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977EBF" w14:textId="77777777" w:rsidR="00B31CB9" w:rsidRDefault="00B31CB9" w:rsidP="00B72932">
      <w:pPr>
        <w:widowControl w:val="0"/>
        <w:autoSpaceDE w:val="0"/>
        <w:autoSpaceDN w:val="0"/>
        <w:adjustRightInd w:val="0"/>
        <w:spacing w:line="200" w:lineRule="exact"/>
        <w:rPr>
          <w:rFonts w:asciiTheme="minorHAnsi" w:hAnsiTheme="minorHAnsi" w:cs="Arial Unicode MS"/>
          <w:sz w:val="20"/>
          <w:szCs w:val="20"/>
        </w:rPr>
      </w:pPr>
    </w:p>
    <w:p w14:paraId="6BE63BA0" w14:textId="77777777" w:rsidR="00EA73AE" w:rsidRPr="00CA1BAD" w:rsidRDefault="00EA73AE" w:rsidP="00B72932">
      <w:pPr>
        <w:widowControl w:val="0"/>
        <w:autoSpaceDE w:val="0"/>
        <w:autoSpaceDN w:val="0"/>
        <w:adjustRightInd w:val="0"/>
        <w:spacing w:line="200" w:lineRule="exact"/>
        <w:rPr>
          <w:rFonts w:asciiTheme="minorHAnsi" w:hAnsiTheme="minorHAnsi" w:cs="Arial Unicode MS"/>
          <w:sz w:val="20"/>
          <w:szCs w:val="20"/>
        </w:rPr>
      </w:pPr>
    </w:p>
    <w:p w14:paraId="7A8A6BF2" w14:textId="77777777" w:rsidR="00315ED6" w:rsidRPr="00CA1BAD" w:rsidRDefault="00315ED6" w:rsidP="00B72932">
      <w:pPr>
        <w:widowControl w:val="0"/>
        <w:autoSpaceDE w:val="0"/>
        <w:autoSpaceDN w:val="0"/>
        <w:adjustRightInd w:val="0"/>
        <w:spacing w:line="200" w:lineRule="exact"/>
        <w:rPr>
          <w:rFonts w:asciiTheme="minorHAnsi" w:hAnsiTheme="minorHAnsi" w:cs="Arial Unicode MS"/>
          <w:sz w:val="20"/>
          <w:szCs w:val="20"/>
        </w:rPr>
      </w:pPr>
    </w:p>
    <w:p w14:paraId="2B5C28D0" w14:textId="77777777" w:rsidR="007556D5" w:rsidRPr="00CA1BAD" w:rsidRDefault="007556D5" w:rsidP="00B72932">
      <w:pPr>
        <w:widowControl w:val="0"/>
        <w:autoSpaceDE w:val="0"/>
        <w:autoSpaceDN w:val="0"/>
        <w:adjustRightInd w:val="0"/>
        <w:spacing w:line="200" w:lineRule="exact"/>
        <w:rPr>
          <w:rFonts w:asciiTheme="minorHAnsi" w:hAnsiTheme="minorHAnsi" w:cs="Arial Unicode MS"/>
          <w:sz w:val="20"/>
          <w:szCs w:val="20"/>
        </w:rPr>
      </w:pPr>
    </w:p>
    <w:p w14:paraId="09967DD2" w14:textId="77777777" w:rsidR="007556D5" w:rsidRPr="00CA1BAD" w:rsidRDefault="007556D5" w:rsidP="00B72932">
      <w:pPr>
        <w:widowControl w:val="0"/>
        <w:autoSpaceDE w:val="0"/>
        <w:autoSpaceDN w:val="0"/>
        <w:adjustRightInd w:val="0"/>
        <w:spacing w:line="200" w:lineRule="exact"/>
        <w:rPr>
          <w:rFonts w:asciiTheme="minorHAnsi" w:hAnsiTheme="minorHAnsi" w:cs="Arial Unicode MS"/>
          <w:sz w:val="20"/>
          <w:szCs w:val="20"/>
        </w:rPr>
      </w:pPr>
    </w:p>
    <w:p w14:paraId="6D6594FD" w14:textId="77777777" w:rsidR="007556D5" w:rsidRPr="00CA1BAD" w:rsidRDefault="007556D5" w:rsidP="00B72932">
      <w:pPr>
        <w:widowControl w:val="0"/>
        <w:autoSpaceDE w:val="0"/>
        <w:autoSpaceDN w:val="0"/>
        <w:adjustRightInd w:val="0"/>
        <w:spacing w:line="200" w:lineRule="exact"/>
        <w:rPr>
          <w:rFonts w:asciiTheme="minorHAnsi" w:hAnsiTheme="minorHAnsi" w:cs="Arial Unicode MS"/>
          <w:sz w:val="20"/>
          <w:szCs w:val="20"/>
        </w:rPr>
      </w:pPr>
    </w:p>
    <w:p w14:paraId="6D11947C" w14:textId="77777777" w:rsidR="007556D5" w:rsidRPr="00CA1BAD" w:rsidRDefault="007556D5" w:rsidP="00B72932">
      <w:pPr>
        <w:widowControl w:val="0"/>
        <w:autoSpaceDE w:val="0"/>
        <w:autoSpaceDN w:val="0"/>
        <w:adjustRightInd w:val="0"/>
        <w:spacing w:line="200" w:lineRule="exact"/>
        <w:rPr>
          <w:rFonts w:asciiTheme="minorHAnsi" w:hAnsiTheme="minorHAnsi" w:cs="Arial Unicode MS"/>
          <w:sz w:val="20"/>
          <w:szCs w:val="20"/>
        </w:rPr>
      </w:pPr>
    </w:p>
    <w:p w14:paraId="567A4C83" w14:textId="77777777" w:rsidR="007556D5" w:rsidRPr="00CA1BAD" w:rsidRDefault="007556D5" w:rsidP="00B72932">
      <w:pPr>
        <w:widowControl w:val="0"/>
        <w:autoSpaceDE w:val="0"/>
        <w:autoSpaceDN w:val="0"/>
        <w:adjustRightInd w:val="0"/>
        <w:spacing w:line="200" w:lineRule="exact"/>
        <w:rPr>
          <w:rFonts w:asciiTheme="minorHAnsi" w:hAnsiTheme="minorHAnsi" w:cs="Arial Unicode MS"/>
          <w:sz w:val="20"/>
          <w:szCs w:val="20"/>
        </w:rPr>
      </w:pPr>
    </w:p>
    <w:p w14:paraId="2CD613FC" w14:textId="77777777" w:rsidR="007556D5" w:rsidRPr="00CA1BAD" w:rsidRDefault="007556D5" w:rsidP="00B72932">
      <w:pPr>
        <w:widowControl w:val="0"/>
        <w:autoSpaceDE w:val="0"/>
        <w:autoSpaceDN w:val="0"/>
        <w:adjustRightInd w:val="0"/>
        <w:spacing w:line="200" w:lineRule="exact"/>
        <w:rPr>
          <w:rFonts w:asciiTheme="minorHAnsi" w:hAnsiTheme="minorHAnsi" w:cs="Arial Unicode MS"/>
          <w:sz w:val="20"/>
          <w:szCs w:val="20"/>
        </w:rPr>
      </w:pPr>
    </w:p>
    <w:p w14:paraId="2BC96E95" w14:textId="77777777" w:rsidR="007556D5" w:rsidRPr="00CA1BAD" w:rsidRDefault="007556D5" w:rsidP="00B72932">
      <w:pPr>
        <w:widowControl w:val="0"/>
        <w:autoSpaceDE w:val="0"/>
        <w:autoSpaceDN w:val="0"/>
        <w:adjustRightInd w:val="0"/>
        <w:spacing w:line="200" w:lineRule="exact"/>
        <w:rPr>
          <w:rFonts w:asciiTheme="minorHAnsi" w:hAnsiTheme="minorHAnsi" w:cs="Arial Unicode MS"/>
          <w:sz w:val="20"/>
          <w:szCs w:val="20"/>
        </w:rPr>
      </w:pPr>
    </w:p>
    <w:p w14:paraId="69A42145" w14:textId="77777777" w:rsidR="007556D5" w:rsidRPr="00CA1BAD" w:rsidRDefault="007556D5" w:rsidP="00B72932">
      <w:pPr>
        <w:widowControl w:val="0"/>
        <w:autoSpaceDE w:val="0"/>
        <w:autoSpaceDN w:val="0"/>
        <w:adjustRightInd w:val="0"/>
        <w:spacing w:line="200" w:lineRule="exact"/>
        <w:rPr>
          <w:rFonts w:asciiTheme="minorHAnsi" w:hAnsiTheme="minorHAnsi" w:cs="Arial Unicode MS"/>
          <w:sz w:val="20"/>
          <w:szCs w:val="20"/>
        </w:rPr>
      </w:pPr>
    </w:p>
    <w:p w14:paraId="589D376C" w14:textId="77777777" w:rsidR="007556D5" w:rsidRPr="00CA1BAD" w:rsidRDefault="007556D5" w:rsidP="00B72932">
      <w:pPr>
        <w:widowControl w:val="0"/>
        <w:autoSpaceDE w:val="0"/>
        <w:autoSpaceDN w:val="0"/>
        <w:adjustRightInd w:val="0"/>
        <w:spacing w:line="200" w:lineRule="exact"/>
        <w:rPr>
          <w:rFonts w:asciiTheme="minorHAnsi" w:hAnsiTheme="minorHAnsi" w:cs="Arial Unicode MS"/>
          <w:sz w:val="20"/>
          <w:szCs w:val="20"/>
        </w:rPr>
      </w:pPr>
    </w:p>
    <w:p w14:paraId="2263FE88" w14:textId="77777777" w:rsidR="007556D5" w:rsidRPr="00852F78" w:rsidRDefault="007556D5" w:rsidP="00B72932">
      <w:pPr>
        <w:widowControl w:val="0"/>
        <w:autoSpaceDE w:val="0"/>
        <w:autoSpaceDN w:val="0"/>
        <w:adjustRightInd w:val="0"/>
        <w:spacing w:line="240" w:lineRule="exact"/>
        <w:rPr>
          <w:rFonts w:asciiTheme="minorHAnsi" w:hAnsiTheme="minorHAnsi" w:cs="Arial Unicode MS"/>
          <w:b/>
          <w:sz w:val="28"/>
          <w:szCs w:val="28"/>
          <w:lang w:val="sv-SE"/>
        </w:rPr>
      </w:pPr>
      <w:r w:rsidRPr="00852F78">
        <w:rPr>
          <w:rFonts w:asciiTheme="minorHAnsi" w:hAnsiTheme="minorHAnsi" w:cs="Arial Unicode MS"/>
          <w:b/>
          <w:sz w:val="28"/>
          <w:szCs w:val="28"/>
          <w:lang w:val="sv-SE"/>
        </w:rPr>
        <w:t>NUKLEARNA ELEKTRARNA KRŠKO D.O.O.</w:t>
      </w:r>
    </w:p>
    <w:p w14:paraId="71286824" w14:textId="77777777" w:rsidR="007556D5" w:rsidRPr="00852F78" w:rsidRDefault="007556D5" w:rsidP="00B72932">
      <w:pPr>
        <w:widowControl w:val="0"/>
        <w:autoSpaceDE w:val="0"/>
        <w:autoSpaceDN w:val="0"/>
        <w:adjustRightInd w:val="0"/>
        <w:spacing w:line="200" w:lineRule="exact"/>
        <w:rPr>
          <w:rFonts w:asciiTheme="minorHAnsi" w:hAnsiTheme="minorHAnsi" w:cs="Arial Unicode MS"/>
          <w:sz w:val="20"/>
          <w:szCs w:val="20"/>
          <w:lang w:val="sv-SE"/>
        </w:rPr>
      </w:pPr>
    </w:p>
    <w:p w14:paraId="36302AE2" w14:textId="77777777" w:rsidR="007556D5" w:rsidRPr="00852F78" w:rsidRDefault="007556D5" w:rsidP="00B72932">
      <w:pPr>
        <w:widowControl w:val="0"/>
        <w:autoSpaceDE w:val="0"/>
        <w:autoSpaceDN w:val="0"/>
        <w:adjustRightInd w:val="0"/>
        <w:spacing w:line="200" w:lineRule="exact"/>
        <w:rPr>
          <w:rFonts w:asciiTheme="minorHAnsi" w:hAnsiTheme="minorHAnsi" w:cs="Arial Unicode MS"/>
          <w:sz w:val="20"/>
          <w:szCs w:val="20"/>
          <w:lang w:val="sv-SE"/>
        </w:rPr>
      </w:pPr>
    </w:p>
    <w:p w14:paraId="70E9F90A" w14:textId="77777777" w:rsidR="007556D5" w:rsidRPr="00852F78" w:rsidRDefault="007556D5" w:rsidP="00B72932">
      <w:pPr>
        <w:widowControl w:val="0"/>
        <w:autoSpaceDE w:val="0"/>
        <w:autoSpaceDN w:val="0"/>
        <w:adjustRightInd w:val="0"/>
        <w:spacing w:line="200" w:lineRule="exact"/>
        <w:rPr>
          <w:rFonts w:asciiTheme="minorHAnsi" w:hAnsiTheme="minorHAnsi" w:cs="Arial Unicode MS"/>
          <w:sz w:val="20"/>
          <w:szCs w:val="20"/>
          <w:lang w:val="sv-SE"/>
        </w:rPr>
      </w:pPr>
    </w:p>
    <w:p w14:paraId="5B03E5C6" w14:textId="77777777" w:rsidR="007556D5" w:rsidRPr="00852F78" w:rsidRDefault="007556D5" w:rsidP="00B72932">
      <w:pPr>
        <w:widowControl w:val="0"/>
        <w:autoSpaceDE w:val="0"/>
        <w:autoSpaceDN w:val="0"/>
        <w:adjustRightInd w:val="0"/>
        <w:spacing w:line="200" w:lineRule="exact"/>
        <w:rPr>
          <w:rFonts w:asciiTheme="minorHAnsi" w:hAnsiTheme="minorHAnsi" w:cs="Arial Unicode MS"/>
          <w:sz w:val="20"/>
          <w:szCs w:val="20"/>
          <w:lang w:val="sv-SE"/>
        </w:rPr>
      </w:pPr>
    </w:p>
    <w:p w14:paraId="3F92C18F" w14:textId="77777777" w:rsidR="007556D5" w:rsidRPr="00852F78" w:rsidRDefault="007556D5" w:rsidP="00B72932">
      <w:pPr>
        <w:widowControl w:val="0"/>
        <w:autoSpaceDE w:val="0"/>
        <w:autoSpaceDN w:val="0"/>
        <w:adjustRightInd w:val="0"/>
        <w:spacing w:line="200" w:lineRule="exact"/>
        <w:rPr>
          <w:rFonts w:asciiTheme="minorHAnsi" w:hAnsiTheme="minorHAnsi" w:cs="Arial Unicode MS"/>
          <w:sz w:val="20"/>
          <w:szCs w:val="20"/>
          <w:lang w:val="sv-SE"/>
        </w:rPr>
      </w:pPr>
    </w:p>
    <w:p w14:paraId="7C18629D" w14:textId="77777777" w:rsidR="007556D5" w:rsidRPr="00852F78" w:rsidRDefault="007556D5" w:rsidP="00B72932">
      <w:pPr>
        <w:widowControl w:val="0"/>
        <w:autoSpaceDE w:val="0"/>
        <w:autoSpaceDN w:val="0"/>
        <w:adjustRightInd w:val="0"/>
        <w:spacing w:line="200" w:lineRule="exact"/>
        <w:rPr>
          <w:rFonts w:asciiTheme="minorHAnsi" w:hAnsiTheme="minorHAnsi" w:cs="Arial Unicode MS"/>
          <w:sz w:val="20"/>
          <w:szCs w:val="20"/>
          <w:lang w:val="sv-SE"/>
        </w:rPr>
      </w:pPr>
    </w:p>
    <w:p w14:paraId="4E8C0ECE" w14:textId="77777777" w:rsidR="007556D5" w:rsidRPr="00852F78" w:rsidRDefault="007556D5" w:rsidP="00B72932">
      <w:pPr>
        <w:widowControl w:val="0"/>
        <w:autoSpaceDE w:val="0"/>
        <w:autoSpaceDN w:val="0"/>
        <w:adjustRightInd w:val="0"/>
        <w:spacing w:line="200" w:lineRule="exact"/>
        <w:rPr>
          <w:rFonts w:asciiTheme="minorHAnsi" w:hAnsiTheme="minorHAnsi" w:cs="Arial Unicode MS"/>
          <w:sz w:val="20"/>
          <w:szCs w:val="20"/>
          <w:lang w:val="sv-SE"/>
        </w:rPr>
      </w:pPr>
    </w:p>
    <w:p w14:paraId="6E20D2B8" w14:textId="77777777" w:rsidR="007556D5" w:rsidRPr="00852F78" w:rsidRDefault="007556D5" w:rsidP="00B72932">
      <w:pPr>
        <w:widowControl w:val="0"/>
        <w:autoSpaceDE w:val="0"/>
        <w:autoSpaceDN w:val="0"/>
        <w:adjustRightInd w:val="0"/>
        <w:spacing w:line="200" w:lineRule="exact"/>
        <w:rPr>
          <w:rFonts w:asciiTheme="minorHAnsi" w:hAnsiTheme="minorHAnsi" w:cs="Arial Unicode MS"/>
          <w:sz w:val="20"/>
          <w:szCs w:val="20"/>
          <w:lang w:val="sv-SE"/>
        </w:rPr>
      </w:pPr>
    </w:p>
    <w:p w14:paraId="7C40CD88" w14:textId="77777777" w:rsidR="007556D5" w:rsidRPr="00CA1BAD" w:rsidRDefault="007556D5" w:rsidP="00B72932">
      <w:pPr>
        <w:rPr>
          <w:rFonts w:asciiTheme="minorHAnsi" w:hAnsiTheme="minorHAnsi"/>
          <w:noProof/>
        </w:rPr>
      </w:pPr>
      <w:r w:rsidRPr="00CA1BAD">
        <w:rPr>
          <w:rFonts w:asciiTheme="minorHAnsi" w:hAnsiTheme="minorHAnsi"/>
          <w:noProof/>
          <w:lang w:val="sl-SI"/>
        </w:rPr>
        <mc:AlternateContent>
          <mc:Choice Requires="wps">
            <w:drawing>
              <wp:anchor distT="0" distB="0" distL="114300" distR="114300" simplePos="0" relativeHeight="251678208" behindDoc="0" locked="0" layoutInCell="1" allowOverlap="1" wp14:anchorId="717EA5EB" wp14:editId="22B016E4">
                <wp:simplePos x="0" y="0"/>
                <wp:positionH relativeFrom="column">
                  <wp:posOffset>1237129</wp:posOffset>
                </wp:positionH>
                <wp:positionV relativeFrom="paragraph">
                  <wp:posOffset>1140311</wp:posOffset>
                </wp:positionV>
                <wp:extent cx="3286760" cy="2441575"/>
                <wp:effectExtent l="0" t="0" r="0" b="0"/>
                <wp:wrapNone/>
                <wp:docPr id="7" name="TextBox 20"/>
                <wp:cNvGraphicFramePr/>
                <a:graphic xmlns:a="http://schemas.openxmlformats.org/drawingml/2006/main">
                  <a:graphicData uri="http://schemas.microsoft.com/office/word/2010/wordprocessingShape">
                    <wps:wsp>
                      <wps:cNvSpPr txBox="1"/>
                      <wps:spPr>
                        <a:xfrm>
                          <a:off x="0" y="0"/>
                          <a:ext cx="3286760" cy="2441575"/>
                        </a:xfrm>
                        <a:prstGeom prst="rect">
                          <a:avLst/>
                        </a:prstGeom>
                        <a:noFill/>
                        <a:effectLst>
                          <a:outerShdw blurRad="50800" dist="38100" dir="2700000" algn="tl" rotWithShape="0">
                            <a:prstClr val="black">
                              <a:alpha val="40000"/>
                            </a:prstClr>
                          </a:outerShdw>
                        </a:effectLst>
                      </wps:spPr>
                      <wps:txbx>
                        <w:txbxContent>
                          <w:p w14:paraId="776387BA" w14:textId="77777777" w:rsidR="00BC2D40" w:rsidRDefault="00BC2D40" w:rsidP="007556D5">
                            <w:pPr>
                              <w:pStyle w:val="NormalWeb"/>
                              <w:spacing w:before="0" w:beforeAutospacing="0" w:after="0" w:afterAutospacing="0"/>
                              <w:jc w:val="center"/>
                              <w:textAlignment w:val="baseline"/>
                              <w:rPr>
                                <w:rFonts w:ascii="Tahoma" w:hAnsi="Tahoma" w:cstheme="minorBidi"/>
                                <w:color w:val="FFFFFF" w:themeColor="background1"/>
                                <w:kern w:val="24"/>
                                <w:sz w:val="32"/>
                                <w:szCs w:val="32"/>
                                <w:lang w:val="en-US"/>
                              </w:rPr>
                            </w:pPr>
                            <w:r>
                              <w:rPr>
                                <w:rFonts w:ascii="Tahoma" w:hAnsi="Tahoma" w:cstheme="minorBidi"/>
                                <w:color w:val="FFFFFF" w:themeColor="background1"/>
                                <w:kern w:val="24"/>
                                <w:sz w:val="32"/>
                                <w:szCs w:val="32"/>
                                <w:lang w:val="en-US"/>
                              </w:rPr>
                              <w:t>Safety</w:t>
                            </w:r>
                          </w:p>
                          <w:p w14:paraId="405AE5AE" w14:textId="77777777" w:rsidR="00BC2D40" w:rsidRDefault="00BC2D40" w:rsidP="007556D5">
                            <w:pPr>
                              <w:pStyle w:val="NormalWeb"/>
                              <w:spacing w:before="0" w:beforeAutospacing="0" w:after="0" w:afterAutospacing="0"/>
                              <w:jc w:val="center"/>
                              <w:textAlignment w:val="baseline"/>
                              <w:rPr>
                                <w:rFonts w:ascii="Tahoma" w:hAnsi="Tahoma" w:cstheme="minorBidi"/>
                                <w:color w:val="FFFFFF" w:themeColor="background1"/>
                                <w:kern w:val="24"/>
                                <w:sz w:val="32"/>
                                <w:szCs w:val="32"/>
                                <w:lang w:val="en-US"/>
                              </w:rPr>
                            </w:pPr>
                          </w:p>
                          <w:p w14:paraId="7A2A0878" w14:textId="77777777" w:rsidR="00BC2D40" w:rsidRDefault="00BC2D40" w:rsidP="007556D5">
                            <w:pPr>
                              <w:pStyle w:val="NormalWeb"/>
                              <w:spacing w:before="0" w:beforeAutospacing="0" w:after="0" w:afterAutospacing="0"/>
                              <w:jc w:val="center"/>
                              <w:textAlignment w:val="baseline"/>
                            </w:pPr>
                          </w:p>
                          <w:p w14:paraId="3993CFA4" w14:textId="77777777" w:rsidR="00BC2D40" w:rsidRDefault="00BC2D40" w:rsidP="007556D5">
                            <w:pPr>
                              <w:pStyle w:val="NormalWeb"/>
                              <w:spacing w:before="0" w:beforeAutospacing="0" w:after="0" w:afterAutospacing="0"/>
                              <w:jc w:val="center"/>
                              <w:textAlignment w:val="baseline"/>
                              <w:rPr>
                                <w:rFonts w:ascii="Tahoma" w:hAnsi="Tahoma" w:cstheme="minorBidi"/>
                                <w:color w:val="FFFFFF" w:themeColor="background1"/>
                                <w:kern w:val="24"/>
                                <w:sz w:val="32"/>
                                <w:szCs w:val="32"/>
                                <w:lang w:val="en-US"/>
                              </w:rPr>
                            </w:pPr>
                            <w:r>
                              <w:rPr>
                                <w:rFonts w:ascii="Tahoma" w:hAnsi="Tahoma" w:cstheme="minorBidi"/>
                                <w:color w:val="FFFFFF" w:themeColor="background1"/>
                                <w:kern w:val="24"/>
                                <w:sz w:val="32"/>
                                <w:szCs w:val="32"/>
                                <w:lang w:val="en-US"/>
                              </w:rPr>
                              <w:t xml:space="preserve">       reliable – long term operation</w:t>
                            </w:r>
                          </w:p>
                          <w:p w14:paraId="76919DB7" w14:textId="77777777" w:rsidR="00BC2D40" w:rsidRDefault="00BC2D40" w:rsidP="007556D5">
                            <w:pPr>
                              <w:pStyle w:val="NormalWeb"/>
                              <w:spacing w:before="0" w:beforeAutospacing="0" w:after="0" w:afterAutospacing="0"/>
                              <w:jc w:val="center"/>
                              <w:textAlignment w:val="baseline"/>
                              <w:rPr>
                                <w:rFonts w:ascii="Tahoma" w:hAnsi="Tahoma" w:cstheme="minorBidi"/>
                                <w:color w:val="FFFFFF" w:themeColor="background1"/>
                                <w:kern w:val="24"/>
                                <w:sz w:val="32"/>
                                <w:szCs w:val="32"/>
                                <w:lang w:val="en-US"/>
                              </w:rPr>
                            </w:pPr>
                            <w:r>
                              <w:rPr>
                                <w:rFonts w:ascii="Tahoma" w:hAnsi="Tahoma" w:cstheme="minorBidi"/>
                                <w:color w:val="FFFFFF" w:themeColor="background1"/>
                                <w:kern w:val="24"/>
                                <w:sz w:val="32"/>
                                <w:szCs w:val="32"/>
                                <w:lang w:val="en-US"/>
                              </w:rPr>
                              <w:t xml:space="preserve">   </w:t>
                            </w:r>
                          </w:p>
                          <w:p w14:paraId="4B5C7F33" w14:textId="77777777" w:rsidR="00BC2D40" w:rsidRDefault="00BC2D40" w:rsidP="007556D5">
                            <w:pPr>
                              <w:pStyle w:val="NormalWeb"/>
                              <w:spacing w:before="0" w:beforeAutospacing="0" w:after="0" w:afterAutospacing="0"/>
                              <w:jc w:val="center"/>
                              <w:textAlignment w:val="baseline"/>
                            </w:pPr>
                          </w:p>
                          <w:p w14:paraId="36889BF9" w14:textId="77777777" w:rsidR="00BC2D40" w:rsidRDefault="00BC2D40" w:rsidP="007556D5">
                            <w:pPr>
                              <w:pStyle w:val="NormalWeb"/>
                              <w:spacing w:before="0" w:beforeAutospacing="0" w:after="0" w:afterAutospacing="0"/>
                              <w:jc w:val="center"/>
                              <w:textAlignment w:val="baseline"/>
                              <w:rPr>
                                <w:rFonts w:ascii="Tahoma" w:hAnsi="Tahoma" w:cstheme="minorBidi"/>
                                <w:color w:val="FFFFFF" w:themeColor="background1"/>
                                <w:kern w:val="24"/>
                                <w:sz w:val="32"/>
                                <w:szCs w:val="32"/>
                                <w:lang w:val="en-US"/>
                              </w:rPr>
                            </w:pPr>
                            <w:r>
                              <w:rPr>
                                <w:rFonts w:ascii="Tahoma" w:hAnsi="Tahoma" w:cstheme="minorBidi"/>
                                <w:color w:val="FFFFFF" w:themeColor="background1"/>
                                <w:kern w:val="24"/>
                                <w:sz w:val="32"/>
                                <w:szCs w:val="32"/>
                                <w:lang w:val="en-US"/>
                              </w:rPr>
                              <w:t xml:space="preserve">competitiveness              </w:t>
                            </w:r>
                          </w:p>
                          <w:p w14:paraId="31D46E22" w14:textId="77777777" w:rsidR="00BC2D40" w:rsidRDefault="00BC2D40" w:rsidP="007556D5">
                            <w:pPr>
                              <w:pStyle w:val="NormalWeb"/>
                              <w:spacing w:before="0" w:beforeAutospacing="0" w:after="0" w:afterAutospacing="0"/>
                              <w:jc w:val="center"/>
                              <w:textAlignment w:val="baseline"/>
                              <w:rPr>
                                <w:rFonts w:ascii="Tahoma" w:hAnsi="Tahoma" w:cstheme="minorBidi"/>
                                <w:color w:val="FFFFFF" w:themeColor="background1"/>
                                <w:kern w:val="24"/>
                                <w:sz w:val="32"/>
                                <w:szCs w:val="32"/>
                                <w:lang w:val="en-US"/>
                              </w:rPr>
                            </w:pPr>
                            <w:r>
                              <w:rPr>
                                <w:rFonts w:ascii="Tahoma" w:hAnsi="Tahoma" w:cstheme="minorBidi"/>
                                <w:color w:val="FFFFFF" w:themeColor="background1"/>
                                <w:kern w:val="24"/>
                                <w:sz w:val="32"/>
                                <w:szCs w:val="32"/>
                                <w:lang w:val="en-US"/>
                              </w:rPr>
                              <w:t xml:space="preserve">       </w:t>
                            </w:r>
                          </w:p>
                          <w:p w14:paraId="3D91DD8D" w14:textId="77777777" w:rsidR="00BC2D40" w:rsidRDefault="00BC2D40" w:rsidP="007556D5">
                            <w:pPr>
                              <w:pStyle w:val="NormalWeb"/>
                              <w:spacing w:before="0" w:beforeAutospacing="0" w:after="0" w:afterAutospacing="0"/>
                              <w:jc w:val="center"/>
                              <w:textAlignment w:val="baseline"/>
                            </w:pPr>
                          </w:p>
                          <w:p w14:paraId="1FED43D7" w14:textId="77777777" w:rsidR="00BC2D40" w:rsidRDefault="00BC2D40" w:rsidP="007556D5">
                            <w:pPr>
                              <w:pStyle w:val="NormalWeb"/>
                              <w:spacing w:before="0" w:beforeAutospacing="0" w:after="0" w:afterAutospacing="0"/>
                              <w:jc w:val="center"/>
                              <w:textAlignment w:val="baseline"/>
                            </w:pPr>
                            <w:r>
                              <w:rPr>
                                <w:rFonts w:ascii="Tahoma" w:hAnsi="Tahoma" w:cstheme="minorBidi"/>
                                <w:color w:val="FFFFFF" w:themeColor="background1"/>
                                <w:kern w:val="24"/>
                                <w:sz w:val="32"/>
                                <w:szCs w:val="32"/>
                                <w:lang w:val="en-US"/>
                              </w:rPr>
                              <w:t xml:space="preserve">                 public acceptance</w:t>
                            </w:r>
                          </w:p>
                        </w:txbxContent>
                      </wps:txbx>
                      <wps:bodyPr wrap="none">
                        <a:noAutofit/>
                      </wps:bodyPr>
                    </wps:wsp>
                  </a:graphicData>
                </a:graphic>
                <wp14:sizeRelV relativeFrom="margin">
                  <wp14:pctHeight>0</wp14:pctHeight>
                </wp14:sizeRelV>
              </wp:anchor>
            </w:drawing>
          </mc:Choice>
          <mc:Fallback>
            <w:pict>
              <v:shapetype w14:anchorId="717EA5EB" id="_x0000_t202" coordsize="21600,21600" o:spt="202" path="m,l,21600r21600,l21600,xe">
                <v:stroke joinstyle="miter"/>
                <v:path gradientshapeok="t" o:connecttype="rect"/>
              </v:shapetype>
              <v:shape id="TextBox 20" o:spid="_x0000_s1026" type="#_x0000_t202" style="position:absolute;margin-left:97.4pt;margin-top:89.8pt;width:258.8pt;height:192.25pt;z-index:25167820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" filled="f" stroked="f">
                <v:shadow on="t" color="black" opacity="26214f" origin="-.5,-.5" offset=".74836mm,.74836mm"/>
                <v:textbox>
                  <w:txbxContent>
                    <w:p w14:paraId="776387BA" w14:textId="77777777" w:rsidR="00BC2D40" w:rsidRDefault="00BC2D40" w:rsidP="007556D5">
                      <w:pPr>
                        <w:pStyle w:val="NormalWeb"/>
                        <w:spacing w:before="0" w:beforeAutospacing="0" w:after="0" w:afterAutospacing="0"/>
                        <w:jc w:val="center"/>
                        <w:textAlignment w:val="baseline"/>
                        <w:rPr>
                          <w:rFonts w:ascii="Tahoma" w:hAnsi="Tahoma" w:cstheme="minorBidi"/>
                          <w:color w:val="FFFFFF" w:themeColor="background1"/>
                          <w:kern w:val="24"/>
                          <w:sz w:val="32"/>
                          <w:szCs w:val="32"/>
                          <w:lang w:val="en-US"/>
                        </w:rPr>
                      </w:pPr>
                      <w:r>
                        <w:rPr>
                          <w:rFonts w:ascii="Tahoma" w:hAnsi="Tahoma" w:cstheme="minorBidi"/>
                          <w:color w:val="FFFFFF" w:themeColor="background1"/>
                          <w:kern w:val="24"/>
                          <w:sz w:val="32"/>
                          <w:szCs w:val="32"/>
                          <w:lang w:val="en-US"/>
                        </w:rPr>
                        <w:t>Safety</w:t>
                      </w:r>
                    </w:p>
                    <w:p w14:paraId="405AE5AE" w14:textId="77777777" w:rsidR="00BC2D40" w:rsidRDefault="00BC2D40" w:rsidP="007556D5">
                      <w:pPr>
                        <w:pStyle w:val="NormalWeb"/>
                        <w:spacing w:before="0" w:beforeAutospacing="0" w:after="0" w:afterAutospacing="0"/>
                        <w:jc w:val="center"/>
                        <w:textAlignment w:val="baseline"/>
                        <w:rPr>
                          <w:rFonts w:ascii="Tahoma" w:hAnsi="Tahoma" w:cstheme="minorBidi"/>
                          <w:color w:val="FFFFFF" w:themeColor="background1"/>
                          <w:kern w:val="24"/>
                          <w:sz w:val="32"/>
                          <w:szCs w:val="32"/>
                          <w:lang w:val="en-US"/>
                        </w:rPr>
                      </w:pPr>
                    </w:p>
                    <w:p w14:paraId="7A2A0878" w14:textId="77777777" w:rsidR="00BC2D40" w:rsidRDefault="00BC2D40" w:rsidP="007556D5">
                      <w:pPr>
                        <w:pStyle w:val="NormalWeb"/>
                        <w:spacing w:before="0" w:beforeAutospacing="0" w:after="0" w:afterAutospacing="0"/>
                        <w:jc w:val="center"/>
                        <w:textAlignment w:val="baseline"/>
                      </w:pPr>
                    </w:p>
                    <w:p w14:paraId="3993CFA4" w14:textId="77777777" w:rsidR="00BC2D40" w:rsidRDefault="00BC2D40" w:rsidP="007556D5">
                      <w:pPr>
                        <w:pStyle w:val="NormalWeb"/>
                        <w:spacing w:before="0" w:beforeAutospacing="0" w:after="0" w:afterAutospacing="0"/>
                        <w:jc w:val="center"/>
                        <w:textAlignment w:val="baseline"/>
                        <w:rPr>
                          <w:rFonts w:ascii="Tahoma" w:hAnsi="Tahoma" w:cstheme="minorBidi"/>
                          <w:color w:val="FFFFFF" w:themeColor="background1"/>
                          <w:kern w:val="24"/>
                          <w:sz w:val="32"/>
                          <w:szCs w:val="32"/>
                          <w:lang w:val="en-US"/>
                        </w:rPr>
                      </w:pPr>
                      <w:r>
                        <w:rPr>
                          <w:rFonts w:ascii="Tahoma" w:hAnsi="Tahoma" w:cstheme="minorBidi"/>
                          <w:color w:val="FFFFFF" w:themeColor="background1"/>
                          <w:kern w:val="24"/>
                          <w:sz w:val="32"/>
                          <w:szCs w:val="32"/>
                          <w:lang w:val="en-US"/>
                        </w:rPr>
                        <w:t xml:space="preserve">       reliable – long term operation</w:t>
                      </w:r>
                    </w:p>
                    <w:p w14:paraId="76919DB7" w14:textId="77777777" w:rsidR="00BC2D40" w:rsidRDefault="00BC2D40" w:rsidP="007556D5">
                      <w:pPr>
                        <w:pStyle w:val="NormalWeb"/>
                        <w:spacing w:before="0" w:beforeAutospacing="0" w:after="0" w:afterAutospacing="0"/>
                        <w:jc w:val="center"/>
                        <w:textAlignment w:val="baseline"/>
                        <w:rPr>
                          <w:rFonts w:ascii="Tahoma" w:hAnsi="Tahoma" w:cstheme="minorBidi"/>
                          <w:color w:val="FFFFFF" w:themeColor="background1"/>
                          <w:kern w:val="24"/>
                          <w:sz w:val="32"/>
                          <w:szCs w:val="32"/>
                          <w:lang w:val="en-US"/>
                        </w:rPr>
                      </w:pPr>
                      <w:r>
                        <w:rPr>
                          <w:rFonts w:ascii="Tahoma" w:hAnsi="Tahoma" w:cstheme="minorBidi"/>
                          <w:color w:val="FFFFFF" w:themeColor="background1"/>
                          <w:kern w:val="24"/>
                          <w:sz w:val="32"/>
                          <w:szCs w:val="32"/>
                          <w:lang w:val="en-US"/>
                        </w:rPr>
                        <w:t xml:space="preserve">   </w:t>
                      </w:r>
                    </w:p>
                    <w:p w14:paraId="4B5C7F33" w14:textId="77777777" w:rsidR="00BC2D40" w:rsidRDefault="00BC2D40" w:rsidP="007556D5">
                      <w:pPr>
                        <w:pStyle w:val="NormalWeb"/>
                        <w:spacing w:before="0" w:beforeAutospacing="0" w:after="0" w:afterAutospacing="0"/>
                        <w:jc w:val="center"/>
                        <w:textAlignment w:val="baseline"/>
                      </w:pPr>
                    </w:p>
                    <w:p w14:paraId="36889BF9" w14:textId="77777777" w:rsidR="00BC2D40" w:rsidRDefault="00BC2D40" w:rsidP="007556D5">
                      <w:pPr>
                        <w:pStyle w:val="NormalWeb"/>
                        <w:spacing w:before="0" w:beforeAutospacing="0" w:after="0" w:afterAutospacing="0"/>
                        <w:jc w:val="center"/>
                        <w:textAlignment w:val="baseline"/>
                        <w:rPr>
                          <w:rFonts w:ascii="Tahoma" w:hAnsi="Tahoma" w:cstheme="minorBidi"/>
                          <w:color w:val="FFFFFF" w:themeColor="background1"/>
                          <w:kern w:val="24"/>
                          <w:sz w:val="32"/>
                          <w:szCs w:val="32"/>
                          <w:lang w:val="en-US"/>
                        </w:rPr>
                      </w:pPr>
                      <w:r>
                        <w:rPr>
                          <w:rFonts w:ascii="Tahoma" w:hAnsi="Tahoma" w:cstheme="minorBidi"/>
                          <w:color w:val="FFFFFF" w:themeColor="background1"/>
                          <w:kern w:val="24"/>
                          <w:sz w:val="32"/>
                          <w:szCs w:val="32"/>
                          <w:lang w:val="en-US"/>
                        </w:rPr>
                        <w:t xml:space="preserve">competitiveness              </w:t>
                      </w:r>
                    </w:p>
                    <w:p w14:paraId="31D46E22" w14:textId="77777777" w:rsidR="00BC2D40" w:rsidRDefault="00BC2D40" w:rsidP="007556D5">
                      <w:pPr>
                        <w:pStyle w:val="NormalWeb"/>
                        <w:spacing w:before="0" w:beforeAutospacing="0" w:after="0" w:afterAutospacing="0"/>
                        <w:jc w:val="center"/>
                        <w:textAlignment w:val="baseline"/>
                        <w:rPr>
                          <w:rFonts w:ascii="Tahoma" w:hAnsi="Tahoma" w:cstheme="minorBidi"/>
                          <w:color w:val="FFFFFF" w:themeColor="background1"/>
                          <w:kern w:val="24"/>
                          <w:sz w:val="32"/>
                          <w:szCs w:val="32"/>
                          <w:lang w:val="en-US"/>
                        </w:rPr>
                      </w:pPr>
                      <w:r>
                        <w:rPr>
                          <w:rFonts w:ascii="Tahoma" w:hAnsi="Tahoma" w:cstheme="minorBidi"/>
                          <w:color w:val="FFFFFF" w:themeColor="background1"/>
                          <w:kern w:val="24"/>
                          <w:sz w:val="32"/>
                          <w:szCs w:val="32"/>
                          <w:lang w:val="en-US"/>
                        </w:rPr>
                        <w:t xml:space="preserve">       </w:t>
                      </w:r>
                    </w:p>
                    <w:p w14:paraId="3D91DD8D" w14:textId="77777777" w:rsidR="00BC2D40" w:rsidRDefault="00BC2D40" w:rsidP="007556D5">
                      <w:pPr>
                        <w:pStyle w:val="NormalWeb"/>
                        <w:spacing w:before="0" w:beforeAutospacing="0" w:after="0" w:afterAutospacing="0"/>
                        <w:jc w:val="center"/>
                        <w:textAlignment w:val="baseline"/>
                      </w:pPr>
                    </w:p>
                    <w:p w14:paraId="1FED43D7" w14:textId="77777777" w:rsidR="00BC2D40" w:rsidRDefault="00BC2D40" w:rsidP="007556D5">
                      <w:pPr>
                        <w:pStyle w:val="NormalWeb"/>
                        <w:spacing w:before="0" w:beforeAutospacing="0" w:after="0" w:afterAutospacing="0"/>
                        <w:jc w:val="center"/>
                        <w:textAlignment w:val="baseline"/>
                      </w:pPr>
                      <w:r>
                        <w:rPr>
                          <w:rFonts w:ascii="Tahoma" w:hAnsi="Tahoma" w:cstheme="minorBidi"/>
                          <w:color w:val="FFFFFF" w:themeColor="background1"/>
                          <w:kern w:val="24"/>
                          <w:sz w:val="32"/>
                          <w:szCs w:val="32"/>
                          <w:lang w:val="en-US"/>
                        </w:rPr>
                        <w:t xml:space="preserve">                 public acceptance</w:t>
                      </w:r>
                    </w:p>
                  </w:txbxContent>
                </v:textbox>
              </v:shape>
            </w:pict>
          </mc:Fallback>
        </mc:AlternateContent>
      </w:r>
      <w:r w:rsidRPr="00852F78">
        <w:rPr>
          <w:rFonts w:asciiTheme="minorHAnsi" w:hAnsiTheme="minorHAnsi"/>
          <w:noProof/>
          <w:lang w:val="sv-SE"/>
        </w:rPr>
        <w:t xml:space="preserve"> </w:t>
      </w:r>
      <w:r w:rsidRPr="00CA1BAD">
        <w:rPr>
          <w:rFonts w:asciiTheme="minorHAnsi" w:hAnsiTheme="minorHAnsi"/>
          <w:noProof/>
          <w:lang w:val="sl-SI"/>
        </w:rPr>
        <w:drawing>
          <wp:inline distT="0" distB="0" distL="0" distR="0" wp14:anchorId="586AFFAB" wp14:editId="1BDF30F8">
            <wp:extent cx="5273675" cy="4278313"/>
            <wp:effectExtent l="0" t="0" r="3175" b="8255"/>
            <wp:docPr id="4" name="Picture 41" descr="Sl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1" descr="Slika"/>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73675" cy="42783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5D19E1CD" w14:textId="77777777" w:rsidR="001F4E20" w:rsidRPr="00CA1BAD" w:rsidRDefault="001F4E20" w:rsidP="00B72932">
      <w:pPr>
        <w:spacing w:after="200" w:line="276" w:lineRule="auto"/>
        <w:rPr>
          <w:rFonts w:asciiTheme="minorHAnsi" w:hAnsiTheme="minorHAnsi"/>
          <w:noProof/>
        </w:rPr>
      </w:pPr>
      <w:r w:rsidRPr="00CA1BAD">
        <w:rPr>
          <w:rFonts w:asciiTheme="minorHAnsi" w:hAnsiTheme="minorHAnsi"/>
          <w:noProof/>
        </w:rPr>
        <w:br w:type="page"/>
      </w:r>
    </w:p>
    <w:p w14:paraId="44F85801" w14:textId="77777777" w:rsidR="006E7AFF" w:rsidRPr="00CA1BAD" w:rsidRDefault="006E7AFF" w:rsidP="00B72932">
      <w:pPr>
        <w:widowControl w:val="0"/>
        <w:autoSpaceDE w:val="0"/>
        <w:autoSpaceDN w:val="0"/>
        <w:adjustRightInd w:val="0"/>
        <w:spacing w:line="200" w:lineRule="exact"/>
        <w:rPr>
          <w:rFonts w:asciiTheme="minorHAnsi" w:hAnsiTheme="minorHAnsi" w:cs="Arial Unicode MS"/>
          <w:sz w:val="20"/>
          <w:szCs w:val="20"/>
        </w:rPr>
      </w:pPr>
    </w:p>
    <w:p w14:paraId="0654F2BD" w14:textId="77777777" w:rsidR="006E7AFF" w:rsidRPr="00CA1BAD" w:rsidRDefault="006E7AFF" w:rsidP="00B72932">
      <w:pPr>
        <w:widowControl w:val="0"/>
        <w:autoSpaceDE w:val="0"/>
        <w:autoSpaceDN w:val="0"/>
        <w:adjustRightInd w:val="0"/>
        <w:spacing w:line="200" w:lineRule="exact"/>
        <w:rPr>
          <w:rFonts w:asciiTheme="minorHAnsi" w:hAnsiTheme="minorHAnsi" w:cs="Arial Unicode MS"/>
          <w:sz w:val="20"/>
          <w:szCs w:val="20"/>
        </w:rPr>
      </w:pPr>
    </w:p>
    <w:p w14:paraId="03F0DE02" w14:textId="77777777" w:rsidR="00A7703B" w:rsidRPr="00CA1BAD" w:rsidRDefault="00A7703B" w:rsidP="00B72932">
      <w:pPr>
        <w:widowControl w:val="0"/>
        <w:autoSpaceDE w:val="0"/>
        <w:autoSpaceDN w:val="0"/>
        <w:adjustRightInd w:val="0"/>
        <w:ind w:right="111"/>
        <w:rPr>
          <w:rFonts w:asciiTheme="minorHAnsi" w:hAnsiTheme="minorHAnsi" w:cs="Arial"/>
        </w:rPr>
      </w:pPr>
      <w:r w:rsidRPr="00CA1BAD">
        <w:rPr>
          <w:rFonts w:asciiTheme="minorHAnsi" w:hAnsiTheme="minorHAnsi"/>
          <w:noProof/>
          <w:lang w:val="sl-SI"/>
        </w:rPr>
        <mc:AlternateContent>
          <mc:Choice Requires="wpc">
            <w:drawing>
              <wp:anchor distT="0" distB="0" distL="114300" distR="114300" simplePos="0" relativeHeight="251670016" behindDoc="0" locked="0" layoutInCell="1" allowOverlap="1" wp14:anchorId="5C665882" wp14:editId="5D5E58D4">
                <wp:simplePos x="0" y="0"/>
                <wp:positionH relativeFrom="column">
                  <wp:posOffset>-379095</wp:posOffset>
                </wp:positionH>
                <wp:positionV relativeFrom="paragraph">
                  <wp:posOffset>-685800</wp:posOffset>
                </wp:positionV>
                <wp:extent cx="3736975" cy="2860675"/>
                <wp:effectExtent l="0" t="0" r="0" b="0"/>
                <wp:wrapNone/>
                <wp:docPr id="102" name="Platno 10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1" name="Freeform 5"/>
                        <wps:cNvSpPr>
                          <a:spLocks/>
                        </wps:cNvSpPr>
                        <wps:spPr bwMode="auto">
                          <a:xfrm>
                            <a:off x="539750" y="0"/>
                            <a:ext cx="716280" cy="43815"/>
                          </a:xfrm>
                          <a:custGeom>
                            <a:avLst/>
                            <a:gdLst>
                              <a:gd name="T0" fmla="*/ 0 w 4510"/>
                              <a:gd name="T1" fmla="*/ 0 h 277"/>
                              <a:gd name="T2" fmla="*/ 4510 w 4510"/>
                              <a:gd name="T3" fmla="*/ 0 h 277"/>
                              <a:gd name="T4" fmla="*/ 4510 w 4510"/>
                              <a:gd name="T5" fmla="*/ 277 h 277"/>
                              <a:gd name="T6" fmla="*/ 0 w 4510"/>
                              <a:gd name="T7" fmla="*/ 277 h 277"/>
                              <a:gd name="T8" fmla="*/ 0 w 4510"/>
                              <a:gd name="T9" fmla="*/ 0 h 277"/>
                              <a:gd name="T10" fmla="*/ 0 w 4510"/>
                              <a:gd name="T11" fmla="*/ 0 h 277"/>
                            </a:gdLst>
                            <a:ahLst/>
                            <a:cxnLst>
                              <a:cxn ang="0">
                                <a:pos x="T0" y="T1"/>
                              </a:cxn>
                              <a:cxn ang="0">
                                <a:pos x="T2" y="T3"/>
                              </a:cxn>
                              <a:cxn ang="0">
                                <a:pos x="T4" y="T5"/>
                              </a:cxn>
                              <a:cxn ang="0">
                                <a:pos x="T6" y="T7"/>
                              </a:cxn>
                              <a:cxn ang="0">
                                <a:pos x="T8" y="T9"/>
                              </a:cxn>
                              <a:cxn ang="0">
                                <a:pos x="T10" y="T11"/>
                              </a:cxn>
                            </a:cxnLst>
                            <a:rect l="0" t="0" r="r" b="b"/>
                            <a:pathLst>
                              <a:path w="4510" h="277">
                                <a:moveTo>
                                  <a:pt x="0" y="0"/>
                                </a:moveTo>
                                <a:lnTo>
                                  <a:pt x="4510" y="0"/>
                                </a:lnTo>
                                <a:lnTo>
                                  <a:pt x="4510" y="277"/>
                                </a:lnTo>
                                <a:lnTo>
                                  <a:pt x="0" y="277"/>
                                </a:lnTo>
                                <a:lnTo>
                                  <a:pt x="0" y="0"/>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6"/>
                        <wps:cNvSpPr>
                          <a:spLocks/>
                        </wps:cNvSpPr>
                        <wps:spPr bwMode="auto">
                          <a:xfrm>
                            <a:off x="539750" y="0"/>
                            <a:ext cx="716280" cy="87630"/>
                          </a:xfrm>
                          <a:custGeom>
                            <a:avLst/>
                            <a:gdLst>
                              <a:gd name="T0" fmla="*/ 0 w 4510"/>
                              <a:gd name="T1" fmla="*/ 0 h 553"/>
                              <a:gd name="T2" fmla="*/ 4510 w 4510"/>
                              <a:gd name="T3" fmla="*/ 0 h 553"/>
                              <a:gd name="T4" fmla="*/ 4510 w 4510"/>
                              <a:gd name="T5" fmla="*/ 553 h 553"/>
                              <a:gd name="T6" fmla="*/ 0 w 4510"/>
                              <a:gd name="T7" fmla="*/ 553 h 553"/>
                              <a:gd name="T8" fmla="*/ 0 w 4510"/>
                              <a:gd name="T9" fmla="*/ 0 h 553"/>
                              <a:gd name="T10" fmla="*/ 0 w 4510"/>
                              <a:gd name="T11" fmla="*/ 0 h 553"/>
                            </a:gdLst>
                            <a:ahLst/>
                            <a:cxnLst>
                              <a:cxn ang="0">
                                <a:pos x="T0" y="T1"/>
                              </a:cxn>
                              <a:cxn ang="0">
                                <a:pos x="T2" y="T3"/>
                              </a:cxn>
                              <a:cxn ang="0">
                                <a:pos x="T4" y="T5"/>
                              </a:cxn>
                              <a:cxn ang="0">
                                <a:pos x="T6" y="T7"/>
                              </a:cxn>
                              <a:cxn ang="0">
                                <a:pos x="T8" y="T9"/>
                              </a:cxn>
                              <a:cxn ang="0">
                                <a:pos x="T10" y="T11"/>
                              </a:cxn>
                            </a:cxnLst>
                            <a:rect l="0" t="0" r="r" b="b"/>
                            <a:pathLst>
                              <a:path w="4510" h="553">
                                <a:moveTo>
                                  <a:pt x="0" y="0"/>
                                </a:moveTo>
                                <a:lnTo>
                                  <a:pt x="4510" y="0"/>
                                </a:lnTo>
                                <a:lnTo>
                                  <a:pt x="4510" y="553"/>
                                </a:lnTo>
                                <a:lnTo>
                                  <a:pt x="0" y="553"/>
                                </a:lnTo>
                                <a:lnTo>
                                  <a:pt x="0" y="0"/>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7"/>
                        <wps:cNvSpPr>
                          <a:spLocks/>
                        </wps:cNvSpPr>
                        <wps:spPr bwMode="auto">
                          <a:xfrm>
                            <a:off x="539750" y="43815"/>
                            <a:ext cx="716280" cy="88265"/>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8"/>
                        <wps:cNvSpPr>
                          <a:spLocks/>
                        </wps:cNvSpPr>
                        <wps:spPr bwMode="auto">
                          <a:xfrm>
                            <a:off x="539750" y="87630"/>
                            <a:ext cx="716280" cy="88265"/>
                          </a:xfrm>
                          <a:custGeom>
                            <a:avLst/>
                            <a:gdLst>
                              <a:gd name="T0" fmla="*/ 0 w 4510"/>
                              <a:gd name="T1" fmla="*/ 0 h 556"/>
                              <a:gd name="T2" fmla="*/ 4510 w 4510"/>
                              <a:gd name="T3" fmla="*/ 0 h 556"/>
                              <a:gd name="T4" fmla="*/ 4510 w 4510"/>
                              <a:gd name="T5" fmla="*/ 556 h 556"/>
                              <a:gd name="T6" fmla="*/ 0 w 4510"/>
                              <a:gd name="T7" fmla="*/ 556 h 556"/>
                              <a:gd name="T8" fmla="*/ 0 w 4510"/>
                              <a:gd name="T9" fmla="*/ 0 h 556"/>
                              <a:gd name="T10" fmla="*/ 0 w 4510"/>
                              <a:gd name="T11" fmla="*/ 0 h 556"/>
                            </a:gdLst>
                            <a:ahLst/>
                            <a:cxnLst>
                              <a:cxn ang="0">
                                <a:pos x="T0" y="T1"/>
                              </a:cxn>
                              <a:cxn ang="0">
                                <a:pos x="T2" y="T3"/>
                              </a:cxn>
                              <a:cxn ang="0">
                                <a:pos x="T4" y="T5"/>
                              </a:cxn>
                              <a:cxn ang="0">
                                <a:pos x="T6" y="T7"/>
                              </a:cxn>
                              <a:cxn ang="0">
                                <a:pos x="T8" y="T9"/>
                              </a:cxn>
                              <a:cxn ang="0">
                                <a:pos x="T10" y="T11"/>
                              </a:cxn>
                            </a:cxnLst>
                            <a:rect l="0" t="0" r="r" b="b"/>
                            <a:pathLst>
                              <a:path w="4510" h="556">
                                <a:moveTo>
                                  <a:pt x="0" y="0"/>
                                </a:moveTo>
                                <a:lnTo>
                                  <a:pt x="4510" y="0"/>
                                </a:lnTo>
                                <a:lnTo>
                                  <a:pt x="4510" y="556"/>
                                </a:lnTo>
                                <a:lnTo>
                                  <a:pt x="0" y="556"/>
                                </a:lnTo>
                                <a:lnTo>
                                  <a:pt x="0" y="0"/>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9"/>
                        <wps:cNvSpPr>
                          <a:spLocks/>
                        </wps:cNvSpPr>
                        <wps:spPr bwMode="auto">
                          <a:xfrm>
                            <a:off x="539750" y="175895"/>
                            <a:ext cx="716280" cy="88265"/>
                          </a:xfrm>
                          <a:custGeom>
                            <a:avLst/>
                            <a:gdLst>
                              <a:gd name="T0" fmla="*/ 0 w 4510"/>
                              <a:gd name="T1" fmla="*/ 0 h 556"/>
                              <a:gd name="T2" fmla="*/ 4510 w 4510"/>
                              <a:gd name="T3" fmla="*/ 0 h 556"/>
                              <a:gd name="T4" fmla="*/ 4510 w 4510"/>
                              <a:gd name="T5" fmla="*/ 556 h 556"/>
                              <a:gd name="T6" fmla="*/ 0 w 4510"/>
                              <a:gd name="T7" fmla="*/ 556 h 556"/>
                              <a:gd name="T8" fmla="*/ 0 w 4510"/>
                              <a:gd name="T9" fmla="*/ 0 h 556"/>
                              <a:gd name="T10" fmla="*/ 0 w 4510"/>
                              <a:gd name="T11" fmla="*/ 0 h 556"/>
                            </a:gdLst>
                            <a:ahLst/>
                            <a:cxnLst>
                              <a:cxn ang="0">
                                <a:pos x="T0" y="T1"/>
                              </a:cxn>
                              <a:cxn ang="0">
                                <a:pos x="T2" y="T3"/>
                              </a:cxn>
                              <a:cxn ang="0">
                                <a:pos x="T4" y="T5"/>
                              </a:cxn>
                              <a:cxn ang="0">
                                <a:pos x="T6" y="T7"/>
                              </a:cxn>
                              <a:cxn ang="0">
                                <a:pos x="T8" y="T9"/>
                              </a:cxn>
                              <a:cxn ang="0">
                                <a:pos x="T10" y="T11"/>
                              </a:cxn>
                            </a:cxnLst>
                            <a:rect l="0" t="0" r="r" b="b"/>
                            <a:pathLst>
                              <a:path w="4510" h="556">
                                <a:moveTo>
                                  <a:pt x="0" y="0"/>
                                </a:moveTo>
                                <a:lnTo>
                                  <a:pt x="4510" y="0"/>
                                </a:lnTo>
                                <a:lnTo>
                                  <a:pt x="4510" y="556"/>
                                </a:lnTo>
                                <a:lnTo>
                                  <a:pt x="0" y="556"/>
                                </a:lnTo>
                                <a:lnTo>
                                  <a:pt x="0" y="0"/>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10"/>
                        <wps:cNvSpPr>
                          <a:spLocks/>
                        </wps:cNvSpPr>
                        <wps:spPr bwMode="auto">
                          <a:xfrm>
                            <a:off x="539750" y="175895"/>
                            <a:ext cx="716280" cy="88265"/>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11"/>
                        <wps:cNvSpPr>
                          <a:spLocks/>
                        </wps:cNvSpPr>
                        <wps:spPr bwMode="auto">
                          <a:xfrm>
                            <a:off x="539750" y="220345"/>
                            <a:ext cx="716280" cy="87630"/>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12"/>
                        <wps:cNvSpPr>
                          <a:spLocks/>
                        </wps:cNvSpPr>
                        <wps:spPr bwMode="auto">
                          <a:xfrm>
                            <a:off x="539750" y="264160"/>
                            <a:ext cx="716280" cy="88265"/>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13"/>
                        <wps:cNvSpPr>
                          <a:spLocks/>
                        </wps:cNvSpPr>
                        <wps:spPr bwMode="auto">
                          <a:xfrm>
                            <a:off x="539750" y="307975"/>
                            <a:ext cx="716280" cy="88265"/>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14"/>
                        <wps:cNvSpPr>
                          <a:spLocks/>
                        </wps:cNvSpPr>
                        <wps:spPr bwMode="auto">
                          <a:xfrm>
                            <a:off x="539750" y="352425"/>
                            <a:ext cx="716280" cy="87630"/>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15"/>
                        <wps:cNvSpPr>
                          <a:spLocks/>
                        </wps:cNvSpPr>
                        <wps:spPr bwMode="auto">
                          <a:xfrm>
                            <a:off x="539750" y="396240"/>
                            <a:ext cx="716280" cy="88265"/>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16"/>
                        <wps:cNvSpPr>
                          <a:spLocks/>
                        </wps:cNvSpPr>
                        <wps:spPr bwMode="auto">
                          <a:xfrm>
                            <a:off x="539750" y="440055"/>
                            <a:ext cx="716280" cy="88265"/>
                          </a:xfrm>
                          <a:custGeom>
                            <a:avLst/>
                            <a:gdLst>
                              <a:gd name="T0" fmla="*/ 0 w 4510"/>
                              <a:gd name="T1" fmla="*/ 0 h 556"/>
                              <a:gd name="T2" fmla="*/ 4510 w 4510"/>
                              <a:gd name="T3" fmla="*/ 0 h 556"/>
                              <a:gd name="T4" fmla="*/ 4510 w 4510"/>
                              <a:gd name="T5" fmla="*/ 556 h 556"/>
                              <a:gd name="T6" fmla="*/ 0 w 4510"/>
                              <a:gd name="T7" fmla="*/ 556 h 556"/>
                              <a:gd name="T8" fmla="*/ 0 w 4510"/>
                              <a:gd name="T9" fmla="*/ 0 h 556"/>
                              <a:gd name="T10" fmla="*/ 0 w 4510"/>
                              <a:gd name="T11" fmla="*/ 0 h 556"/>
                            </a:gdLst>
                            <a:ahLst/>
                            <a:cxnLst>
                              <a:cxn ang="0">
                                <a:pos x="T0" y="T1"/>
                              </a:cxn>
                              <a:cxn ang="0">
                                <a:pos x="T2" y="T3"/>
                              </a:cxn>
                              <a:cxn ang="0">
                                <a:pos x="T4" y="T5"/>
                              </a:cxn>
                              <a:cxn ang="0">
                                <a:pos x="T6" y="T7"/>
                              </a:cxn>
                              <a:cxn ang="0">
                                <a:pos x="T8" y="T9"/>
                              </a:cxn>
                              <a:cxn ang="0">
                                <a:pos x="T10" y="T11"/>
                              </a:cxn>
                            </a:cxnLst>
                            <a:rect l="0" t="0" r="r" b="b"/>
                            <a:pathLst>
                              <a:path w="4510" h="556">
                                <a:moveTo>
                                  <a:pt x="0" y="0"/>
                                </a:moveTo>
                                <a:lnTo>
                                  <a:pt x="4510" y="0"/>
                                </a:lnTo>
                                <a:lnTo>
                                  <a:pt x="4510" y="556"/>
                                </a:lnTo>
                                <a:lnTo>
                                  <a:pt x="0" y="556"/>
                                </a:lnTo>
                                <a:lnTo>
                                  <a:pt x="0" y="0"/>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17"/>
                        <wps:cNvSpPr>
                          <a:spLocks/>
                        </wps:cNvSpPr>
                        <wps:spPr bwMode="auto">
                          <a:xfrm>
                            <a:off x="539750" y="484505"/>
                            <a:ext cx="716280" cy="87630"/>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18"/>
                        <wps:cNvSpPr>
                          <a:spLocks/>
                        </wps:cNvSpPr>
                        <wps:spPr bwMode="auto">
                          <a:xfrm>
                            <a:off x="539750" y="528320"/>
                            <a:ext cx="716280" cy="88265"/>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19"/>
                        <wps:cNvSpPr>
                          <a:spLocks/>
                        </wps:cNvSpPr>
                        <wps:spPr bwMode="auto">
                          <a:xfrm>
                            <a:off x="539750" y="572135"/>
                            <a:ext cx="716280" cy="88265"/>
                          </a:xfrm>
                          <a:custGeom>
                            <a:avLst/>
                            <a:gdLst>
                              <a:gd name="T0" fmla="*/ 0 w 4510"/>
                              <a:gd name="T1" fmla="*/ 0 h 556"/>
                              <a:gd name="T2" fmla="*/ 4510 w 4510"/>
                              <a:gd name="T3" fmla="*/ 0 h 556"/>
                              <a:gd name="T4" fmla="*/ 4510 w 4510"/>
                              <a:gd name="T5" fmla="*/ 556 h 556"/>
                              <a:gd name="T6" fmla="*/ 0 w 4510"/>
                              <a:gd name="T7" fmla="*/ 556 h 556"/>
                              <a:gd name="T8" fmla="*/ 0 w 4510"/>
                              <a:gd name="T9" fmla="*/ 0 h 556"/>
                              <a:gd name="T10" fmla="*/ 0 w 4510"/>
                              <a:gd name="T11" fmla="*/ 0 h 556"/>
                            </a:gdLst>
                            <a:ahLst/>
                            <a:cxnLst>
                              <a:cxn ang="0">
                                <a:pos x="T0" y="T1"/>
                              </a:cxn>
                              <a:cxn ang="0">
                                <a:pos x="T2" y="T3"/>
                              </a:cxn>
                              <a:cxn ang="0">
                                <a:pos x="T4" y="T5"/>
                              </a:cxn>
                              <a:cxn ang="0">
                                <a:pos x="T6" y="T7"/>
                              </a:cxn>
                              <a:cxn ang="0">
                                <a:pos x="T8" y="T9"/>
                              </a:cxn>
                              <a:cxn ang="0">
                                <a:pos x="T10" y="T11"/>
                              </a:cxn>
                            </a:cxnLst>
                            <a:rect l="0" t="0" r="r" b="b"/>
                            <a:pathLst>
                              <a:path w="4510" h="556">
                                <a:moveTo>
                                  <a:pt x="0" y="0"/>
                                </a:moveTo>
                                <a:lnTo>
                                  <a:pt x="4510" y="0"/>
                                </a:lnTo>
                                <a:lnTo>
                                  <a:pt x="4510" y="556"/>
                                </a:lnTo>
                                <a:lnTo>
                                  <a:pt x="0" y="556"/>
                                </a:lnTo>
                                <a:lnTo>
                                  <a:pt x="0" y="0"/>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20"/>
                        <wps:cNvSpPr>
                          <a:spLocks/>
                        </wps:cNvSpPr>
                        <wps:spPr bwMode="auto">
                          <a:xfrm>
                            <a:off x="539750" y="616585"/>
                            <a:ext cx="716280" cy="87630"/>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21"/>
                        <wps:cNvSpPr>
                          <a:spLocks/>
                        </wps:cNvSpPr>
                        <wps:spPr bwMode="auto">
                          <a:xfrm>
                            <a:off x="539750" y="660400"/>
                            <a:ext cx="716280" cy="87630"/>
                          </a:xfrm>
                          <a:custGeom>
                            <a:avLst/>
                            <a:gdLst>
                              <a:gd name="T0" fmla="*/ 0 w 4510"/>
                              <a:gd name="T1" fmla="*/ 0 h 553"/>
                              <a:gd name="T2" fmla="*/ 4510 w 4510"/>
                              <a:gd name="T3" fmla="*/ 0 h 553"/>
                              <a:gd name="T4" fmla="*/ 4510 w 4510"/>
                              <a:gd name="T5" fmla="*/ 553 h 553"/>
                              <a:gd name="T6" fmla="*/ 0 w 4510"/>
                              <a:gd name="T7" fmla="*/ 553 h 553"/>
                              <a:gd name="T8" fmla="*/ 0 w 4510"/>
                              <a:gd name="T9" fmla="*/ 0 h 553"/>
                              <a:gd name="T10" fmla="*/ 0 w 4510"/>
                              <a:gd name="T11" fmla="*/ 0 h 553"/>
                            </a:gdLst>
                            <a:ahLst/>
                            <a:cxnLst>
                              <a:cxn ang="0">
                                <a:pos x="T0" y="T1"/>
                              </a:cxn>
                              <a:cxn ang="0">
                                <a:pos x="T2" y="T3"/>
                              </a:cxn>
                              <a:cxn ang="0">
                                <a:pos x="T4" y="T5"/>
                              </a:cxn>
                              <a:cxn ang="0">
                                <a:pos x="T6" y="T7"/>
                              </a:cxn>
                              <a:cxn ang="0">
                                <a:pos x="T8" y="T9"/>
                              </a:cxn>
                              <a:cxn ang="0">
                                <a:pos x="T10" y="T11"/>
                              </a:cxn>
                            </a:cxnLst>
                            <a:rect l="0" t="0" r="r" b="b"/>
                            <a:pathLst>
                              <a:path w="4510" h="553">
                                <a:moveTo>
                                  <a:pt x="0" y="0"/>
                                </a:moveTo>
                                <a:lnTo>
                                  <a:pt x="4510" y="0"/>
                                </a:lnTo>
                                <a:lnTo>
                                  <a:pt x="4510" y="553"/>
                                </a:lnTo>
                                <a:lnTo>
                                  <a:pt x="0" y="553"/>
                                </a:lnTo>
                                <a:lnTo>
                                  <a:pt x="0" y="0"/>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22"/>
                        <wps:cNvSpPr>
                          <a:spLocks/>
                        </wps:cNvSpPr>
                        <wps:spPr bwMode="auto">
                          <a:xfrm>
                            <a:off x="539750" y="704215"/>
                            <a:ext cx="716280" cy="88265"/>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23"/>
                        <wps:cNvSpPr>
                          <a:spLocks/>
                        </wps:cNvSpPr>
                        <wps:spPr bwMode="auto">
                          <a:xfrm>
                            <a:off x="539750" y="748030"/>
                            <a:ext cx="716280" cy="88265"/>
                          </a:xfrm>
                          <a:custGeom>
                            <a:avLst/>
                            <a:gdLst>
                              <a:gd name="T0" fmla="*/ 0 w 4510"/>
                              <a:gd name="T1" fmla="*/ 0 h 556"/>
                              <a:gd name="T2" fmla="*/ 4510 w 4510"/>
                              <a:gd name="T3" fmla="*/ 0 h 556"/>
                              <a:gd name="T4" fmla="*/ 4510 w 4510"/>
                              <a:gd name="T5" fmla="*/ 556 h 556"/>
                              <a:gd name="T6" fmla="*/ 0 w 4510"/>
                              <a:gd name="T7" fmla="*/ 556 h 556"/>
                              <a:gd name="T8" fmla="*/ 0 w 4510"/>
                              <a:gd name="T9" fmla="*/ 0 h 556"/>
                              <a:gd name="T10" fmla="*/ 0 w 4510"/>
                              <a:gd name="T11" fmla="*/ 0 h 556"/>
                            </a:gdLst>
                            <a:ahLst/>
                            <a:cxnLst>
                              <a:cxn ang="0">
                                <a:pos x="T0" y="T1"/>
                              </a:cxn>
                              <a:cxn ang="0">
                                <a:pos x="T2" y="T3"/>
                              </a:cxn>
                              <a:cxn ang="0">
                                <a:pos x="T4" y="T5"/>
                              </a:cxn>
                              <a:cxn ang="0">
                                <a:pos x="T6" y="T7"/>
                              </a:cxn>
                              <a:cxn ang="0">
                                <a:pos x="T8" y="T9"/>
                              </a:cxn>
                              <a:cxn ang="0">
                                <a:pos x="T10" y="T11"/>
                              </a:cxn>
                            </a:cxnLst>
                            <a:rect l="0" t="0" r="r" b="b"/>
                            <a:pathLst>
                              <a:path w="4510" h="556">
                                <a:moveTo>
                                  <a:pt x="0" y="0"/>
                                </a:moveTo>
                                <a:lnTo>
                                  <a:pt x="4510" y="0"/>
                                </a:lnTo>
                                <a:lnTo>
                                  <a:pt x="4510" y="556"/>
                                </a:lnTo>
                                <a:lnTo>
                                  <a:pt x="0" y="556"/>
                                </a:lnTo>
                                <a:lnTo>
                                  <a:pt x="0" y="0"/>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24"/>
                        <wps:cNvSpPr>
                          <a:spLocks/>
                        </wps:cNvSpPr>
                        <wps:spPr bwMode="auto">
                          <a:xfrm>
                            <a:off x="539750" y="792480"/>
                            <a:ext cx="716280" cy="88265"/>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25"/>
                        <wps:cNvSpPr>
                          <a:spLocks/>
                        </wps:cNvSpPr>
                        <wps:spPr bwMode="auto">
                          <a:xfrm>
                            <a:off x="539750" y="836295"/>
                            <a:ext cx="716280" cy="88265"/>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26"/>
                        <wps:cNvSpPr>
                          <a:spLocks/>
                        </wps:cNvSpPr>
                        <wps:spPr bwMode="auto">
                          <a:xfrm>
                            <a:off x="539750" y="880745"/>
                            <a:ext cx="716280" cy="87630"/>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Freeform 27"/>
                        <wps:cNvSpPr>
                          <a:spLocks/>
                        </wps:cNvSpPr>
                        <wps:spPr bwMode="auto">
                          <a:xfrm>
                            <a:off x="539750" y="924560"/>
                            <a:ext cx="716280" cy="88265"/>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 name="Freeform 28"/>
                        <wps:cNvSpPr>
                          <a:spLocks/>
                        </wps:cNvSpPr>
                        <wps:spPr bwMode="auto">
                          <a:xfrm>
                            <a:off x="539750" y="968375"/>
                            <a:ext cx="716280" cy="88265"/>
                          </a:xfrm>
                          <a:custGeom>
                            <a:avLst/>
                            <a:gdLst>
                              <a:gd name="T0" fmla="*/ 0 w 4510"/>
                              <a:gd name="T1" fmla="*/ 0 h 553"/>
                              <a:gd name="T2" fmla="*/ 4510 w 4510"/>
                              <a:gd name="T3" fmla="*/ 0 h 553"/>
                              <a:gd name="T4" fmla="*/ 4510 w 4510"/>
                              <a:gd name="T5" fmla="*/ 553 h 553"/>
                              <a:gd name="T6" fmla="*/ 0 w 4510"/>
                              <a:gd name="T7" fmla="*/ 553 h 553"/>
                              <a:gd name="T8" fmla="*/ 0 w 4510"/>
                              <a:gd name="T9" fmla="*/ 0 h 553"/>
                              <a:gd name="T10" fmla="*/ 0 w 4510"/>
                              <a:gd name="T11" fmla="*/ 0 h 553"/>
                            </a:gdLst>
                            <a:ahLst/>
                            <a:cxnLst>
                              <a:cxn ang="0">
                                <a:pos x="T0" y="T1"/>
                              </a:cxn>
                              <a:cxn ang="0">
                                <a:pos x="T2" y="T3"/>
                              </a:cxn>
                              <a:cxn ang="0">
                                <a:pos x="T4" y="T5"/>
                              </a:cxn>
                              <a:cxn ang="0">
                                <a:pos x="T6" y="T7"/>
                              </a:cxn>
                              <a:cxn ang="0">
                                <a:pos x="T8" y="T9"/>
                              </a:cxn>
                              <a:cxn ang="0">
                                <a:pos x="T10" y="T11"/>
                              </a:cxn>
                            </a:cxnLst>
                            <a:rect l="0" t="0" r="r" b="b"/>
                            <a:pathLst>
                              <a:path w="4510" h="553">
                                <a:moveTo>
                                  <a:pt x="0" y="0"/>
                                </a:moveTo>
                                <a:lnTo>
                                  <a:pt x="4510" y="0"/>
                                </a:lnTo>
                                <a:lnTo>
                                  <a:pt x="4510" y="553"/>
                                </a:lnTo>
                                <a:lnTo>
                                  <a:pt x="0" y="553"/>
                                </a:lnTo>
                                <a:lnTo>
                                  <a:pt x="0" y="0"/>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Freeform 29"/>
                        <wps:cNvSpPr>
                          <a:spLocks/>
                        </wps:cNvSpPr>
                        <wps:spPr bwMode="auto">
                          <a:xfrm>
                            <a:off x="539750" y="1012825"/>
                            <a:ext cx="716280" cy="87630"/>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 name="Freeform 30"/>
                        <wps:cNvSpPr>
                          <a:spLocks/>
                        </wps:cNvSpPr>
                        <wps:spPr bwMode="auto">
                          <a:xfrm>
                            <a:off x="539750" y="1056640"/>
                            <a:ext cx="716280" cy="87630"/>
                          </a:xfrm>
                          <a:custGeom>
                            <a:avLst/>
                            <a:gdLst>
                              <a:gd name="T0" fmla="*/ 0 w 4510"/>
                              <a:gd name="T1" fmla="*/ 0 h 556"/>
                              <a:gd name="T2" fmla="*/ 4510 w 4510"/>
                              <a:gd name="T3" fmla="*/ 0 h 556"/>
                              <a:gd name="T4" fmla="*/ 4510 w 4510"/>
                              <a:gd name="T5" fmla="*/ 556 h 556"/>
                              <a:gd name="T6" fmla="*/ 0 w 4510"/>
                              <a:gd name="T7" fmla="*/ 556 h 556"/>
                              <a:gd name="T8" fmla="*/ 0 w 4510"/>
                              <a:gd name="T9" fmla="*/ 0 h 556"/>
                              <a:gd name="T10" fmla="*/ 0 w 4510"/>
                              <a:gd name="T11" fmla="*/ 0 h 556"/>
                            </a:gdLst>
                            <a:ahLst/>
                            <a:cxnLst>
                              <a:cxn ang="0">
                                <a:pos x="T0" y="T1"/>
                              </a:cxn>
                              <a:cxn ang="0">
                                <a:pos x="T2" y="T3"/>
                              </a:cxn>
                              <a:cxn ang="0">
                                <a:pos x="T4" y="T5"/>
                              </a:cxn>
                              <a:cxn ang="0">
                                <a:pos x="T6" y="T7"/>
                              </a:cxn>
                              <a:cxn ang="0">
                                <a:pos x="T8" y="T9"/>
                              </a:cxn>
                              <a:cxn ang="0">
                                <a:pos x="T10" y="T11"/>
                              </a:cxn>
                            </a:cxnLst>
                            <a:rect l="0" t="0" r="r" b="b"/>
                            <a:pathLst>
                              <a:path w="4510" h="556">
                                <a:moveTo>
                                  <a:pt x="0" y="0"/>
                                </a:moveTo>
                                <a:lnTo>
                                  <a:pt x="4510" y="0"/>
                                </a:lnTo>
                                <a:lnTo>
                                  <a:pt x="4510" y="556"/>
                                </a:lnTo>
                                <a:lnTo>
                                  <a:pt x="0" y="556"/>
                                </a:lnTo>
                                <a:lnTo>
                                  <a:pt x="0" y="0"/>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Freeform 31"/>
                        <wps:cNvSpPr>
                          <a:spLocks/>
                        </wps:cNvSpPr>
                        <wps:spPr bwMode="auto">
                          <a:xfrm>
                            <a:off x="539750" y="1100455"/>
                            <a:ext cx="716280" cy="88265"/>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Freeform 32"/>
                        <wps:cNvSpPr>
                          <a:spLocks/>
                        </wps:cNvSpPr>
                        <wps:spPr bwMode="auto">
                          <a:xfrm>
                            <a:off x="539750" y="1144270"/>
                            <a:ext cx="716280" cy="88265"/>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 name="Freeform 33"/>
                        <wps:cNvSpPr>
                          <a:spLocks/>
                        </wps:cNvSpPr>
                        <wps:spPr bwMode="auto">
                          <a:xfrm>
                            <a:off x="539750" y="1188720"/>
                            <a:ext cx="716280" cy="87630"/>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 name="Freeform 34"/>
                        <wps:cNvSpPr>
                          <a:spLocks/>
                        </wps:cNvSpPr>
                        <wps:spPr bwMode="auto">
                          <a:xfrm>
                            <a:off x="539750" y="1232535"/>
                            <a:ext cx="716280" cy="88265"/>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 name="Freeform 35"/>
                        <wps:cNvSpPr>
                          <a:spLocks/>
                        </wps:cNvSpPr>
                        <wps:spPr bwMode="auto">
                          <a:xfrm>
                            <a:off x="539750" y="1276350"/>
                            <a:ext cx="716280" cy="88265"/>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Freeform 36"/>
                        <wps:cNvSpPr>
                          <a:spLocks/>
                        </wps:cNvSpPr>
                        <wps:spPr bwMode="auto">
                          <a:xfrm>
                            <a:off x="539750" y="1320800"/>
                            <a:ext cx="716280" cy="87630"/>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 name="Freeform 37"/>
                        <wps:cNvSpPr>
                          <a:spLocks/>
                        </wps:cNvSpPr>
                        <wps:spPr bwMode="auto">
                          <a:xfrm>
                            <a:off x="539750" y="1364615"/>
                            <a:ext cx="716280" cy="88265"/>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 name="Freeform 38"/>
                        <wps:cNvSpPr>
                          <a:spLocks/>
                        </wps:cNvSpPr>
                        <wps:spPr bwMode="auto">
                          <a:xfrm>
                            <a:off x="539750" y="1408430"/>
                            <a:ext cx="716280" cy="88265"/>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 name="Freeform 39"/>
                        <wps:cNvSpPr>
                          <a:spLocks/>
                        </wps:cNvSpPr>
                        <wps:spPr bwMode="auto">
                          <a:xfrm>
                            <a:off x="539750" y="1452880"/>
                            <a:ext cx="716280" cy="87630"/>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 name="Freeform 40"/>
                        <wps:cNvSpPr>
                          <a:spLocks/>
                        </wps:cNvSpPr>
                        <wps:spPr bwMode="auto">
                          <a:xfrm>
                            <a:off x="539750" y="1496695"/>
                            <a:ext cx="716280" cy="88265"/>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 name="Freeform 41"/>
                        <wps:cNvSpPr>
                          <a:spLocks/>
                        </wps:cNvSpPr>
                        <wps:spPr bwMode="auto">
                          <a:xfrm>
                            <a:off x="539750" y="1540510"/>
                            <a:ext cx="716280" cy="88265"/>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 name="Freeform 42"/>
                        <wps:cNvSpPr>
                          <a:spLocks/>
                        </wps:cNvSpPr>
                        <wps:spPr bwMode="auto">
                          <a:xfrm>
                            <a:off x="539750" y="1584960"/>
                            <a:ext cx="716280" cy="87630"/>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9" name="Freeform 43"/>
                        <wps:cNvSpPr>
                          <a:spLocks/>
                        </wps:cNvSpPr>
                        <wps:spPr bwMode="auto">
                          <a:xfrm>
                            <a:off x="539750" y="1628775"/>
                            <a:ext cx="716280" cy="88265"/>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 name="Freeform 44"/>
                        <wps:cNvSpPr>
                          <a:spLocks/>
                        </wps:cNvSpPr>
                        <wps:spPr bwMode="auto">
                          <a:xfrm>
                            <a:off x="539750" y="1672590"/>
                            <a:ext cx="716280" cy="88265"/>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 name="Freeform 45"/>
                        <wps:cNvSpPr>
                          <a:spLocks/>
                        </wps:cNvSpPr>
                        <wps:spPr bwMode="auto">
                          <a:xfrm>
                            <a:off x="539750" y="1717040"/>
                            <a:ext cx="716280" cy="87630"/>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 name="Freeform 46"/>
                        <wps:cNvSpPr>
                          <a:spLocks/>
                        </wps:cNvSpPr>
                        <wps:spPr bwMode="auto">
                          <a:xfrm>
                            <a:off x="539750" y="1760855"/>
                            <a:ext cx="716280" cy="88265"/>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 name="Freeform 47"/>
                        <wps:cNvSpPr>
                          <a:spLocks/>
                        </wps:cNvSpPr>
                        <wps:spPr bwMode="auto">
                          <a:xfrm>
                            <a:off x="539750" y="1804670"/>
                            <a:ext cx="716280" cy="88265"/>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 name="Freeform 48"/>
                        <wps:cNvSpPr>
                          <a:spLocks/>
                        </wps:cNvSpPr>
                        <wps:spPr bwMode="auto">
                          <a:xfrm>
                            <a:off x="539750" y="1849120"/>
                            <a:ext cx="716280" cy="87630"/>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 name="Freeform 49"/>
                        <wps:cNvSpPr>
                          <a:spLocks/>
                        </wps:cNvSpPr>
                        <wps:spPr bwMode="auto">
                          <a:xfrm>
                            <a:off x="539750" y="1892935"/>
                            <a:ext cx="716280" cy="88265"/>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 name="Freeform 50"/>
                        <wps:cNvSpPr>
                          <a:spLocks/>
                        </wps:cNvSpPr>
                        <wps:spPr bwMode="auto">
                          <a:xfrm>
                            <a:off x="539750" y="1936750"/>
                            <a:ext cx="716280" cy="88265"/>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 name="Freeform 51"/>
                        <wps:cNvSpPr>
                          <a:spLocks/>
                        </wps:cNvSpPr>
                        <wps:spPr bwMode="auto">
                          <a:xfrm>
                            <a:off x="539750" y="1981200"/>
                            <a:ext cx="716280" cy="87630"/>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Freeform 52"/>
                        <wps:cNvSpPr>
                          <a:spLocks/>
                        </wps:cNvSpPr>
                        <wps:spPr bwMode="auto">
                          <a:xfrm>
                            <a:off x="539750" y="2025015"/>
                            <a:ext cx="716280" cy="88265"/>
                          </a:xfrm>
                          <a:custGeom>
                            <a:avLst/>
                            <a:gdLst>
                              <a:gd name="T0" fmla="*/ 0 w 4510"/>
                              <a:gd name="T1" fmla="*/ 0 h 555"/>
                              <a:gd name="T2" fmla="*/ 4510 w 4510"/>
                              <a:gd name="T3" fmla="*/ 0 h 555"/>
                              <a:gd name="T4" fmla="*/ 4510 w 4510"/>
                              <a:gd name="T5" fmla="*/ 555 h 555"/>
                              <a:gd name="T6" fmla="*/ 0 w 4510"/>
                              <a:gd name="T7" fmla="*/ 555 h 555"/>
                              <a:gd name="T8" fmla="*/ 0 w 4510"/>
                              <a:gd name="T9" fmla="*/ 0 h 555"/>
                              <a:gd name="T10" fmla="*/ 0 w 4510"/>
                              <a:gd name="T11" fmla="*/ 0 h 555"/>
                            </a:gdLst>
                            <a:ahLst/>
                            <a:cxnLst>
                              <a:cxn ang="0">
                                <a:pos x="T0" y="T1"/>
                              </a:cxn>
                              <a:cxn ang="0">
                                <a:pos x="T2" y="T3"/>
                              </a:cxn>
                              <a:cxn ang="0">
                                <a:pos x="T4" y="T5"/>
                              </a:cxn>
                              <a:cxn ang="0">
                                <a:pos x="T6" y="T7"/>
                              </a:cxn>
                              <a:cxn ang="0">
                                <a:pos x="T8" y="T9"/>
                              </a:cxn>
                              <a:cxn ang="0">
                                <a:pos x="T10" y="T11"/>
                              </a:cxn>
                            </a:cxnLst>
                            <a:rect l="0" t="0" r="r" b="b"/>
                            <a:pathLst>
                              <a:path w="4510" h="555">
                                <a:moveTo>
                                  <a:pt x="0" y="0"/>
                                </a:moveTo>
                                <a:lnTo>
                                  <a:pt x="4510" y="0"/>
                                </a:lnTo>
                                <a:lnTo>
                                  <a:pt x="4510" y="555"/>
                                </a:lnTo>
                                <a:lnTo>
                                  <a:pt x="0" y="555"/>
                                </a:lnTo>
                                <a:lnTo>
                                  <a:pt x="0" y="0"/>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 name="Freeform 53"/>
                        <wps:cNvSpPr>
                          <a:spLocks/>
                        </wps:cNvSpPr>
                        <wps:spPr bwMode="auto">
                          <a:xfrm>
                            <a:off x="539750" y="2068830"/>
                            <a:ext cx="716280" cy="88265"/>
                          </a:xfrm>
                          <a:custGeom>
                            <a:avLst/>
                            <a:gdLst>
                              <a:gd name="T0" fmla="*/ 0 w 4510"/>
                              <a:gd name="T1" fmla="*/ 0 h 556"/>
                              <a:gd name="T2" fmla="*/ 4510 w 4510"/>
                              <a:gd name="T3" fmla="*/ 0 h 556"/>
                              <a:gd name="T4" fmla="*/ 4510 w 4510"/>
                              <a:gd name="T5" fmla="*/ 556 h 556"/>
                              <a:gd name="T6" fmla="*/ 0 w 4510"/>
                              <a:gd name="T7" fmla="*/ 556 h 556"/>
                              <a:gd name="T8" fmla="*/ 0 w 4510"/>
                              <a:gd name="T9" fmla="*/ 0 h 556"/>
                              <a:gd name="T10" fmla="*/ 0 w 4510"/>
                              <a:gd name="T11" fmla="*/ 0 h 556"/>
                            </a:gdLst>
                            <a:ahLst/>
                            <a:cxnLst>
                              <a:cxn ang="0">
                                <a:pos x="T0" y="T1"/>
                              </a:cxn>
                              <a:cxn ang="0">
                                <a:pos x="T2" y="T3"/>
                              </a:cxn>
                              <a:cxn ang="0">
                                <a:pos x="T4" y="T5"/>
                              </a:cxn>
                              <a:cxn ang="0">
                                <a:pos x="T6" y="T7"/>
                              </a:cxn>
                              <a:cxn ang="0">
                                <a:pos x="T8" y="T9"/>
                              </a:cxn>
                              <a:cxn ang="0">
                                <a:pos x="T10" y="T11"/>
                              </a:cxn>
                            </a:cxnLst>
                            <a:rect l="0" t="0" r="r" b="b"/>
                            <a:pathLst>
                              <a:path w="4510" h="556">
                                <a:moveTo>
                                  <a:pt x="0" y="0"/>
                                </a:moveTo>
                                <a:lnTo>
                                  <a:pt x="4510" y="0"/>
                                </a:lnTo>
                                <a:lnTo>
                                  <a:pt x="4510" y="556"/>
                                </a:lnTo>
                                <a:lnTo>
                                  <a:pt x="0" y="556"/>
                                </a:lnTo>
                                <a:lnTo>
                                  <a:pt x="0" y="0"/>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 name="Freeform 54"/>
                        <wps:cNvSpPr>
                          <a:spLocks/>
                        </wps:cNvSpPr>
                        <wps:spPr bwMode="auto">
                          <a:xfrm>
                            <a:off x="539750" y="2113280"/>
                            <a:ext cx="716280" cy="87630"/>
                          </a:xfrm>
                          <a:custGeom>
                            <a:avLst/>
                            <a:gdLst>
                              <a:gd name="T0" fmla="*/ 0 w 4510"/>
                              <a:gd name="T1" fmla="*/ 0 h 554"/>
                              <a:gd name="T2" fmla="*/ 4510 w 4510"/>
                              <a:gd name="T3" fmla="*/ 0 h 554"/>
                              <a:gd name="T4" fmla="*/ 4510 w 4510"/>
                              <a:gd name="T5" fmla="*/ 554 h 554"/>
                              <a:gd name="T6" fmla="*/ 0 w 4510"/>
                              <a:gd name="T7" fmla="*/ 554 h 554"/>
                              <a:gd name="T8" fmla="*/ 0 w 4510"/>
                              <a:gd name="T9" fmla="*/ 0 h 554"/>
                              <a:gd name="T10" fmla="*/ 0 w 4510"/>
                              <a:gd name="T11" fmla="*/ 0 h 554"/>
                            </a:gdLst>
                            <a:ahLst/>
                            <a:cxnLst>
                              <a:cxn ang="0">
                                <a:pos x="T0" y="T1"/>
                              </a:cxn>
                              <a:cxn ang="0">
                                <a:pos x="T2" y="T3"/>
                              </a:cxn>
                              <a:cxn ang="0">
                                <a:pos x="T4" y="T5"/>
                              </a:cxn>
                              <a:cxn ang="0">
                                <a:pos x="T6" y="T7"/>
                              </a:cxn>
                              <a:cxn ang="0">
                                <a:pos x="T8" y="T9"/>
                              </a:cxn>
                              <a:cxn ang="0">
                                <a:pos x="T10" y="T11"/>
                              </a:cxn>
                            </a:cxnLst>
                            <a:rect l="0" t="0" r="r" b="b"/>
                            <a:pathLst>
                              <a:path w="4510" h="554">
                                <a:moveTo>
                                  <a:pt x="0" y="0"/>
                                </a:moveTo>
                                <a:lnTo>
                                  <a:pt x="4510" y="0"/>
                                </a:lnTo>
                                <a:lnTo>
                                  <a:pt x="4510" y="554"/>
                                </a:lnTo>
                                <a:lnTo>
                                  <a:pt x="0" y="554"/>
                                </a:lnTo>
                                <a:lnTo>
                                  <a:pt x="0" y="0"/>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 name="Freeform 55"/>
                        <wps:cNvSpPr>
                          <a:spLocks/>
                        </wps:cNvSpPr>
                        <wps:spPr bwMode="auto">
                          <a:xfrm>
                            <a:off x="539750" y="2157095"/>
                            <a:ext cx="716280" cy="43815"/>
                          </a:xfrm>
                          <a:custGeom>
                            <a:avLst/>
                            <a:gdLst>
                              <a:gd name="T0" fmla="*/ 0 w 4510"/>
                              <a:gd name="T1" fmla="*/ 0 h 276"/>
                              <a:gd name="T2" fmla="*/ 4510 w 4510"/>
                              <a:gd name="T3" fmla="*/ 0 h 276"/>
                              <a:gd name="T4" fmla="*/ 4510 w 4510"/>
                              <a:gd name="T5" fmla="*/ 276 h 276"/>
                              <a:gd name="T6" fmla="*/ 0 w 4510"/>
                              <a:gd name="T7" fmla="*/ 276 h 276"/>
                              <a:gd name="T8" fmla="*/ 0 w 4510"/>
                              <a:gd name="T9" fmla="*/ 0 h 276"/>
                              <a:gd name="T10" fmla="*/ 0 w 4510"/>
                              <a:gd name="T11" fmla="*/ 0 h 276"/>
                            </a:gdLst>
                            <a:ahLst/>
                            <a:cxnLst>
                              <a:cxn ang="0">
                                <a:pos x="T0" y="T1"/>
                              </a:cxn>
                              <a:cxn ang="0">
                                <a:pos x="T2" y="T3"/>
                              </a:cxn>
                              <a:cxn ang="0">
                                <a:pos x="T4" y="T5"/>
                              </a:cxn>
                              <a:cxn ang="0">
                                <a:pos x="T6" y="T7"/>
                              </a:cxn>
                              <a:cxn ang="0">
                                <a:pos x="T8" y="T9"/>
                              </a:cxn>
                              <a:cxn ang="0">
                                <a:pos x="T10" y="T11"/>
                              </a:cxn>
                            </a:cxnLst>
                            <a:rect l="0" t="0" r="r" b="b"/>
                            <a:pathLst>
                              <a:path w="4510" h="276">
                                <a:moveTo>
                                  <a:pt x="0" y="0"/>
                                </a:moveTo>
                                <a:lnTo>
                                  <a:pt x="4510" y="0"/>
                                </a:lnTo>
                                <a:lnTo>
                                  <a:pt x="4510" y="276"/>
                                </a:lnTo>
                                <a:lnTo>
                                  <a:pt x="0" y="276"/>
                                </a:lnTo>
                                <a:lnTo>
                                  <a:pt x="0" y="0"/>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2" name="Freeform 56"/>
                        <wps:cNvSpPr>
                          <a:spLocks noEditPoints="1"/>
                        </wps:cNvSpPr>
                        <wps:spPr bwMode="auto">
                          <a:xfrm>
                            <a:off x="539750" y="2200910"/>
                            <a:ext cx="716280" cy="0"/>
                          </a:xfrm>
                          <a:custGeom>
                            <a:avLst/>
                            <a:gdLst>
                              <a:gd name="T0" fmla="*/ 0 w 4510"/>
                              <a:gd name="T1" fmla="*/ 4510 w 4510"/>
                              <a:gd name="T2" fmla="*/ 0 w 4510"/>
                              <a:gd name="T3" fmla="*/ 0 w 4510"/>
                              <a:gd name="T4" fmla="*/ 0 w 4510"/>
                              <a:gd name="T5" fmla="*/ 4510 w 4510"/>
                              <a:gd name="T6" fmla="*/ 4510 w 4510"/>
                              <a:gd name="T7" fmla="*/ 4510 w 4510"/>
                            </a:gdLst>
                            <a:ahLst/>
                            <a:cxnLst>
                              <a:cxn ang="0">
                                <a:pos x="T0" y="0"/>
                              </a:cxn>
                              <a:cxn ang="0">
                                <a:pos x="T1" y="0"/>
                              </a:cxn>
                              <a:cxn ang="0">
                                <a:pos x="T2" y="0"/>
                              </a:cxn>
                              <a:cxn ang="0">
                                <a:pos x="T3" y="0"/>
                              </a:cxn>
                              <a:cxn ang="0">
                                <a:pos x="T4" y="0"/>
                              </a:cxn>
                              <a:cxn ang="0">
                                <a:pos x="T5" y="0"/>
                              </a:cxn>
                              <a:cxn ang="0">
                                <a:pos x="T6" y="0"/>
                              </a:cxn>
                              <a:cxn ang="0">
                                <a:pos x="T7" y="0"/>
                              </a:cxn>
                            </a:cxnLst>
                            <a:rect l="0" t="0" r="r" b="b"/>
                            <a:pathLst>
                              <a:path w="4510">
                                <a:moveTo>
                                  <a:pt x="0" y="0"/>
                                </a:moveTo>
                                <a:lnTo>
                                  <a:pt x="4510" y="0"/>
                                </a:lnTo>
                                <a:lnTo>
                                  <a:pt x="0" y="0"/>
                                </a:lnTo>
                                <a:lnTo>
                                  <a:pt x="0" y="0"/>
                                </a:lnTo>
                                <a:lnTo>
                                  <a:pt x="0" y="0"/>
                                </a:lnTo>
                                <a:close/>
                                <a:moveTo>
                                  <a:pt x="4510" y="0"/>
                                </a:moveTo>
                                <a:lnTo>
                                  <a:pt x="4510" y="0"/>
                                </a:ln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3" name="Freeform 57"/>
                        <wps:cNvSpPr>
                          <a:spLocks/>
                        </wps:cNvSpPr>
                        <wps:spPr bwMode="auto">
                          <a:xfrm>
                            <a:off x="984885" y="2345055"/>
                            <a:ext cx="635" cy="0"/>
                          </a:xfrm>
                          <a:custGeom>
                            <a:avLst/>
                            <a:gdLst>
                              <a:gd name="T0" fmla="*/ 0 w 1"/>
                              <a:gd name="T1" fmla="*/ 0 w 1"/>
                              <a:gd name="T2" fmla="*/ 0 w 1"/>
                              <a:gd name="T3" fmla="*/ 0 w 1"/>
                              <a:gd name="T4" fmla="*/ 0 w 1"/>
                              <a:gd name="T5" fmla="*/ 1 w 1"/>
                              <a:gd name="T6" fmla="*/ 1 w 1"/>
                              <a:gd name="T7" fmla="*/ 1 w 1"/>
                              <a:gd name="T8" fmla="*/ 1 w 1"/>
                              <a:gd name="T9" fmla="*/ 1 w 1"/>
                              <a:gd name="T10" fmla="*/ 0 w 1"/>
                              <a:gd name="T11" fmla="*/ 0 w 1"/>
                              <a:gd name="T12" fmla="*/ 0 w 1"/>
                            </a:gdLst>
                            <a:ahLst/>
                            <a:cxnLst>
                              <a:cxn ang="0">
                                <a:pos x="T0" y="0"/>
                              </a:cxn>
                              <a:cxn ang="0">
                                <a:pos x="T1" y="0"/>
                              </a:cxn>
                              <a:cxn ang="0">
                                <a:pos x="T2" y="0"/>
                              </a:cxn>
                              <a:cxn ang="0">
                                <a:pos x="T3" y="0"/>
                              </a:cxn>
                              <a:cxn ang="0">
                                <a:pos x="T4" y="0"/>
                              </a:cxn>
                              <a:cxn ang="0">
                                <a:pos x="T5" y="0"/>
                              </a:cxn>
                              <a:cxn ang="0">
                                <a:pos x="T6" y="0"/>
                              </a:cxn>
                              <a:cxn ang="0">
                                <a:pos x="T7" y="0"/>
                              </a:cxn>
                              <a:cxn ang="0">
                                <a:pos x="T8" y="0"/>
                              </a:cxn>
                              <a:cxn ang="0">
                                <a:pos x="T9" y="0"/>
                              </a:cxn>
                              <a:cxn ang="0">
                                <a:pos x="T10" y="0"/>
                              </a:cxn>
                              <a:cxn ang="0">
                                <a:pos x="T11" y="0"/>
                              </a:cxn>
                              <a:cxn ang="0">
                                <a:pos x="T12" y="0"/>
                              </a:cxn>
                            </a:cxnLst>
                            <a:rect l="0" t="0" r="r" b="b"/>
                            <a:pathLst>
                              <a:path w="1">
                                <a:moveTo>
                                  <a:pt x="0" y="0"/>
                                </a:moveTo>
                                <a:lnTo>
                                  <a:pt x="0" y="0"/>
                                </a:lnTo>
                                <a:lnTo>
                                  <a:pt x="0" y="0"/>
                                </a:lnTo>
                                <a:lnTo>
                                  <a:pt x="0" y="0"/>
                                </a:lnTo>
                                <a:lnTo>
                                  <a:pt x="0" y="0"/>
                                </a:lnTo>
                                <a:lnTo>
                                  <a:pt x="1" y="0"/>
                                </a:lnTo>
                                <a:lnTo>
                                  <a:pt x="1" y="0"/>
                                </a:lnTo>
                                <a:lnTo>
                                  <a:pt x="1" y="0"/>
                                </a:lnTo>
                                <a:lnTo>
                                  <a:pt x="1" y="0"/>
                                </a:lnTo>
                                <a:lnTo>
                                  <a:pt x="1" y="0"/>
                                </a:lnTo>
                                <a:lnTo>
                                  <a:pt x="0" y="0"/>
                                </a:lnTo>
                                <a:lnTo>
                                  <a:pt x="0"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4" name="Freeform 58"/>
                        <wps:cNvSpPr>
                          <a:spLocks/>
                        </wps:cNvSpPr>
                        <wps:spPr bwMode="auto">
                          <a:xfrm>
                            <a:off x="623570" y="2290445"/>
                            <a:ext cx="463550" cy="210185"/>
                          </a:xfrm>
                          <a:custGeom>
                            <a:avLst/>
                            <a:gdLst>
                              <a:gd name="T0" fmla="*/ 2924 w 2924"/>
                              <a:gd name="T1" fmla="*/ 1326 h 1326"/>
                              <a:gd name="T2" fmla="*/ 0 w 2924"/>
                              <a:gd name="T3" fmla="*/ 1326 h 1326"/>
                              <a:gd name="T4" fmla="*/ 0 w 2924"/>
                              <a:gd name="T5" fmla="*/ 1326 h 1326"/>
                              <a:gd name="T6" fmla="*/ 0 w 2924"/>
                              <a:gd name="T7" fmla="*/ 1326 h 1326"/>
                              <a:gd name="T8" fmla="*/ 0 w 2924"/>
                              <a:gd name="T9" fmla="*/ 1326 h 1326"/>
                              <a:gd name="T10" fmla="*/ 53 w 2924"/>
                              <a:gd name="T11" fmla="*/ 902 h 1326"/>
                              <a:gd name="T12" fmla="*/ 204 w 2924"/>
                              <a:gd name="T13" fmla="*/ 518 h 1326"/>
                              <a:gd name="T14" fmla="*/ 439 w 2924"/>
                              <a:gd name="T15" fmla="*/ 184 h 1326"/>
                              <a:gd name="T16" fmla="*/ 439 w 2924"/>
                              <a:gd name="T17" fmla="*/ 184 h 1326"/>
                              <a:gd name="T18" fmla="*/ 439 w 2924"/>
                              <a:gd name="T19" fmla="*/ 184 h 1326"/>
                              <a:gd name="T20" fmla="*/ 439 w 2924"/>
                              <a:gd name="T21" fmla="*/ 184 h 1326"/>
                              <a:gd name="T22" fmla="*/ 439 w 2924"/>
                              <a:gd name="T23" fmla="*/ 184 h 1326"/>
                              <a:gd name="T24" fmla="*/ 439 w 2924"/>
                              <a:gd name="T25" fmla="*/ 184 h 1326"/>
                              <a:gd name="T26" fmla="*/ 548 w 2924"/>
                              <a:gd name="T27" fmla="*/ 85 h 1326"/>
                              <a:gd name="T28" fmla="*/ 662 w 2924"/>
                              <a:gd name="T29" fmla="*/ 24 h 1326"/>
                              <a:gd name="T30" fmla="*/ 778 w 2924"/>
                              <a:gd name="T31" fmla="*/ 0 h 1326"/>
                              <a:gd name="T32" fmla="*/ 778 w 2924"/>
                              <a:gd name="T33" fmla="*/ 0 h 1326"/>
                              <a:gd name="T34" fmla="*/ 778 w 2924"/>
                              <a:gd name="T35" fmla="*/ 0 h 1326"/>
                              <a:gd name="T36" fmla="*/ 777 w 2924"/>
                              <a:gd name="T37" fmla="*/ 0 h 1326"/>
                              <a:gd name="T38" fmla="*/ 777 w 2924"/>
                              <a:gd name="T39" fmla="*/ 0 h 1326"/>
                              <a:gd name="T40" fmla="*/ 777 w 2924"/>
                              <a:gd name="T41" fmla="*/ 0 h 1326"/>
                              <a:gd name="T42" fmla="*/ 905 w 2924"/>
                              <a:gd name="T43" fmla="*/ 32 h 1326"/>
                              <a:gd name="T44" fmla="*/ 1019 w 2924"/>
                              <a:gd name="T45" fmla="*/ 133 h 1326"/>
                              <a:gd name="T46" fmla="*/ 1102 w 2924"/>
                              <a:gd name="T47" fmla="*/ 293 h 1326"/>
                              <a:gd name="T48" fmla="*/ 1102 w 2924"/>
                              <a:gd name="T49" fmla="*/ 293 h 1326"/>
                              <a:gd name="T50" fmla="*/ 1102 w 2924"/>
                              <a:gd name="T51" fmla="*/ 293 h 1326"/>
                              <a:gd name="T52" fmla="*/ 1100 w 2924"/>
                              <a:gd name="T53" fmla="*/ 286 h 1326"/>
                              <a:gd name="T54" fmla="*/ 1100 w 2924"/>
                              <a:gd name="T55" fmla="*/ 286 h 1326"/>
                              <a:gd name="T56" fmla="*/ 1100 w 2924"/>
                              <a:gd name="T57" fmla="*/ 286 h 1326"/>
                              <a:gd name="T58" fmla="*/ 1247 w 2924"/>
                              <a:gd name="T59" fmla="*/ 555 h 1326"/>
                              <a:gd name="T60" fmla="*/ 1453 w 2924"/>
                              <a:gd name="T61" fmla="*/ 735 h 1326"/>
                              <a:gd name="T62" fmla="*/ 1703 w 2924"/>
                              <a:gd name="T63" fmla="*/ 800 h 1326"/>
                              <a:gd name="T64" fmla="*/ 1703 w 2924"/>
                              <a:gd name="T65" fmla="*/ 800 h 1326"/>
                              <a:gd name="T66" fmla="*/ 1936 w 2924"/>
                              <a:gd name="T67" fmla="*/ 743 h 1326"/>
                              <a:gd name="T68" fmla="*/ 2133 w 2924"/>
                              <a:gd name="T69" fmla="*/ 586 h 1326"/>
                              <a:gd name="T70" fmla="*/ 2280 w 2924"/>
                              <a:gd name="T71" fmla="*/ 346 h 1326"/>
                              <a:gd name="T72" fmla="*/ 2280 w 2924"/>
                              <a:gd name="T73" fmla="*/ 346 h 1326"/>
                              <a:gd name="T74" fmla="*/ 2572 w 2924"/>
                              <a:gd name="T75" fmla="*/ 588 h 1326"/>
                              <a:gd name="T76" fmla="*/ 2768 w 2924"/>
                              <a:gd name="T77" fmla="*/ 924 h 1326"/>
                              <a:gd name="T78" fmla="*/ 2839 w 2924"/>
                              <a:gd name="T79" fmla="*/ 1325 h 1326"/>
                              <a:gd name="T80" fmla="*/ 2839 w 2924"/>
                              <a:gd name="T81" fmla="*/ 1325 h 1326"/>
                              <a:gd name="T82" fmla="*/ 2839 w 2924"/>
                              <a:gd name="T83" fmla="*/ 1325 h 1326"/>
                              <a:gd name="T84" fmla="*/ 2924 w 2924"/>
                              <a:gd name="T85" fmla="*/ 1325 h 1326"/>
                              <a:gd name="T86" fmla="*/ 2924 w 2924"/>
                              <a:gd name="T87" fmla="*/ 1326 h 1326"/>
                              <a:gd name="T88" fmla="*/ 2924 w 2924"/>
                              <a:gd name="T89" fmla="*/ 1326 h 1326"/>
                              <a:gd name="T90" fmla="*/ 2924 w 2924"/>
                              <a:gd name="T91" fmla="*/ 1326 h 13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2924" h="1326">
                                <a:moveTo>
                                  <a:pt x="2924" y="1326"/>
                                </a:moveTo>
                                <a:lnTo>
                                  <a:pt x="0" y="1326"/>
                                </a:lnTo>
                                <a:lnTo>
                                  <a:pt x="0" y="1326"/>
                                </a:lnTo>
                                <a:lnTo>
                                  <a:pt x="0" y="1326"/>
                                </a:lnTo>
                                <a:lnTo>
                                  <a:pt x="0" y="1326"/>
                                </a:lnTo>
                                <a:lnTo>
                                  <a:pt x="53" y="902"/>
                                </a:lnTo>
                                <a:lnTo>
                                  <a:pt x="204" y="518"/>
                                </a:lnTo>
                                <a:lnTo>
                                  <a:pt x="439" y="184"/>
                                </a:lnTo>
                                <a:lnTo>
                                  <a:pt x="439" y="184"/>
                                </a:lnTo>
                                <a:lnTo>
                                  <a:pt x="439" y="184"/>
                                </a:lnTo>
                                <a:lnTo>
                                  <a:pt x="439" y="184"/>
                                </a:lnTo>
                                <a:lnTo>
                                  <a:pt x="439" y="184"/>
                                </a:lnTo>
                                <a:lnTo>
                                  <a:pt x="439" y="184"/>
                                </a:lnTo>
                                <a:lnTo>
                                  <a:pt x="548" y="85"/>
                                </a:lnTo>
                                <a:lnTo>
                                  <a:pt x="662" y="24"/>
                                </a:lnTo>
                                <a:lnTo>
                                  <a:pt x="778" y="0"/>
                                </a:lnTo>
                                <a:lnTo>
                                  <a:pt x="778" y="0"/>
                                </a:lnTo>
                                <a:lnTo>
                                  <a:pt x="778" y="0"/>
                                </a:lnTo>
                                <a:lnTo>
                                  <a:pt x="777" y="0"/>
                                </a:lnTo>
                                <a:lnTo>
                                  <a:pt x="777" y="0"/>
                                </a:lnTo>
                                <a:lnTo>
                                  <a:pt x="777" y="0"/>
                                </a:lnTo>
                                <a:lnTo>
                                  <a:pt x="905" y="32"/>
                                </a:lnTo>
                                <a:lnTo>
                                  <a:pt x="1019" y="133"/>
                                </a:lnTo>
                                <a:lnTo>
                                  <a:pt x="1102" y="293"/>
                                </a:lnTo>
                                <a:lnTo>
                                  <a:pt x="1102" y="293"/>
                                </a:lnTo>
                                <a:lnTo>
                                  <a:pt x="1102" y="293"/>
                                </a:lnTo>
                                <a:lnTo>
                                  <a:pt x="1100" y="286"/>
                                </a:lnTo>
                                <a:lnTo>
                                  <a:pt x="1100" y="286"/>
                                </a:lnTo>
                                <a:lnTo>
                                  <a:pt x="1100" y="286"/>
                                </a:lnTo>
                                <a:lnTo>
                                  <a:pt x="1247" y="555"/>
                                </a:lnTo>
                                <a:lnTo>
                                  <a:pt x="1453" y="735"/>
                                </a:lnTo>
                                <a:lnTo>
                                  <a:pt x="1703" y="800"/>
                                </a:lnTo>
                                <a:lnTo>
                                  <a:pt x="1703" y="800"/>
                                </a:lnTo>
                                <a:lnTo>
                                  <a:pt x="1936" y="743"/>
                                </a:lnTo>
                                <a:lnTo>
                                  <a:pt x="2133" y="586"/>
                                </a:lnTo>
                                <a:lnTo>
                                  <a:pt x="2280" y="346"/>
                                </a:lnTo>
                                <a:lnTo>
                                  <a:pt x="2280" y="346"/>
                                </a:lnTo>
                                <a:lnTo>
                                  <a:pt x="2572" y="588"/>
                                </a:lnTo>
                                <a:lnTo>
                                  <a:pt x="2768" y="924"/>
                                </a:lnTo>
                                <a:lnTo>
                                  <a:pt x="2839" y="1325"/>
                                </a:lnTo>
                                <a:lnTo>
                                  <a:pt x="2839" y="1325"/>
                                </a:lnTo>
                                <a:lnTo>
                                  <a:pt x="2839" y="1325"/>
                                </a:lnTo>
                                <a:lnTo>
                                  <a:pt x="2924" y="1325"/>
                                </a:lnTo>
                                <a:lnTo>
                                  <a:pt x="2924" y="1326"/>
                                </a:lnTo>
                                <a:lnTo>
                                  <a:pt x="2924" y="1326"/>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5" name="Freeform 59"/>
                        <wps:cNvSpPr>
                          <a:spLocks noEditPoints="1"/>
                        </wps:cNvSpPr>
                        <wps:spPr bwMode="auto">
                          <a:xfrm>
                            <a:off x="533400" y="2200910"/>
                            <a:ext cx="720090" cy="659765"/>
                          </a:xfrm>
                          <a:custGeom>
                            <a:avLst/>
                            <a:gdLst>
                              <a:gd name="T0" fmla="*/ 3974 w 4539"/>
                              <a:gd name="T1" fmla="*/ 1888 h 4156"/>
                              <a:gd name="T2" fmla="*/ 3868 w 4539"/>
                              <a:gd name="T3" fmla="*/ 2481 h 4156"/>
                              <a:gd name="T4" fmla="*/ 3369 w 4539"/>
                              <a:gd name="T5" fmla="*/ 3190 h 4156"/>
                              <a:gd name="T6" fmla="*/ 2577 w 4539"/>
                              <a:gd name="T7" fmla="*/ 3563 h 4156"/>
                              <a:gd name="T8" fmla="*/ 1964 w 4539"/>
                              <a:gd name="T9" fmla="*/ 3563 h 4156"/>
                              <a:gd name="T10" fmla="*/ 1172 w 4539"/>
                              <a:gd name="T11" fmla="*/ 3190 h 4156"/>
                              <a:gd name="T12" fmla="*/ 674 w 4539"/>
                              <a:gd name="T13" fmla="*/ 2481 h 4156"/>
                              <a:gd name="T14" fmla="*/ 567 w 4539"/>
                              <a:gd name="T15" fmla="*/ 1888 h 4156"/>
                              <a:gd name="T16" fmla="*/ 1006 w 4539"/>
                              <a:gd name="T17" fmla="*/ 746 h 4156"/>
                              <a:gd name="T18" fmla="*/ 1006 w 4539"/>
                              <a:gd name="T19" fmla="*/ 746 h 4156"/>
                              <a:gd name="T20" fmla="*/ 1115 w 4539"/>
                              <a:gd name="T21" fmla="*/ 647 h 4156"/>
                              <a:gd name="T22" fmla="*/ 1345 w 4539"/>
                              <a:gd name="T23" fmla="*/ 562 h 4156"/>
                              <a:gd name="T24" fmla="*/ 1344 w 4539"/>
                              <a:gd name="T25" fmla="*/ 562 h 4156"/>
                              <a:gd name="T26" fmla="*/ 1586 w 4539"/>
                              <a:gd name="T27" fmla="*/ 695 h 4156"/>
                              <a:gd name="T28" fmla="*/ 1669 w 4539"/>
                              <a:gd name="T29" fmla="*/ 855 h 4156"/>
                              <a:gd name="T30" fmla="*/ 1667 w 4539"/>
                              <a:gd name="T31" fmla="*/ 848 h 4156"/>
                              <a:gd name="T32" fmla="*/ 2270 w 4539"/>
                              <a:gd name="T33" fmla="*/ 1362 h 4156"/>
                              <a:gd name="T34" fmla="*/ 2700 w 4539"/>
                              <a:gd name="T35" fmla="*/ 1146 h 4156"/>
                              <a:gd name="T36" fmla="*/ 2848 w 4539"/>
                              <a:gd name="T37" fmla="*/ 908 h 4156"/>
                              <a:gd name="T38" fmla="*/ 2847 w 4539"/>
                              <a:gd name="T39" fmla="*/ 908 h 4156"/>
                              <a:gd name="T40" fmla="*/ 3406 w 4539"/>
                              <a:gd name="T41" fmla="*/ 1887 h 4156"/>
                              <a:gd name="T42" fmla="*/ 3407 w 4539"/>
                              <a:gd name="T43" fmla="*/ 1887 h 4156"/>
                              <a:gd name="T44" fmla="*/ 3974 w 4539"/>
                              <a:gd name="T45" fmla="*/ 1888 h 4156"/>
                              <a:gd name="T46" fmla="*/ 3679 w 4539"/>
                              <a:gd name="T47" fmla="*/ 929 h 4156"/>
                              <a:gd name="T48" fmla="*/ 3213 w 4539"/>
                              <a:gd name="T49" fmla="*/ 468 h 4156"/>
                              <a:gd name="T50" fmla="*/ 3213 w 4539"/>
                              <a:gd name="T51" fmla="*/ 468 h 4156"/>
                              <a:gd name="T52" fmla="*/ 2865 w 4539"/>
                              <a:gd name="T53" fmla="*/ 365 h 4156"/>
                              <a:gd name="T54" fmla="*/ 2514 w 4539"/>
                              <a:gd name="T55" fmla="*/ 470 h 4156"/>
                              <a:gd name="T56" fmla="*/ 2274 w 4539"/>
                              <a:gd name="T57" fmla="*/ 775 h 4156"/>
                              <a:gd name="T58" fmla="*/ 2272 w 4539"/>
                              <a:gd name="T59" fmla="*/ 777 h 4156"/>
                              <a:gd name="T60" fmla="*/ 1925 w 4539"/>
                              <a:gd name="T61" fmla="*/ 200 h 4156"/>
                              <a:gd name="T62" fmla="*/ 1328 w 4539"/>
                              <a:gd name="T63" fmla="*/ 0 h 4156"/>
                              <a:gd name="T64" fmla="*/ 466 w 4539"/>
                              <a:gd name="T65" fmla="*/ 513 h 4156"/>
                              <a:gd name="T66" fmla="*/ 466 w 4539"/>
                              <a:gd name="T67" fmla="*/ 509 h 4156"/>
                              <a:gd name="T68" fmla="*/ 270 w 4539"/>
                              <a:gd name="T69" fmla="*/ 814 h 4156"/>
                              <a:gd name="T70" fmla="*/ 0 w 4539"/>
                              <a:gd name="T71" fmla="*/ 1887 h 4156"/>
                              <a:gd name="T72" fmla="*/ 69 w 4539"/>
                              <a:gd name="T73" fmla="*/ 2445 h 4156"/>
                              <a:gd name="T74" fmla="*/ 407 w 4539"/>
                              <a:gd name="T75" fmla="*/ 3184 h 4156"/>
                              <a:gd name="T76" fmla="*/ 973 w 4539"/>
                              <a:gd name="T77" fmla="*/ 3749 h 4156"/>
                              <a:gd name="T78" fmla="*/ 1710 w 4539"/>
                              <a:gd name="T79" fmla="*/ 4087 h 4156"/>
                              <a:gd name="T80" fmla="*/ 2269 w 4539"/>
                              <a:gd name="T81" fmla="*/ 4156 h 4156"/>
                              <a:gd name="T82" fmla="*/ 3090 w 4539"/>
                              <a:gd name="T83" fmla="*/ 4003 h 4156"/>
                              <a:gd name="T84" fmla="*/ 3775 w 4539"/>
                              <a:gd name="T85" fmla="*/ 3583 h 4156"/>
                              <a:gd name="T86" fmla="*/ 4274 w 4539"/>
                              <a:gd name="T87" fmla="*/ 2953 h 4156"/>
                              <a:gd name="T88" fmla="*/ 4520 w 4539"/>
                              <a:gd name="T89" fmla="*/ 2172 h 4156"/>
                              <a:gd name="T90" fmla="*/ 4539 w 4539"/>
                              <a:gd name="T91" fmla="*/ 1887 h 4156"/>
                              <a:gd name="T92" fmla="*/ 3974 w 4539"/>
                              <a:gd name="T93" fmla="*/ 1888 h 41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Lst>
                            <a:rect l="0" t="0" r="r" b="b"/>
                            <a:pathLst>
                              <a:path w="4539" h="4156">
                                <a:moveTo>
                                  <a:pt x="3406" y="1887"/>
                                </a:moveTo>
                                <a:lnTo>
                                  <a:pt x="3974" y="1888"/>
                                </a:lnTo>
                                <a:lnTo>
                                  <a:pt x="3974" y="1888"/>
                                </a:ln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567" y="1888"/>
                                </a:lnTo>
                                <a:lnTo>
                                  <a:pt x="620" y="1464"/>
                                </a:lnTo>
                                <a:lnTo>
                                  <a:pt x="771" y="1080"/>
                                </a:lnTo>
                                <a:lnTo>
                                  <a:pt x="1006" y="746"/>
                                </a:lnTo>
                                <a:lnTo>
                                  <a:pt x="1006" y="746"/>
                                </a:lnTo>
                                <a:lnTo>
                                  <a:pt x="1006" y="746"/>
                                </a:lnTo>
                                <a:lnTo>
                                  <a:pt x="1006" y="746"/>
                                </a:lnTo>
                                <a:lnTo>
                                  <a:pt x="1006" y="746"/>
                                </a:lnTo>
                                <a:lnTo>
                                  <a:pt x="1006" y="746"/>
                                </a:lnTo>
                                <a:lnTo>
                                  <a:pt x="1115" y="647"/>
                                </a:lnTo>
                                <a:lnTo>
                                  <a:pt x="1229" y="586"/>
                                </a:lnTo>
                                <a:lnTo>
                                  <a:pt x="1345" y="562"/>
                                </a:lnTo>
                                <a:lnTo>
                                  <a:pt x="1345" y="562"/>
                                </a:lnTo>
                                <a:lnTo>
                                  <a:pt x="1345" y="562"/>
                                </a:lnTo>
                                <a:lnTo>
                                  <a:pt x="1344" y="562"/>
                                </a:lnTo>
                                <a:lnTo>
                                  <a:pt x="1344" y="562"/>
                                </a:lnTo>
                                <a:lnTo>
                                  <a:pt x="1344" y="562"/>
                                </a:lnTo>
                                <a:lnTo>
                                  <a:pt x="1472" y="594"/>
                                </a:lnTo>
                                <a:lnTo>
                                  <a:pt x="1586" y="695"/>
                                </a:lnTo>
                                <a:lnTo>
                                  <a:pt x="1669" y="855"/>
                                </a:lnTo>
                                <a:lnTo>
                                  <a:pt x="1669" y="855"/>
                                </a:lnTo>
                                <a:lnTo>
                                  <a:pt x="1669" y="855"/>
                                </a:lnTo>
                                <a:lnTo>
                                  <a:pt x="1667" y="848"/>
                                </a:lnTo>
                                <a:lnTo>
                                  <a:pt x="1667" y="848"/>
                                </a:lnTo>
                                <a:lnTo>
                                  <a:pt x="1667" y="848"/>
                                </a:lnTo>
                                <a:lnTo>
                                  <a:pt x="1814" y="1117"/>
                                </a:lnTo>
                                <a:lnTo>
                                  <a:pt x="2020" y="1297"/>
                                </a:lnTo>
                                <a:lnTo>
                                  <a:pt x="2270" y="1362"/>
                                </a:lnTo>
                                <a:lnTo>
                                  <a:pt x="2270" y="1362"/>
                                </a:lnTo>
                                <a:lnTo>
                                  <a:pt x="2503" y="1305"/>
                                </a:lnTo>
                                <a:lnTo>
                                  <a:pt x="2700" y="1146"/>
                                </a:lnTo>
                                <a:lnTo>
                                  <a:pt x="2848" y="908"/>
                                </a:lnTo>
                                <a:lnTo>
                                  <a:pt x="2848" y="908"/>
                                </a:lnTo>
                                <a:lnTo>
                                  <a:pt x="2848" y="908"/>
                                </a:lnTo>
                                <a:lnTo>
                                  <a:pt x="2847" y="908"/>
                                </a:lnTo>
                                <a:lnTo>
                                  <a:pt x="2847" y="908"/>
                                </a:lnTo>
                                <a:lnTo>
                                  <a:pt x="2847" y="908"/>
                                </a:lnTo>
                                <a:lnTo>
                                  <a:pt x="3139" y="1150"/>
                                </a:lnTo>
                                <a:lnTo>
                                  <a:pt x="3335" y="1486"/>
                                </a:lnTo>
                                <a:lnTo>
                                  <a:pt x="3406" y="1887"/>
                                </a:lnTo>
                                <a:lnTo>
                                  <a:pt x="3406" y="1887"/>
                                </a:lnTo>
                                <a:lnTo>
                                  <a:pt x="3406" y="1887"/>
                                </a:lnTo>
                                <a:lnTo>
                                  <a:pt x="3407" y="1887"/>
                                </a:lnTo>
                                <a:lnTo>
                                  <a:pt x="3406" y="1887"/>
                                </a:lnTo>
                                <a:lnTo>
                                  <a:pt x="3406" y="1887"/>
                                </a:lnTo>
                                <a:close/>
                                <a:moveTo>
                                  <a:pt x="3974" y="1888"/>
                                </a:moveTo>
                                <a:lnTo>
                                  <a:pt x="3938" y="1542"/>
                                </a:lnTo>
                                <a:lnTo>
                                  <a:pt x="3838" y="1220"/>
                                </a:lnTo>
                                <a:lnTo>
                                  <a:pt x="3679" y="929"/>
                                </a:lnTo>
                                <a:lnTo>
                                  <a:pt x="3468" y="675"/>
                                </a:lnTo>
                                <a:lnTo>
                                  <a:pt x="3213" y="468"/>
                                </a:lnTo>
                                <a:lnTo>
                                  <a:pt x="3213" y="468"/>
                                </a:lnTo>
                                <a:lnTo>
                                  <a:pt x="3213" y="468"/>
                                </a:lnTo>
                                <a:lnTo>
                                  <a:pt x="3213" y="468"/>
                                </a:lnTo>
                                <a:lnTo>
                                  <a:pt x="3213" y="468"/>
                                </a:lnTo>
                                <a:lnTo>
                                  <a:pt x="3213" y="468"/>
                                </a:lnTo>
                                <a:lnTo>
                                  <a:pt x="3042" y="393"/>
                                </a:lnTo>
                                <a:lnTo>
                                  <a:pt x="2865" y="365"/>
                                </a:lnTo>
                                <a:lnTo>
                                  <a:pt x="2688" y="387"/>
                                </a:lnTo>
                                <a:lnTo>
                                  <a:pt x="2688" y="387"/>
                                </a:lnTo>
                                <a:lnTo>
                                  <a:pt x="2514" y="470"/>
                                </a:lnTo>
                                <a:lnTo>
                                  <a:pt x="2375" y="603"/>
                                </a:lnTo>
                                <a:lnTo>
                                  <a:pt x="2274" y="775"/>
                                </a:lnTo>
                                <a:lnTo>
                                  <a:pt x="2274" y="775"/>
                                </a:lnTo>
                                <a:lnTo>
                                  <a:pt x="2274" y="775"/>
                                </a:lnTo>
                                <a:lnTo>
                                  <a:pt x="2272" y="777"/>
                                </a:lnTo>
                                <a:lnTo>
                                  <a:pt x="2272" y="777"/>
                                </a:lnTo>
                                <a:lnTo>
                                  <a:pt x="2272" y="777"/>
                                </a:lnTo>
                                <a:lnTo>
                                  <a:pt x="2137" y="452"/>
                                </a:lnTo>
                                <a:lnTo>
                                  <a:pt x="1925" y="200"/>
                                </a:lnTo>
                                <a:lnTo>
                                  <a:pt x="1642" y="41"/>
                                </a:lnTo>
                                <a:lnTo>
                                  <a:pt x="1642" y="41"/>
                                </a:lnTo>
                                <a:lnTo>
                                  <a:pt x="1328" y="0"/>
                                </a:lnTo>
                                <a:lnTo>
                                  <a:pt x="1013" y="74"/>
                                </a:lnTo>
                                <a:lnTo>
                                  <a:pt x="721" y="248"/>
                                </a:lnTo>
                                <a:lnTo>
                                  <a:pt x="466" y="513"/>
                                </a:lnTo>
                                <a:lnTo>
                                  <a:pt x="466" y="513"/>
                                </a:lnTo>
                                <a:lnTo>
                                  <a:pt x="466" y="513"/>
                                </a:lnTo>
                                <a:lnTo>
                                  <a:pt x="466" y="509"/>
                                </a:lnTo>
                                <a:lnTo>
                                  <a:pt x="466" y="509"/>
                                </a:lnTo>
                                <a:lnTo>
                                  <a:pt x="466" y="509"/>
                                </a:lnTo>
                                <a:lnTo>
                                  <a:pt x="270" y="814"/>
                                </a:lnTo>
                                <a:lnTo>
                                  <a:pt x="123" y="1148"/>
                                </a:lnTo>
                                <a:lnTo>
                                  <a:pt x="32" y="1507"/>
                                </a:lnTo>
                                <a:lnTo>
                                  <a:pt x="0" y="188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4539" y="1887"/>
                                </a:lnTo>
                                <a:lnTo>
                                  <a:pt x="4539" y="1887"/>
                                </a:lnTo>
                                <a:lnTo>
                                  <a:pt x="3973" y="1887"/>
                                </a:lnTo>
                                <a:lnTo>
                                  <a:pt x="3974" y="1888"/>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6" name="Freeform 60"/>
                        <wps:cNvSpPr>
                          <a:spLocks/>
                        </wps:cNvSpPr>
                        <wps:spPr bwMode="auto">
                          <a:xfrm>
                            <a:off x="647700" y="344805"/>
                            <a:ext cx="191135" cy="172085"/>
                          </a:xfrm>
                          <a:custGeom>
                            <a:avLst/>
                            <a:gdLst>
                              <a:gd name="T0" fmla="*/ 225 w 1202"/>
                              <a:gd name="T1" fmla="*/ 0 h 1085"/>
                              <a:gd name="T2" fmla="*/ 556 w 1202"/>
                              <a:gd name="T3" fmla="*/ 0 h 1085"/>
                              <a:gd name="T4" fmla="*/ 761 w 1202"/>
                              <a:gd name="T5" fmla="*/ 593 h 1085"/>
                              <a:gd name="T6" fmla="*/ 763 w 1202"/>
                              <a:gd name="T7" fmla="*/ 593 h 1085"/>
                              <a:gd name="T8" fmla="*/ 884 w 1202"/>
                              <a:gd name="T9" fmla="*/ 0 h 1085"/>
                              <a:gd name="T10" fmla="*/ 1202 w 1202"/>
                              <a:gd name="T11" fmla="*/ 0 h 1085"/>
                              <a:gd name="T12" fmla="*/ 974 w 1202"/>
                              <a:gd name="T13" fmla="*/ 1085 h 1085"/>
                              <a:gd name="T14" fmla="*/ 646 w 1202"/>
                              <a:gd name="T15" fmla="*/ 1085 h 1085"/>
                              <a:gd name="T16" fmla="*/ 447 w 1202"/>
                              <a:gd name="T17" fmla="*/ 477 h 1085"/>
                              <a:gd name="T18" fmla="*/ 444 w 1202"/>
                              <a:gd name="T19" fmla="*/ 477 h 1085"/>
                              <a:gd name="T20" fmla="*/ 317 w 1202"/>
                              <a:gd name="T21" fmla="*/ 1085 h 1085"/>
                              <a:gd name="T22" fmla="*/ 0 w 1202"/>
                              <a:gd name="T23" fmla="*/ 1085 h 1085"/>
                              <a:gd name="T24" fmla="*/ 225 w 1202"/>
                              <a:gd name="T25" fmla="*/ 0 h 1085"/>
                              <a:gd name="T26" fmla="*/ 225 w 1202"/>
                              <a:gd name="T27" fmla="*/ 0 h 1085"/>
                              <a:gd name="T28" fmla="*/ 225 w 1202"/>
                              <a:gd name="T29" fmla="*/ 0 h 10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lnTo>
                                  <a:pt x="225" y="0"/>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 name="Freeform 61"/>
                        <wps:cNvSpPr>
                          <a:spLocks/>
                        </wps:cNvSpPr>
                        <wps:spPr bwMode="auto">
                          <a:xfrm>
                            <a:off x="824230" y="344805"/>
                            <a:ext cx="178435" cy="172085"/>
                          </a:xfrm>
                          <a:custGeom>
                            <a:avLst/>
                            <a:gdLst>
                              <a:gd name="T0" fmla="*/ 227 w 1124"/>
                              <a:gd name="T1" fmla="*/ 0 h 1085"/>
                              <a:gd name="T2" fmla="*/ 1124 w 1124"/>
                              <a:gd name="T3" fmla="*/ 0 h 1085"/>
                              <a:gd name="T4" fmla="*/ 1067 w 1124"/>
                              <a:gd name="T5" fmla="*/ 279 h 1085"/>
                              <a:gd name="T6" fmla="*/ 505 w 1124"/>
                              <a:gd name="T7" fmla="*/ 279 h 1085"/>
                              <a:gd name="T8" fmla="*/ 475 w 1124"/>
                              <a:gd name="T9" fmla="*/ 413 h 1085"/>
                              <a:gd name="T10" fmla="*/ 996 w 1124"/>
                              <a:gd name="T11" fmla="*/ 413 h 1085"/>
                              <a:gd name="T12" fmla="*/ 943 w 1124"/>
                              <a:gd name="T13" fmla="*/ 672 h 1085"/>
                              <a:gd name="T14" fmla="*/ 421 w 1124"/>
                              <a:gd name="T15" fmla="*/ 672 h 1085"/>
                              <a:gd name="T16" fmla="*/ 392 w 1124"/>
                              <a:gd name="T17" fmla="*/ 808 h 1085"/>
                              <a:gd name="T18" fmla="*/ 967 w 1124"/>
                              <a:gd name="T19" fmla="*/ 808 h 1085"/>
                              <a:gd name="T20" fmla="*/ 909 w 1124"/>
                              <a:gd name="T21" fmla="*/ 1085 h 1085"/>
                              <a:gd name="T22" fmla="*/ 0 w 1124"/>
                              <a:gd name="T23" fmla="*/ 1085 h 1085"/>
                              <a:gd name="T24" fmla="*/ 227 w 1124"/>
                              <a:gd name="T25" fmla="*/ 0 h 1085"/>
                              <a:gd name="T26" fmla="*/ 227 w 1124"/>
                              <a:gd name="T27" fmla="*/ 0 h 1085"/>
                              <a:gd name="T28" fmla="*/ 227 w 1124"/>
                              <a:gd name="T29" fmla="*/ 0 h 10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lnTo>
                                  <a:pt x="227" y="0"/>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 name="Freeform 62"/>
                        <wps:cNvSpPr>
                          <a:spLocks/>
                        </wps:cNvSpPr>
                        <wps:spPr bwMode="auto">
                          <a:xfrm>
                            <a:off x="987425" y="344805"/>
                            <a:ext cx="205105" cy="172085"/>
                          </a:xfrm>
                          <a:custGeom>
                            <a:avLst/>
                            <a:gdLst>
                              <a:gd name="T0" fmla="*/ 226 w 1294"/>
                              <a:gd name="T1" fmla="*/ 0 h 1085"/>
                              <a:gd name="T2" fmla="*/ 560 w 1294"/>
                              <a:gd name="T3" fmla="*/ 0 h 1085"/>
                              <a:gd name="T4" fmla="*/ 485 w 1294"/>
                              <a:gd name="T5" fmla="*/ 358 h 1085"/>
                              <a:gd name="T6" fmla="*/ 487 w 1294"/>
                              <a:gd name="T7" fmla="*/ 362 h 1085"/>
                              <a:gd name="T8" fmla="*/ 859 w 1294"/>
                              <a:gd name="T9" fmla="*/ 0 h 1085"/>
                              <a:gd name="T10" fmla="*/ 1294 w 1294"/>
                              <a:gd name="T11" fmla="*/ 0 h 1085"/>
                              <a:gd name="T12" fmla="*/ 775 w 1294"/>
                              <a:gd name="T13" fmla="*/ 448 h 1085"/>
                              <a:gd name="T14" fmla="*/ 1089 w 1294"/>
                              <a:gd name="T15" fmla="*/ 1085 h 1085"/>
                              <a:gd name="T16" fmla="*/ 713 w 1294"/>
                              <a:gd name="T17" fmla="*/ 1085 h 1085"/>
                              <a:gd name="T18" fmla="*/ 513 w 1294"/>
                              <a:gd name="T19" fmla="*/ 665 h 1085"/>
                              <a:gd name="T20" fmla="*/ 400 w 1294"/>
                              <a:gd name="T21" fmla="*/ 768 h 1085"/>
                              <a:gd name="T22" fmla="*/ 334 w 1294"/>
                              <a:gd name="T23" fmla="*/ 1085 h 1085"/>
                              <a:gd name="T24" fmla="*/ 0 w 1294"/>
                              <a:gd name="T25" fmla="*/ 1085 h 1085"/>
                              <a:gd name="T26" fmla="*/ 226 w 1294"/>
                              <a:gd name="T27" fmla="*/ 0 h 1085"/>
                              <a:gd name="T28" fmla="*/ 226 w 1294"/>
                              <a:gd name="T29" fmla="*/ 0 h 1085"/>
                              <a:gd name="T30" fmla="*/ 226 w 1294"/>
                              <a:gd name="T31" fmla="*/ 0 h 10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lnTo>
                                  <a:pt x="226" y="0"/>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 name="Line 63"/>
                        <wps:cNvCnPr/>
                        <wps:spPr bwMode="auto">
                          <a:xfrm>
                            <a:off x="0" y="883920"/>
                            <a:ext cx="3206750" cy="0"/>
                          </a:xfrm>
                          <a:prstGeom prst="line">
                            <a:avLst/>
                          </a:prstGeom>
                          <a:noFill/>
                          <a:ln w="3810">
                            <a:solidFill>
                              <a:srgbClr val="EE2A2E"/>
                            </a:solidFill>
                            <a:round/>
                            <a:headEnd/>
                            <a:tailEnd/>
                          </a:ln>
                          <a:extLst>
                            <a:ext uri="{909E8E84-426E-40DD-AFC4-6F175D3DCCD1}">
                              <a14:hiddenFill xmlns:a14="http://schemas.microsoft.com/office/drawing/2010/main">
                                <a:noFill/>
                              </a14:hiddenFill>
                            </a:ext>
                          </a:extLst>
                        </wps:spPr>
                        <wps:bodyPr/>
                      </wps:wsp>
                      <wps:wsp>
                        <wps:cNvPr id="100" name="Line 64"/>
                        <wps:cNvCnPr/>
                        <wps:spPr bwMode="auto">
                          <a:xfrm>
                            <a:off x="0" y="523240"/>
                            <a:ext cx="3206750" cy="0"/>
                          </a:xfrm>
                          <a:prstGeom prst="line">
                            <a:avLst/>
                          </a:prstGeom>
                          <a:noFill/>
                          <a:ln w="3810">
                            <a:solidFill>
                              <a:srgbClr val="EE2A2E"/>
                            </a:solidFill>
                            <a:round/>
                            <a:headEnd/>
                            <a:tailEnd/>
                          </a:ln>
                          <a:extLst>
                            <a:ext uri="{909E8E84-426E-40DD-AFC4-6F175D3DCCD1}">
                              <a14:hiddenFill xmlns:a14="http://schemas.microsoft.com/office/drawing/2010/main">
                                <a:noFill/>
                              </a14:hiddenFill>
                            </a:ext>
                          </a:extLst>
                        </wps:spPr>
                        <wps:bodyPr/>
                      </wps:wsp>
                      <wps:wsp>
                        <wps:cNvPr id="101" name="Text Box 65"/>
                        <wps:cNvSpPr txBox="1">
                          <a:spLocks noChangeArrowheads="1"/>
                        </wps:cNvSpPr>
                        <wps:spPr bwMode="auto">
                          <a:xfrm>
                            <a:off x="1224915" y="481965"/>
                            <a:ext cx="1978660" cy="482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7B8FC3" w14:textId="77777777" w:rsidR="00BC2D40" w:rsidRPr="00CC651E" w:rsidRDefault="00BC2D40" w:rsidP="00A7703B">
                              <w:pPr>
                                <w:rPr>
                                  <w:rFonts w:cs="Arial"/>
                                  <w:b/>
                                  <w:i/>
                                  <w:sz w:val="16"/>
                                  <w:szCs w:val="16"/>
                                  <w:lang w:val="de-DE"/>
                                </w:rPr>
                              </w:pPr>
                              <w:proofErr w:type="spellStart"/>
                              <w:r w:rsidRPr="00CC651E">
                                <w:rPr>
                                  <w:rFonts w:cs="Arial"/>
                                  <w:b/>
                                  <w:i/>
                                  <w:sz w:val="16"/>
                                  <w:szCs w:val="16"/>
                                  <w:lang w:val="de-DE"/>
                                </w:rPr>
                                <w:t>Nuklearna</w:t>
                              </w:r>
                              <w:proofErr w:type="spellEnd"/>
                              <w:r w:rsidRPr="00CC651E">
                                <w:rPr>
                                  <w:rFonts w:cs="Arial"/>
                                  <w:b/>
                                  <w:i/>
                                  <w:sz w:val="16"/>
                                  <w:szCs w:val="16"/>
                                  <w:lang w:val="de-DE"/>
                                </w:rPr>
                                <w:t xml:space="preserve"> </w:t>
                              </w:r>
                              <w:proofErr w:type="spellStart"/>
                              <w:r w:rsidRPr="00CC651E">
                                <w:rPr>
                                  <w:rFonts w:cs="Arial"/>
                                  <w:b/>
                                  <w:i/>
                                  <w:sz w:val="16"/>
                                  <w:szCs w:val="16"/>
                                  <w:lang w:val="de-DE"/>
                                </w:rPr>
                                <w:t>elektrarna</w:t>
                              </w:r>
                              <w:proofErr w:type="spellEnd"/>
                              <w:r w:rsidRPr="00CC651E">
                                <w:rPr>
                                  <w:rFonts w:cs="Arial"/>
                                  <w:b/>
                                  <w:i/>
                                  <w:sz w:val="16"/>
                                  <w:szCs w:val="16"/>
                                  <w:lang w:val="de-DE"/>
                                </w:rPr>
                                <w:t xml:space="preserve"> </w:t>
                              </w:r>
                              <w:proofErr w:type="spellStart"/>
                              <w:r w:rsidRPr="00CC651E">
                                <w:rPr>
                                  <w:rFonts w:cs="Arial"/>
                                  <w:b/>
                                  <w:i/>
                                  <w:sz w:val="16"/>
                                  <w:szCs w:val="16"/>
                                  <w:lang w:val="de-DE"/>
                                </w:rPr>
                                <w:t>Krško</w:t>
                              </w:r>
                              <w:proofErr w:type="spellEnd"/>
                              <w:r w:rsidRPr="00CC651E">
                                <w:rPr>
                                  <w:rFonts w:cs="Arial"/>
                                  <w:b/>
                                  <w:i/>
                                  <w:sz w:val="16"/>
                                  <w:szCs w:val="16"/>
                                  <w:lang w:val="de-DE"/>
                                </w:rPr>
                                <w:t xml:space="preserve">, </w:t>
                              </w:r>
                              <w:proofErr w:type="spellStart"/>
                              <w:r w:rsidRPr="00CC651E">
                                <w:rPr>
                                  <w:rFonts w:cs="Arial"/>
                                  <w:b/>
                                  <w:i/>
                                  <w:sz w:val="16"/>
                                  <w:szCs w:val="16"/>
                                  <w:lang w:val="de-DE"/>
                                </w:rPr>
                                <w:t>d.o.o</w:t>
                              </w:r>
                              <w:proofErr w:type="spellEnd"/>
                              <w:r w:rsidRPr="00CC651E">
                                <w:rPr>
                                  <w:rFonts w:cs="Arial"/>
                                  <w:b/>
                                  <w:i/>
                                  <w:sz w:val="16"/>
                                  <w:szCs w:val="16"/>
                                  <w:lang w:val="de-DE"/>
                                </w:rPr>
                                <w:t>.</w:t>
                              </w:r>
                            </w:p>
                            <w:p w14:paraId="22471F75" w14:textId="77777777" w:rsidR="00BC2D40" w:rsidRPr="008432B9" w:rsidRDefault="00BC2D40" w:rsidP="00A7703B">
                              <w:pPr>
                                <w:rPr>
                                  <w:rFonts w:cs="Arial"/>
                                  <w:sz w:val="16"/>
                                  <w:szCs w:val="16"/>
                                </w:rPr>
                              </w:pPr>
                              <w:proofErr w:type="spellStart"/>
                              <w:r w:rsidRPr="008432B9">
                                <w:rPr>
                                  <w:rFonts w:cs="Arial"/>
                                  <w:sz w:val="16"/>
                                  <w:szCs w:val="16"/>
                                </w:rPr>
                                <w:t>Vrbina</w:t>
                              </w:r>
                              <w:proofErr w:type="spellEnd"/>
                              <w:r w:rsidRPr="008432B9">
                                <w:rPr>
                                  <w:rFonts w:cs="Arial"/>
                                  <w:sz w:val="16"/>
                                  <w:szCs w:val="16"/>
                                </w:rPr>
                                <w:t xml:space="preserve"> 12, 8270 </w:t>
                              </w:r>
                              <w:proofErr w:type="spellStart"/>
                              <w:r w:rsidRPr="008432B9">
                                <w:rPr>
                                  <w:rFonts w:cs="Arial"/>
                                  <w:sz w:val="16"/>
                                  <w:szCs w:val="16"/>
                                </w:rPr>
                                <w:t>Krško</w:t>
                              </w:r>
                              <w:proofErr w:type="spellEnd"/>
                            </w:p>
                            <w:p w14:paraId="1D8E8966" w14:textId="77777777" w:rsidR="00BC2D40" w:rsidRPr="008432B9" w:rsidRDefault="00BC2D40" w:rsidP="00A7703B">
                              <w:pPr>
                                <w:rPr>
                                  <w:rFonts w:cs="Arial"/>
                                  <w:sz w:val="16"/>
                                  <w:szCs w:val="16"/>
                                </w:rPr>
                              </w:pPr>
                              <w:proofErr w:type="spellStart"/>
                              <w:r w:rsidRPr="008432B9">
                                <w:rPr>
                                  <w:rFonts w:cs="Arial"/>
                                  <w:sz w:val="16"/>
                                  <w:szCs w:val="16"/>
                                </w:rPr>
                                <w:t>Slovenija</w:t>
                              </w:r>
                              <w:proofErr w:type="spellEnd"/>
                            </w:p>
                          </w:txbxContent>
                        </wps:txbx>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5C665882" id="Platno 102" o:spid="_x0000_s1027" editas="canvas" style="position:absolute;margin-left:-29.85pt;margin-top:-54pt;width:294.25pt;height:225.25pt;z-index:251670016"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37369;height:28606;visibility:visible;mso-wrap-style:square">
                  <v:fill o:detectmouseclick="t"/>
                  <v:path o:connecttype="none"/>
                </v:shape>
                <v:shape id="Freeform 5" o:spid="_x0000_s1029" style="position:absolute;left:5397;width:7163;height:438;visibility:visible;mso-wrap-style:square;v-text-anchor:top" coordsize="451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" path="m,l4510,r,277l,277,,,,xe" fillcolor="#209d4f" stroked="f">
                  <v:path arrowok="t" o:connecttype="custom" o:connectlocs="0,0;716280,0;716280,43815;0,43815;0,0;0,0" o:connectangles="0,0,0,0,0,0"/>
                </v:shape>
                <v:shape id="Freeform 6" o:spid="_x0000_s1030" style="position:absolute;left:5397;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" path="m,l4510,r,553l,553,,,,xe" fillcolor="#209d4f" stroked="f">
                  <v:path arrowok="t" o:connecttype="custom" o:connectlocs="0,0;716280,0;716280,87630;0,87630;0,0;0,0" o:connectangles="0,0,0,0,0,0"/>
                </v:shape>
                <v:shape id="Freeform 7" o:spid="_x0000_s1031" style="position:absolute;left:5397;top:438;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" path="m,l4510,r,554l,554,,,,xe" fillcolor="#229e52" stroked="f">
                  <v:path arrowok="t" o:connecttype="custom" o:connectlocs="0,0;716280,0;716280,88265;0,88265;0,0;0,0" o:connectangles="0,0,0,0,0,0"/>
                </v:shape>
                <v:shape id="Freeform 8" o:spid="_x0000_s1032" style="position:absolute;left:5397;top:876;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" path="m,l4510,r,556l,556,,,,xe" fillcolor="#26a055" stroked="f">
                  <v:path arrowok="t" o:connecttype="custom" o:connectlocs="0,0;716280,0;716280,88265;0,88265;0,0;0,0" o:connectangles="0,0,0,0,0,0"/>
                </v:shape>
                <v:shape id="Freeform 9" o:spid="_x0000_s1033" style="position:absolute;left:5397;top:1758;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" path="m,l4510,r,556l,556,,,,xe" fillcolor="#29a158" stroked="f">
                  <v:path arrowok="t" o:connecttype="custom" o:connectlocs="0,0;716280,0;716280,88265;0,88265;0,0;0,0" o:connectangles="0,0,0,0,0,0"/>
                </v:shape>
                <v:shape id="Freeform 10" o:spid="_x0000_s1034" style="position:absolute;left:5397;top:1758;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" path="m,l4510,r,554l,554,,,,xe" fillcolor="#2ca35c" stroked="f">
                  <v:path arrowok="t" o:connecttype="custom" o:connectlocs="0,0;716280,0;716280,88265;0,88265;0,0;0,0" o:connectangles="0,0,0,0,0,0"/>
                </v:shape>
                <v:shape id="Freeform 11" o:spid="_x0000_s1035" style="position:absolute;left:5397;top:2203;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" path="m,l4510,r,554l,554,,,,xe" fillcolor="#30a55f" stroked="f">
                  <v:path arrowok="t" o:connecttype="custom" o:connectlocs="0,0;716280,0;716280,87630;0,87630;0,0;0,0" o:connectangles="0,0,0,0,0,0"/>
                </v:shape>
                <v:shape id="Freeform 12" o:spid="_x0000_s1036" style="position:absolute;left:5397;top:2641;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" path="m,l4510,r,555l,555,,,,xe" fillcolor="#33a662" stroked="f">
                  <v:path arrowok="t" o:connecttype="custom" o:connectlocs="0,0;716280,0;716280,88265;0,88265;0,0;0,0" o:connectangles="0,0,0,0,0,0"/>
                </v:shape>
                <v:shape id="Freeform 13" o:spid="_x0000_s1037" style="position:absolute;left:5397;top:3079;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" path="m,l4510,r,554l,554,,,,xe" fillcolor="#37a866" stroked="f">
                  <v:path arrowok="t" o:connecttype="custom" o:connectlocs="0,0;716280,0;716280,88265;0,88265;0,0;0,0" o:connectangles="0,0,0,0,0,0"/>
                </v:shape>
                <v:shape id="Freeform 14" o:spid="_x0000_s1038" style="position:absolute;left:5397;top:3524;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" path="m,l4510,r,554l,554,,,,xe" fillcolor="#3ba969" stroked="f">
                  <v:path arrowok="t" o:connecttype="custom" o:connectlocs="0,0;716280,0;716280,87630;0,87630;0,0;0,0" o:connectangles="0,0,0,0,0,0"/>
                </v:shape>
                <v:shape id="Freeform 15" o:spid="_x0000_s1039" style="position:absolute;left:5397;top:396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" path="m,l4510,r,555l,555,,,,xe" fillcolor="#3fab6c" stroked="f">
                  <v:path arrowok="t" o:connecttype="custom" o:connectlocs="0,0;716280,0;716280,88265;0,88265;0,0;0,0" o:connectangles="0,0,0,0,0,0"/>
                </v:shape>
                <v:shape id="Freeform 16" o:spid="_x0000_s1040" style="position:absolute;left:5397;top:4400;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" path="m,l4510,r,556l,556,,,,xe" fillcolor="#44ad70" stroked="f">
                  <v:path arrowok="t" o:connecttype="custom" o:connectlocs="0,0;716280,0;716280,88265;0,88265;0,0;0,0" o:connectangles="0,0,0,0,0,0"/>
                </v:shape>
                <v:shape id="Freeform 17" o:spid="_x0000_s1041" style="position:absolute;left:5397;top:4845;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" path="m,l4510,r,554l,554,,,,xe" fillcolor="#49af73" stroked="f">
                  <v:path arrowok="t" o:connecttype="custom" o:connectlocs="0,0;716280,0;716280,87630;0,87630;0,0;0,0" o:connectangles="0,0,0,0,0,0"/>
                </v:shape>
                <v:shape id="Freeform 18" o:spid="_x0000_s1042" style="position:absolute;left:5397;top:5283;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" path="m,l4510,r,554l,554,,,,xe" fillcolor="#4db077" stroked="f">
                  <v:path arrowok="t" o:connecttype="custom" o:connectlocs="0,0;716280,0;716280,88265;0,88265;0,0;0,0" o:connectangles="0,0,0,0,0,0"/>
                </v:shape>
                <v:shape id="Freeform 19" o:spid="_x0000_s1043" style="position:absolute;left:5397;top:5721;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" path="m,l4510,r,556l,556,,,,xe" fillcolor="#51b27a" stroked="f">
                  <v:path arrowok="t" o:connecttype="custom" o:connectlocs="0,0;716280,0;716280,88265;0,88265;0,0;0,0" o:connectangles="0,0,0,0,0,0"/>
                </v:shape>
                <v:shape id="Freeform 20" o:spid="_x0000_s1044" style="position:absolute;left:5397;top:6165;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" path="m,l4510,r,555l,555,,,,xe" fillcolor="#54b47e" stroked="f">
                  <v:path arrowok="t" o:connecttype="custom" o:connectlocs="0,0;716280,0;716280,87630;0,87630;0,0;0,0" o:connectangles="0,0,0,0,0,0"/>
                </v:shape>
                <v:shape id="Freeform 21" o:spid="_x0000_s1045" style="position:absolute;left:5397;top:6604;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" path="m,l4510,r,553l,553,,,,xe" fillcolor="#56b682" stroked="f">
                  <v:path arrowok="t" o:connecttype="custom" o:connectlocs="0,0;716280,0;716280,87630;0,87630;0,0;0,0" o:connectangles="0,0,0,0,0,0"/>
                </v:shape>
                <v:shape id="Freeform 22" o:spid="_x0000_s1046" style="position:absolute;left:5397;top:7042;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" path="m,l4510,r,555l,555,,,,xe" fillcolor="#59b885" stroked="f">
                  <v:path arrowok="t" o:connecttype="custom" o:connectlocs="0,0;716280,0;716280,88265;0,88265;0,0;0,0" o:connectangles="0,0,0,0,0,0"/>
                </v:shape>
                <v:shape id="Freeform 23" o:spid="_x0000_s1047" style="position:absolute;left:5397;top:7480;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" path="m,l4510,r,556l,556,,,,xe" fillcolor="#5eba89" stroked="f">
                  <v:path arrowok="t" o:connecttype="custom" o:connectlocs="0,0;716280,0;716280,88265;0,88265;0,0;0,0" o:connectangles="0,0,0,0,0,0"/>
                </v:shape>
                <v:shape id="Freeform 24" o:spid="_x0000_s1048" style="position:absolute;left:5397;top:792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" path="m,l4510,r,554l,554,,,,xe" fillcolor="#64bb8b" stroked="f">
                  <v:path arrowok="t" o:connecttype="custom" o:connectlocs="0,0;716280,0;716280,88265;0,88265;0,0;0,0" o:connectangles="0,0,0,0,0,0"/>
                </v:shape>
                <v:shape id="Freeform 25" o:spid="_x0000_s1049" style="position:absolute;left:5397;top:8362;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" path="m,l4510,r,554l,554,,,,xe" fillcolor="#6abd8f" stroked="f">
                  <v:path arrowok="t" o:connecttype="custom" o:connectlocs="0,0;716280,0;716280,88265;0,88265;0,0;0,0" o:connectangles="0,0,0,0,0,0"/>
                </v:shape>
                <v:shape id="Freeform 26" o:spid="_x0000_s1050" style="position:absolute;left:5397;top:880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" path="m,l4510,r,555l,555,,,,xe" fillcolor="#73be93" stroked="f">
                  <v:path arrowok="t" o:connecttype="custom" o:connectlocs="0,0;716280,0;716280,87630;0,87630;0,0;0,0" o:connectangles="0,0,0,0,0,0"/>
                </v:shape>
                <v:shape id="Freeform 27" o:spid="_x0000_s1051" style="position:absolute;left:5397;top:9245;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" path="m,l4510,r,555l,555,,,,xe" fillcolor="#76c095" stroked="f">
                  <v:path arrowok="t" o:connecttype="custom" o:connectlocs="0,0;716280,0;716280,88265;0,88265;0,0;0,0" o:connectangles="0,0,0,0,0,0"/>
                </v:shape>
                <v:shape id="Freeform 28" o:spid="_x0000_s1052" style="position:absolute;left:5397;top:9683;width:7163;height:883;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" path="m,l4510,r,553l,553,,,,xe" fillcolor="#7ac299" stroked="f">
                  <v:path arrowok="t" o:connecttype="custom" o:connectlocs="0,0;716280,0;716280,88265;0,88265;0,0;0,0" o:connectangles="0,0,0,0,0,0"/>
                </v:shape>
                <v:shape id="Freeform 29" o:spid="_x0000_s1053" style="position:absolute;left:5397;top:1012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" path="m,l4510,r,555l,555,,,,xe" fillcolor="#7ec49c" stroked="f">
                  <v:path arrowok="t" o:connecttype="custom" o:connectlocs="0,0;716280,0;716280,87630;0,87630;0,0;0,0" o:connectangles="0,0,0,0,0,0"/>
                </v:shape>
                <v:shape id="Freeform 30" o:spid="_x0000_s1054" style="position:absolute;left:5397;top:10566;width:7163;height:876;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" path="m,l4510,r,556l,556,,,,xe" fillcolor="#82c6a0" stroked="f">
                  <v:path arrowok="t" o:connecttype="custom" o:connectlocs="0,0;716280,0;716280,87630;0,87630;0,0;0,0" o:connectangles="0,0,0,0,0,0"/>
                </v:shape>
                <v:shape id="Freeform 31" o:spid="_x0000_s1055" style="position:absolute;left:5397;top:1100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" path="m,l4510,r,554l,554,,,,xe" fillcolor="#86c8a3" stroked="f">
                  <v:path arrowok="t" o:connecttype="custom" o:connectlocs="0,0;716280,0;716280,88265;0,88265;0,0;0,0" o:connectangles="0,0,0,0,0,0"/>
                </v:shape>
                <v:shape id="Freeform 32" o:spid="_x0000_s1056" style="position:absolute;left:5397;top:1144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" path="m,l4510,r,555l,555,,,,xe" fillcolor="#8ac9a6" stroked="f">
                  <v:path arrowok="t" o:connecttype="custom" o:connectlocs="0,0;716280,0;716280,88265;0,88265;0,0;0,0" o:connectangles="0,0,0,0,0,0"/>
                </v:shape>
                <v:shape id="Freeform 33" o:spid="_x0000_s1057" style="position:absolute;left:5397;top:1188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" path="m,l4510,r,555l,555,,,,xe" fillcolor="#91caaa" stroked="f">
                  <v:path arrowok="t" o:connecttype="custom" o:connectlocs="0,0;716280,0;716280,87630;0,87630;0,0;0,0" o:connectangles="0,0,0,0,0,0"/>
                </v:shape>
                <v:shape id="Freeform 34" o:spid="_x0000_s1058" style="position:absolute;left:5397;top:123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" path="m,l4510,r,554l,554,,,,xe" fillcolor="#95ccad" stroked="f">
                  <v:path arrowok="t" o:connecttype="custom" o:connectlocs="0,0;716280,0;716280,88265;0,88265;0,0;0,0" o:connectangles="0,0,0,0,0,0"/>
                </v:shape>
                <v:shape id="Freeform 35" o:spid="_x0000_s1059" style="position:absolute;left:5397;top:12763;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" path="m,l4510,r,555l,555,,,,xe" fillcolor="#99ceb1" stroked="f">
                  <v:path arrowok="t" o:connecttype="custom" o:connectlocs="0,0;716280,0;716280,88265;0,88265;0,0;0,0" o:connectangles="0,0,0,0,0,0"/>
                </v:shape>
                <v:shape id="Freeform 36" o:spid="_x0000_s1060" style="position:absolute;left:5397;top:1320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" path="m,l4510,r,555l,555,,,,xe" fillcolor="#9fd0b4" stroked="f">
                  <v:path arrowok="t" o:connecttype="custom" o:connectlocs="0,0;716280,0;716280,87630;0,87630;0,0;0,0" o:connectangles="0,0,0,0,0,0"/>
                </v:shape>
                <v:shape id="Freeform 37" o:spid="_x0000_s1061" style="position:absolute;left:5397;top:13646;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" path="m,l4510,r,554l,554,,,,xe" fillcolor="#a3d1b7" stroked="f">
                  <v:path arrowok="t" o:connecttype="custom" o:connectlocs="0,0;716280,0;716280,88265;0,88265;0,0;0,0" o:connectangles="0,0,0,0,0,0"/>
                </v:shape>
                <v:shape id="Freeform 38" o:spid="_x0000_s1062" style="position:absolute;left:5397;top:14084;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" path="m,l4510,r,554l,554,,,,xe" fillcolor="#a7d2ba" stroked="f">
                  <v:path arrowok="t" o:connecttype="custom" o:connectlocs="0,0;716280,0;716280,88265;0,88265;0,0;0,0" o:connectangles="0,0,0,0,0,0"/>
                </v:shape>
                <v:shape id="Freeform 39" o:spid="_x0000_s1063" style="position:absolute;left:5397;top:14528;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" path="m,l4510,r,555l,555,,,,xe" fillcolor="#acd3bd" stroked="f">
                  <v:path arrowok="t" o:connecttype="custom" o:connectlocs="0,0;716280,0;716280,87630;0,87630;0,0;0,0" o:connectangles="0,0,0,0,0,0"/>
                </v:shape>
                <v:shape id="Freeform 40" o:spid="_x0000_s1064" style="position:absolute;left:5397;top:14966;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" path="m,l4510,r,555l,555,,,,xe" fillcolor="#b0d5c0" stroked="f">
                  <v:path arrowok="t" o:connecttype="custom" o:connectlocs="0,0;716280,0;716280,88265;0,88265;0,0;0,0" o:connectangles="0,0,0,0,0,0"/>
                </v:shape>
                <v:shape id="Freeform 41" o:spid="_x0000_s1065" style="position:absolute;left:5397;top:15405;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" path="m,l4510,r,554l,554,,,,xe" fillcolor="#b5d6c4" stroked="f">
                  <v:path arrowok="t" o:connecttype="custom" o:connectlocs="0,0;716280,0;716280,88265;0,88265;0,0;0,0" o:connectangles="0,0,0,0,0,0"/>
                </v:shape>
                <v:shape id="Freeform 42" o:spid="_x0000_s1066" style="position:absolute;left:5397;top:15849;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" path="m,l4510,r,555l,555,,,,xe" fillcolor="#bad9c7" stroked="f">
                  <v:path arrowok="t" o:connecttype="custom" o:connectlocs="0,0;716280,0;716280,87630;0,87630;0,0;0,0" o:connectangles="0,0,0,0,0,0"/>
                </v:shape>
                <v:shape id="Freeform 43" o:spid="_x0000_s1067" style="position:absolute;left:5397;top:1628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" path="m,l4510,r,555l,555,,,,xe" fillcolor="#bedbcc" stroked="f">
                  <v:path arrowok="t" o:connecttype="custom" o:connectlocs="0,0;716280,0;716280,88265;0,88265;0,0;0,0" o:connectangles="0,0,0,0,0,0"/>
                </v:shape>
                <v:shape id="Freeform 44" o:spid="_x0000_s1068" style="position:absolute;left:5397;top:167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" path="m,l4510,r,554l,554,,,,xe" fillcolor="#c4ddcf" stroked="f">
                  <v:path arrowok="t" o:connecttype="custom" o:connectlocs="0,0;716280,0;716280,88265;0,88265;0,0;0,0" o:connectangles="0,0,0,0,0,0"/>
                </v:shape>
                <v:shape id="Freeform 45" o:spid="_x0000_s1069" style="position:absolute;left:5397;top:17170;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" path="m,l4510,r,555l,555,,,,xe" fillcolor="#c9ded3" stroked="f">
                  <v:path arrowok="t" o:connecttype="custom" o:connectlocs="0,0;716280,0;716280,87630;0,87630;0,0;0,0" o:connectangles="0,0,0,0,0,0"/>
                </v:shape>
                <v:shape id="Freeform 46" o:spid="_x0000_s1070" style="position:absolute;left:5397;top:17608;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" path="m,l4510,r,555l,555,,,,xe" fillcolor="#d0e0d7" stroked="f">
                  <v:path arrowok="t" o:connecttype="custom" o:connectlocs="0,0;716280,0;716280,88265;0,88265;0,0;0,0" o:connectangles="0,0,0,0,0,0"/>
                </v:shape>
                <v:shape id="Freeform 47" o:spid="_x0000_s1071" style="position:absolute;left:5397;top:18046;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" path="m,l4510,r,554l,554,,,,xe" fillcolor="#d6e2da" stroked="f">
                  <v:path arrowok="t" o:connecttype="custom" o:connectlocs="0,0;716280,0;716280,88265;0,88265;0,0;0,0" o:connectangles="0,0,0,0,0,0"/>
                </v:shape>
                <v:shape id="Freeform 48" o:spid="_x0000_s1072" style="position:absolute;left:5397;top:18491;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" path="m,l4510,r,554l,554,,,,xe" fillcolor="#dce4dd" stroked="f">
                  <v:path arrowok="t" o:connecttype="custom" o:connectlocs="0,0;716280,0;716280,87630;0,87630;0,0;0,0" o:connectangles="0,0,0,0,0,0"/>
                </v:shape>
                <v:shape id="Freeform 49" o:spid="_x0000_s1073" style="position:absolute;left:5397;top:18929;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" path="m,l4510,r,555l,555,,,,xe" fillcolor="#e0e7e1" stroked="f">
                  <v:path arrowok="t" o:connecttype="custom" o:connectlocs="0,0;716280,0;716280,88265;0,88265;0,0;0,0" o:connectangles="0,0,0,0,0,0"/>
                </v:shape>
                <v:shape id="Freeform 50" o:spid="_x0000_s1074" style="position:absolute;left:5397;top:1936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" path="m,l4510,r,555l,555,,,,xe" fillcolor="#e4eae5" stroked="f">
                  <v:path arrowok="t" o:connecttype="custom" o:connectlocs="0,0;716280,0;716280,88265;0,88265;0,0;0,0" o:connectangles="0,0,0,0,0,0"/>
                </v:shape>
                <v:shape id="Freeform 51" o:spid="_x0000_s1075" style="position:absolute;left:5397;top:19812;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" path="m,l4510,r,554l,554,,,,xe" fillcolor="#e8ede9" stroked="f">
                  <v:path arrowok="t" o:connecttype="custom" o:connectlocs="0,0;716280,0;716280,87630;0,87630;0,0;0,0" o:connectangles="0,0,0,0,0,0"/>
                </v:shape>
                <v:shape id="Freeform 52" o:spid="_x0000_s1076" style="position:absolute;left:5397;top:20250;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" path="m,l4510,r,555l,555,,,,xe" fillcolor="#ecf0ed" stroked="f">
                  <v:path arrowok="t" o:connecttype="custom" o:connectlocs="0,0;716280,0;716280,88265;0,88265;0,0;0,0" o:connectangles="0,0,0,0,0,0"/>
                </v:shape>
                <v:shape id="Freeform 53" o:spid="_x0000_s1077" style="position:absolute;left:5397;top:20688;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" path="m,l4510,r,556l,556,,,,xe" fillcolor="#f0f3f1" stroked="f">
                  <v:path arrowok="t" o:connecttype="custom" o:connectlocs="0,0;716280,0;716280,88265;0,88265;0,0;0,0" o:connectangles="0,0,0,0,0,0"/>
                </v:shape>
                <v:shape id="Freeform 54" o:spid="_x0000_s1078" style="position:absolute;left:5397;top:21132;width:7163;height:877;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" path="m,l4510,r,554l,554,,,,xe" fillcolor="#f5f7f5" stroked="f">
                  <v:path arrowok="t" o:connecttype="custom" o:connectlocs="0,0;716280,0;716280,87630;0,87630;0,0;0,0" o:connectangles="0,0,0,0,0,0"/>
                </v:shape>
                <v:shape id="Freeform 55" o:spid="_x0000_s1079" style="position:absolute;left:5397;top:21570;width:7163;height:439;visibility:visible;mso-wrap-style:square;v-text-anchor:top" coordsize="4510,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" path="m,l4510,r,276l,276,,,,xe" stroked="f">
                  <v:path arrowok="t" o:connecttype="custom" o:connectlocs="0,0;716280,0;716280,43815;0,43815;0,0;0,0" o:connectangles="0,0,0,0,0,0"/>
                </v:shape>
                <v:shape id="Freeform 56" o:spid="_x0000_s1080" style="position:absolute;left:5397;top:22009;width:7163;height:0;visibility:visible;mso-wrap-style:square;v-text-anchor:top" coordsize="4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" path="m,l4510,,,,,,,xm4510,r,l4510,xe" stroked="f">
                  <v:path arrowok="t" o:connecttype="custom" o:connectlocs="0,0;716280,0;0,0;0,0;0,0;716280,0;716280,0;716280,0" o:connectangles="0,0,0,0,0,0,0,0"/>
                  <o:lock v:ext="edit" verticies="t"/>
                </v:shape>
                <v:shape id="Freeform 57" o:spid="_x0000_s1081" style="position:absolute;left:9848;top:23450;width:7;height:0;visibility:visible;mso-wrap-style:square;v-text-anchor:top" coordsize="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" path="m,l,,,,,,,,1,r,l1,r,l1,,,,,,,xe" fillcolor="#00913f" stroked="f">
                  <v:path arrowok="t" o:connecttype="custom" o:connectlocs="0,0;0,0;0,0;0,0;0,0;635,0;635,0;635,0;635,0;635,0;0,0;0,0;0,0" o:connectangles="0,0,0,0,0,0,0,0,0,0,0,0,0"/>
                </v:shape>
                <v:shape id="Freeform 58" o:spid="_x0000_s1082" style="position:absolute;left:6235;top:22904;width:4636;height:2102;visibility:visible;mso-wrap-style:square;v-text-anchor:top" coordsize="2924,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" path="m2924,1326l,1326r,l,1326r,l53,902,204,518,439,184r,l439,184r,l439,184r,l548,85,662,24,778,r,l778,r-1,l777,r,l905,32r114,101l1102,293r,l1102,293r-2,-7l1100,286r,l1247,555r206,180l1703,800r,l1936,743,2133,586,2280,346r,l2572,588r196,336l2839,1325r,l2839,1325r85,l2924,1326r,l2924,1326xe" fillcolor="#009c4a" stroked="f">
                  <v:path arrowok="t" o:connecttype="custom" o:connectlocs="463550,210185;0,210185;0,210185;0,210185;0,210185;8402,142977;32341,82108;69596,29166;69596,29166;69596,29166;69596,29166;69596,29166;69596,29166;86876,13473;104949,3804;123339,0;123339,0;123339,0;123180,0;123180,0;123180,0;143472,5072;161545,21082;174703,46444;174703,46444;174703,46444;174386,45334;174386,45334;174386,45334;197690,87973;230348,116505;269981,126808;269981,126808;306920,117773;338151,92887;361455,54845;361455,54845;407746,93204;438819,146464;450075,210026;450075,210026;450075,210026;463550,210026;463550,210185;463550,210185;463550,210185" o:connectangles="0,0,0,0,0,0,0,0,0,0,0,0,0,0,0,0,0,0,0,0,0,0,0,0,0,0,0,0,0,0,0,0,0,0,0,0,0,0,0,0,0,0,0,0,0,0"/>
                </v:shape>
                <v:shape id="Freeform 59" o:spid="_x0000_s1083" style="position:absolute;left:5334;top:22009;width:7200;height:6597;visibility:visible;mso-wrap-style:square;v-text-anchor:top" coordsize="453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" path="m3406,1887r568,1l3974,1888r,l3947,2194r-79,287l3741,2746r-168,238l3369,3190r-238,167l2864,3484r-287,79l2271,3590r,l1964,3563r-288,-79l1410,3357,1172,3190,968,2984,799,2746,674,2481,594,2194,567,1888r,l620,1464,771,1080,1006,746r,l1006,746r,l1006,746r,l1115,647r114,-61l1345,562r,l1345,562r-1,l1344,562r,l1472,594r114,101l1669,855r,l1669,855r-2,-7l1667,848r,l1814,1117r206,180l2270,1362r,l2503,1305r197,-159l2848,908r,l2848,908r-1,l2847,908r,l3139,1150r196,336l3406,1887r,l3406,1887r1,l3406,1887r,xm3974,1888r-36,-346l3838,1220,3679,929,3468,675,3213,468r,l3213,468r,l3213,468r,l3042,393,2865,365r-177,22l2688,387r-174,83l2375,603,2274,775r,l2274,775r-2,2l2272,777r,l2137,452,1925,200,1642,41r,l1328,,1013,74,721,248,466,513r,l466,513r,-4l466,509r,l270,814,123,1148,32,1507,,1887r,l18,2172r51,273l153,2707r112,246l407,3184r165,209l762,3583r211,166l1202,3890r247,113l1710,4087r275,51l2269,4156r,l2554,4138r274,-51l3090,4003r247,-113l3566,3749r209,-166l3967,3393r165,-209l4274,2953r112,-246l4470,2445r50,-273l4539,1887r,l4539,1887r-566,l3974,1888r,xe" fillcolor="black" stroked="f">
                  <v:path arrowok="t" o:connecttype="custom" o:connectlocs="630456,299720;613639,393859;534475,506413;408828,565626;311579,565626;185932,506413;106927,393859;89952,299720;159597,118428;159597,118428;176889,102711;213378,89218;213219,89218;251611,110331;264779,135731;264461,134620;360124,216218;428342,181928;451821,144145;451663,144145;540345,299561;540504,299561;630456,299720;583655,147479;509727,74295;509727,74295;454518,57944;398834,74613;360759,123031;360442,123349;305392,31750;210681,0;73929,81439;73929,80804;42834,129223;0,299561;10947,388144;64569,505460;154362,595154;271283,648811;359966,659765;490213,635476;598885,568801;678049,468789;717076,344805;720090,299561;630456,299720" o:connectangles="0,0,0,0,0,0,0,0,0,0,0,0,0,0,0,0,0,0,0,0,0,0,0,0,0,0,0,0,0,0,0,0,0,0,0,0,0,0,0,0,0,0,0,0,0,0,0"/>
                  <o:lock v:ext="edit" verticies="t"/>
                </v:shape>
                <v:shape id="Freeform 60" o:spid="_x0000_s1084" style="position:absolute;left:6477;top:3448;width:1911;height:1720;visibility:visible;mso-wrap-style:square;v-text-anchor:top" coordsize="1202,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" path="m225,l556,,761,593r2,l884,r318,l974,1085r-328,l447,477r-3,l317,1085,,1085,225,r,l225,xe" stroked="f">
                  <v:path arrowok="t" o:connecttype="custom" o:connectlocs="35778,0;88412,0;121010,94052;121328,94052;140569,0;191135,0;154880,172085;102723,172085;71079,75654;70602,75654;50407,172085;0,172085;35778,0;35778,0;35778,0" o:connectangles="0,0,0,0,0,0,0,0,0,0,0,0,0,0,0"/>
                </v:shape>
                <v:shape id="Freeform 61" o:spid="_x0000_s1085" style="position:absolute;left:8242;top:3448;width:1784;height:1720;visibility:visible;mso-wrap-style:square;v-text-anchor:top" coordsize="112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" path="m227,r897,l1067,279r-562,l475,413r521,l943,672r-522,l392,808r575,l909,1085,,1085,227,r,l227,xe" stroked="f">
                  <v:path arrowok="t" o:connecttype="custom" o:connectlocs="36036,0;178435,0;169386,44250;80169,44250;75406,65503;158115,65503;149701,106582;66834,106582;62230,128152;153511,128152;144304,172085;0,172085;36036,0;36036,0;36036,0" o:connectangles="0,0,0,0,0,0,0,0,0,0,0,0,0,0,0"/>
                </v:shape>
                <v:shape id="Freeform 62" o:spid="_x0000_s1086" style="position:absolute;left:9874;top:3448;width:2051;height:1720;visibility:visible;mso-wrap-style:square;v-text-anchor:top" coordsize="129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" path="m226,l560,,485,358r2,4l859,r435,l775,448r314,637l713,1085,513,665,400,768r-66,317l,1085,226,r,l226,xe" stroked="f">
                  <v:path arrowok="t" o:connecttype="custom" o:connectlocs="35822,0;88763,0;76875,56780;77192,57415;136155,0;205105,0;122841,71054;172612,172085;113014,172085;81313,105471;63402,121808;52941,172085;0,172085;35822,0;35822,0;35822,0" o:connectangles="0,0,0,0,0,0,0,0,0,0,0,0,0,0,0,0"/>
                </v:shape>
                <v:line id="Line 63" o:spid="_x0000_s1087" style="position:absolute;visibility:visible;mso-wrap-style:square" from="0,8839" to="32067,88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" strokecolor="#ee2a2e" strokeweight=".3pt"/>
                <v:line id="Line 64" o:spid="_x0000_s1088" style="position:absolute;visibility:visible;mso-wrap-style:square" from="0,5232" to="32067,52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" strokecolor="#ee2a2e" strokeweight=".3pt"/>
                <v:shape id="Text Box 65" o:spid="_x0000_s1089" type="#_x0000_t202" style="position:absolute;left:12249;top:4819;width:19786;height:48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" filled="f" stroked="f">
                  <v:textbox>
                    <w:txbxContent>
                      <w:p w14:paraId="5F7B8FC3" w14:textId="77777777" w:rsidR="00BC2D40" w:rsidRPr="00CC651E" w:rsidRDefault="00BC2D40" w:rsidP="00A7703B">
                        <w:pPr>
                          <w:rPr>
                            <w:rFonts w:cs="Arial"/>
                            <w:b/>
                            <w:i/>
                            <w:sz w:val="16"/>
                            <w:szCs w:val="16"/>
                            <w:lang w:val="de-DE"/>
                          </w:rPr>
                        </w:pPr>
                        <w:proofErr w:type="spellStart"/>
                        <w:r w:rsidRPr="00CC651E">
                          <w:rPr>
                            <w:rFonts w:cs="Arial"/>
                            <w:b/>
                            <w:i/>
                            <w:sz w:val="16"/>
                            <w:szCs w:val="16"/>
                            <w:lang w:val="de-DE"/>
                          </w:rPr>
                          <w:t>Nuklearna</w:t>
                        </w:r>
                        <w:proofErr w:type="spellEnd"/>
                        <w:r w:rsidRPr="00CC651E">
                          <w:rPr>
                            <w:rFonts w:cs="Arial"/>
                            <w:b/>
                            <w:i/>
                            <w:sz w:val="16"/>
                            <w:szCs w:val="16"/>
                            <w:lang w:val="de-DE"/>
                          </w:rPr>
                          <w:t xml:space="preserve"> </w:t>
                        </w:r>
                        <w:proofErr w:type="spellStart"/>
                        <w:r w:rsidRPr="00CC651E">
                          <w:rPr>
                            <w:rFonts w:cs="Arial"/>
                            <w:b/>
                            <w:i/>
                            <w:sz w:val="16"/>
                            <w:szCs w:val="16"/>
                            <w:lang w:val="de-DE"/>
                          </w:rPr>
                          <w:t>elektrarna</w:t>
                        </w:r>
                        <w:proofErr w:type="spellEnd"/>
                        <w:r w:rsidRPr="00CC651E">
                          <w:rPr>
                            <w:rFonts w:cs="Arial"/>
                            <w:b/>
                            <w:i/>
                            <w:sz w:val="16"/>
                            <w:szCs w:val="16"/>
                            <w:lang w:val="de-DE"/>
                          </w:rPr>
                          <w:t xml:space="preserve"> </w:t>
                        </w:r>
                        <w:proofErr w:type="spellStart"/>
                        <w:r w:rsidRPr="00CC651E">
                          <w:rPr>
                            <w:rFonts w:cs="Arial"/>
                            <w:b/>
                            <w:i/>
                            <w:sz w:val="16"/>
                            <w:szCs w:val="16"/>
                            <w:lang w:val="de-DE"/>
                          </w:rPr>
                          <w:t>Krško</w:t>
                        </w:r>
                        <w:proofErr w:type="spellEnd"/>
                        <w:r w:rsidRPr="00CC651E">
                          <w:rPr>
                            <w:rFonts w:cs="Arial"/>
                            <w:b/>
                            <w:i/>
                            <w:sz w:val="16"/>
                            <w:szCs w:val="16"/>
                            <w:lang w:val="de-DE"/>
                          </w:rPr>
                          <w:t xml:space="preserve">, </w:t>
                        </w:r>
                        <w:proofErr w:type="spellStart"/>
                        <w:r w:rsidRPr="00CC651E">
                          <w:rPr>
                            <w:rFonts w:cs="Arial"/>
                            <w:b/>
                            <w:i/>
                            <w:sz w:val="16"/>
                            <w:szCs w:val="16"/>
                            <w:lang w:val="de-DE"/>
                          </w:rPr>
                          <w:t>d.o.o</w:t>
                        </w:r>
                        <w:proofErr w:type="spellEnd"/>
                        <w:r w:rsidRPr="00CC651E">
                          <w:rPr>
                            <w:rFonts w:cs="Arial"/>
                            <w:b/>
                            <w:i/>
                            <w:sz w:val="16"/>
                            <w:szCs w:val="16"/>
                            <w:lang w:val="de-DE"/>
                          </w:rPr>
                          <w:t>.</w:t>
                        </w:r>
                      </w:p>
                      <w:p w14:paraId="22471F75" w14:textId="77777777" w:rsidR="00BC2D40" w:rsidRPr="008432B9" w:rsidRDefault="00BC2D40" w:rsidP="00A7703B">
                        <w:pPr>
                          <w:rPr>
                            <w:rFonts w:cs="Arial"/>
                            <w:sz w:val="16"/>
                            <w:szCs w:val="16"/>
                          </w:rPr>
                        </w:pPr>
                        <w:proofErr w:type="spellStart"/>
                        <w:r w:rsidRPr="008432B9">
                          <w:rPr>
                            <w:rFonts w:cs="Arial"/>
                            <w:sz w:val="16"/>
                            <w:szCs w:val="16"/>
                          </w:rPr>
                          <w:t>Vrbina</w:t>
                        </w:r>
                        <w:proofErr w:type="spellEnd"/>
                        <w:r w:rsidRPr="008432B9">
                          <w:rPr>
                            <w:rFonts w:cs="Arial"/>
                            <w:sz w:val="16"/>
                            <w:szCs w:val="16"/>
                          </w:rPr>
                          <w:t xml:space="preserve"> 12, 8270 </w:t>
                        </w:r>
                        <w:proofErr w:type="spellStart"/>
                        <w:r w:rsidRPr="008432B9">
                          <w:rPr>
                            <w:rFonts w:cs="Arial"/>
                            <w:sz w:val="16"/>
                            <w:szCs w:val="16"/>
                          </w:rPr>
                          <w:t>Krško</w:t>
                        </w:r>
                        <w:proofErr w:type="spellEnd"/>
                      </w:p>
                      <w:p w14:paraId="1D8E8966" w14:textId="77777777" w:rsidR="00BC2D40" w:rsidRPr="008432B9" w:rsidRDefault="00BC2D40" w:rsidP="00A7703B">
                        <w:pPr>
                          <w:rPr>
                            <w:rFonts w:cs="Arial"/>
                            <w:sz w:val="16"/>
                            <w:szCs w:val="16"/>
                          </w:rPr>
                        </w:pPr>
                        <w:proofErr w:type="spellStart"/>
                        <w:r w:rsidRPr="008432B9">
                          <w:rPr>
                            <w:rFonts w:cs="Arial"/>
                            <w:sz w:val="16"/>
                            <w:szCs w:val="16"/>
                          </w:rPr>
                          <w:t>Slovenija</w:t>
                        </w:r>
                        <w:proofErr w:type="spellEnd"/>
                      </w:p>
                    </w:txbxContent>
                  </v:textbox>
                </v:shape>
              </v:group>
            </w:pict>
          </mc:Fallback>
        </mc:AlternateContent>
      </w:r>
      <w:r w:rsidRPr="00CA1BAD">
        <w:rPr>
          <w:rFonts w:asciiTheme="minorHAnsi" w:hAnsiTheme="minorHAnsi" w:cs="Arial"/>
        </w:rPr>
        <w:t xml:space="preserve"> </w:t>
      </w:r>
    </w:p>
    <w:p w14:paraId="4A819FAF" w14:textId="77777777" w:rsidR="00A7703B" w:rsidRPr="00CA1BAD" w:rsidRDefault="00A7703B" w:rsidP="00B72932">
      <w:pPr>
        <w:widowControl w:val="0"/>
        <w:autoSpaceDE w:val="0"/>
        <w:autoSpaceDN w:val="0"/>
        <w:adjustRightInd w:val="0"/>
        <w:ind w:right="111"/>
        <w:rPr>
          <w:rFonts w:asciiTheme="minorHAnsi" w:hAnsiTheme="minorHAnsi" w:cs="Arial"/>
        </w:rPr>
      </w:pPr>
    </w:p>
    <w:p w14:paraId="69D7D5D0" w14:textId="77777777" w:rsidR="00A7703B" w:rsidRPr="00CA1BAD" w:rsidRDefault="00A7703B" w:rsidP="00B72932">
      <w:pPr>
        <w:widowControl w:val="0"/>
        <w:autoSpaceDE w:val="0"/>
        <w:autoSpaceDN w:val="0"/>
        <w:adjustRightInd w:val="0"/>
        <w:ind w:right="111"/>
        <w:rPr>
          <w:rFonts w:asciiTheme="minorHAnsi" w:hAnsiTheme="minorHAnsi" w:cs="Arial"/>
          <w:color w:val="000000"/>
        </w:rPr>
      </w:pPr>
    </w:p>
    <w:p w14:paraId="18327338" w14:textId="77777777" w:rsidR="00A7703B" w:rsidRPr="00CA1BAD" w:rsidRDefault="00A7703B" w:rsidP="00B72932">
      <w:pPr>
        <w:widowControl w:val="0"/>
        <w:autoSpaceDE w:val="0"/>
        <w:autoSpaceDN w:val="0"/>
        <w:adjustRightInd w:val="0"/>
        <w:ind w:left="120" w:right="111"/>
        <w:rPr>
          <w:rFonts w:asciiTheme="minorHAnsi" w:hAnsiTheme="minorHAnsi" w:cs="Arial"/>
          <w:color w:val="000000"/>
        </w:rPr>
      </w:pPr>
    </w:p>
    <w:p w14:paraId="627AD8F9" w14:textId="77777777" w:rsidR="00A7703B" w:rsidRPr="00CA1BAD" w:rsidRDefault="00A7703B" w:rsidP="00B72932">
      <w:pPr>
        <w:widowControl w:val="0"/>
        <w:autoSpaceDE w:val="0"/>
        <w:autoSpaceDN w:val="0"/>
        <w:adjustRightInd w:val="0"/>
        <w:ind w:left="120" w:right="111"/>
        <w:rPr>
          <w:rFonts w:asciiTheme="minorHAnsi" w:hAnsiTheme="minorHAnsi" w:cs="Arial"/>
          <w:color w:val="000000"/>
        </w:rPr>
      </w:pPr>
    </w:p>
    <w:p w14:paraId="1DE2BA0D" w14:textId="77777777" w:rsidR="00A7703B" w:rsidRPr="00CA1BAD" w:rsidRDefault="00A7703B" w:rsidP="00B72932">
      <w:pPr>
        <w:widowControl w:val="0"/>
        <w:autoSpaceDE w:val="0"/>
        <w:autoSpaceDN w:val="0"/>
        <w:adjustRightInd w:val="0"/>
        <w:ind w:left="120" w:right="111"/>
        <w:rPr>
          <w:rFonts w:asciiTheme="minorHAnsi" w:hAnsiTheme="minorHAnsi" w:cs="Arial"/>
          <w:color w:val="000000"/>
        </w:rPr>
      </w:pPr>
    </w:p>
    <w:p w14:paraId="1E08464A" w14:textId="77777777" w:rsidR="00116609" w:rsidRPr="00CA1BAD" w:rsidRDefault="00116609" w:rsidP="00B72932">
      <w:pPr>
        <w:widowControl w:val="0"/>
        <w:autoSpaceDE w:val="0"/>
        <w:autoSpaceDN w:val="0"/>
        <w:adjustRightInd w:val="0"/>
        <w:jc w:val="center"/>
        <w:rPr>
          <w:rFonts w:asciiTheme="minorHAnsi" w:hAnsiTheme="minorHAnsi" w:cs="Arial Unicode MS"/>
          <w:sz w:val="32"/>
          <w:szCs w:val="32"/>
        </w:rPr>
      </w:pPr>
    </w:p>
    <w:p w14:paraId="3E7D35E3" w14:textId="77777777" w:rsidR="00116609" w:rsidRPr="00CA1BAD" w:rsidRDefault="00116609" w:rsidP="00B72932">
      <w:pPr>
        <w:widowControl w:val="0"/>
        <w:autoSpaceDE w:val="0"/>
        <w:autoSpaceDN w:val="0"/>
        <w:adjustRightInd w:val="0"/>
        <w:jc w:val="center"/>
        <w:rPr>
          <w:rFonts w:asciiTheme="minorHAnsi" w:hAnsiTheme="minorHAnsi" w:cs="Arial Unicode MS"/>
          <w:sz w:val="32"/>
          <w:szCs w:val="32"/>
        </w:rPr>
      </w:pPr>
    </w:p>
    <w:p w14:paraId="6489175C" w14:textId="77777777" w:rsidR="00116609" w:rsidRPr="00CA1BAD" w:rsidRDefault="00116609" w:rsidP="00B72932">
      <w:pPr>
        <w:widowControl w:val="0"/>
        <w:autoSpaceDE w:val="0"/>
        <w:autoSpaceDN w:val="0"/>
        <w:adjustRightInd w:val="0"/>
        <w:jc w:val="center"/>
        <w:rPr>
          <w:rFonts w:asciiTheme="minorHAnsi" w:hAnsiTheme="minorHAnsi" w:cs="Arial Unicode MS"/>
          <w:sz w:val="32"/>
          <w:szCs w:val="32"/>
        </w:rPr>
      </w:pPr>
    </w:p>
    <w:p w14:paraId="7A5212B7" w14:textId="77777777" w:rsidR="00116609" w:rsidRPr="00CA1BAD" w:rsidRDefault="00116609" w:rsidP="00B72932">
      <w:pPr>
        <w:widowControl w:val="0"/>
        <w:autoSpaceDE w:val="0"/>
        <w:autoSpaceDN w:val="0"/>
        <w:adjustRightInd w:val="0"/>
        <w:jc w:val="center"/>
        <w:rPr>
          <w:rFonts w:asciiTheme="minorHAnsi" w:hAnsiTheme="minorHAnsi" w:cs="Arial Unicode MS"/>
          <w:sz w:val="32"/>
          <w:szCs w:val="32"/>
        </w:rPr>
      </w:pPr>
    </w:p>
    <w:p w14:paraId="39A4DEB5" w14:textId="77777777" w:rsidR="00682A71" w:rsidRPr="00CA1BAD" w:rsidRDefault="00551698" w:rsidP="00B72932">
      <w:pPr>
        <w:widowControl w:val="0"/>
        <w:autoSpaceDE w:val="0"/>
        <w:autoSpaceDN w:val="0"/>
        <w:adjustRightInd w:val="0"/>
        <w:jc w:val="center"/>
        <w:rPr>
          <w:rFonts w:asciiTheme="minorHAnsi" w:hAnsiTheme="minorHAnsi"/>
          <w:sz w:val="32"/>
          <w:szCs w:val="32"/>
        </w:rPr>
      </w:pPr>
      <w:r w:rsidRPr="00CA1BAD">
        <w:rPr>
          <w:rFonts w:asciiTheme="minorHAnsi" w:hAnsiTheme="minorHAnsi"/>
          <w:b/>
          <w:sz w:val="32"/>
          <w:szCs w:val="32"/>
        </w:rPr>
        <w:t>BIDDING</w:t>
      </w:r>
      <w:r w:rsidRPr="00CA1BAD">
        <w:rPr>
          <w:rFonts w:asciiTheme="minorHAnsi" w:hAnsiTheme="minorHAnsi"/>
          <w:sz w:val="32"/>
          <w:szCs w:val="32"/>
        </w:rPr>
        <w:t xml:space="preserve"> </w:t>
      </w:r>
      <w:r w:rsidR="00975EDB" w:rsidRPr="00CA1BAD">
        <w:rPr>
          <w:rFonts w:asciiTheme="minorHAnsi" w:hAnsiTheme="minorHAnsi"/>
          <w:b/>
          <w:sz w:val="32"/>
          <w:szCs w:val="32"/>
        </w:rPr>
        <w:t xml:space="preserve">DOCUMENTATION </w:t>
      </w:r>
      <w:r w:rsidR="00975EDB" w:rsidRPr="00CA1BAD">
        <w:rPr>
          <w:rFonts w:asciiTheme="minorHAnsi" w:hAnsiTheme="minorHAnsi"/>
          <w:sz w:val="32"/>
          <w:szCs w:val="32"/>
        </w:rPr>
        <w:t xml:space="preserve"> </w:t>
      </w:r>
    </w:p>
    <w:p w14:paraId="050092B6" w14:textId="77777777" w:rsidR="00F24F64" w:rsidRDefault="00EF3FE6" w:rsidP="00B72932">
      <w:pPr>
        <w:widowControl w:val="0"/>
        <w:autoSpaceDE w:val="0"/>
        <w:autoSpaceDN w:val="0"/>
        <w:adjustRightInd w:val="0"/>
        <w:jc w:val="center"/>
        <w:rPr>
          <w:rFonts w:asciiTheme="minorHAnsi" w:hAnsiTheme="minorHAnsi"/>
          <w:sz w:val="32"/>
          <w:szCs w:val="32"/>
        </w:rPr>
      </w:pPr>
      <w:r w:rsidRPr="00CA1BAD">
        <w:rPr>
          <w:rFonts w:asciiTheme="minorHAnsi" w:hAnsiTheme="minorHAnsi"/>
          <w:sz w:val="32"/>
          <w:szCs w:val="32"/>
        </w:rPr>
        <w:t>No.</w:t>
      </w:r>
      <w:r w:rsidR="009E482A" w:rsidRPr="00CA1BAD">
        <w:rPr>
          <w:rFonts w:asciiTheme="minorHAnsi" w:hAnsiTheme="minorHAnsi"/>
          <w:sz w:val="32"/>
          <w:szCs w:val="32"/>
        </w:rPr>
        <w:t>:</w:t>
      </w:r>
      <w:r w:rsidR="00B2547B" w:rsidRPr="00CA1BAD">
        <w:rPr>
          <w:rFonts w:asciiTheme="minorHAnsi" w:hAnsiTheme="minorHAnsi"/>
        </w:rPr>
        <w:t xml:space="preserve"> </w:t>
      </w:r>
      <w:r w:rsidR="009317FE">
        <w:rPr>
          <w:rFonts w:asciiTheme="minorHAnsi" w:hAnsiTheme="minorHAnsi"/>
          <w:sz w:val="32"/>
          <w:szCs w:val="32"/>
        </w:rPr>
        <w:t>/</w:t>
      </w:r>
      <w:r w:rsidR="00556F6E">
        <w:rPr>
          <w:rFonts w:asciiTheme="minorHAnsi" w:hAnsiTheme="minorHAnsi"/>
          <w:sz w:val="32"/>
          <w:szCs w:val="32"/>
        </w:rPr>
        <w:t>8202302</w:t>
      </w:r>
    </w:p>
    <w:p w14:paraId="0208F224" w14:textId="77777777" w:rsidR="00D502A1" w:rsidRPr="00CA1BAD" w:rsidRDefault="00D502A1" w:rsidP="00B72932">
      <w:pPr>
        <w:widowControl w:val="0"/>
        <w:autoSpaceDE w:val="0"/>
        <w:autoSpaceDN w:val="0"/>
        <w:adjustRightInd w:val="0"/>
        <w:jc w:val="center"/>
        <w:rPr>
          <w:rFonts w:asciiTheme="minorHAnsi" w:hAnsiTheme="minorHAnsi"/>
          <w:sz w:val="32"/>
          <w:szCs w:val="32"/>
        </w:rPr>
      </w:pPr>
    </w:p>
    <w:p w14:paraId="2C3DEE06" w14:textId="77777777" w:rsidR="006F7820" w:rsidRPr="00CA1BAD" w:rsidRDefault="009E482A" w:rsidP="00B72932">
      <w:pPr>
        <w:widowControl w:val="0"/>
        <w:autoSpaceDE w:val="0"/>
        <w:autoSpaceDN w:val="0"/>
        <w:adjustRightInd w:val="0"/>
        <w:jc w:val="center"/>
        <w:rPr>
          <w:rFonts w:asciiTheme="minorHAnsi" w:hAnsiTheme="minorHAnsi"/>
          <w:sz w:val="32"/>
          <w:szCs w:val="32"/>
        </w:rPr>
      </w:pPr>
      <w:r w:rsidRPr="00CA1BAD">
        <w:rPr>
          <w:rFonts w:asciiTheme="minorHAnsi" w:hAnsiTheme="minorHAnsi"/>
          <w:sz w:val="32"/>
          <w:szCs w:val="32"/>
        </w:rPr>
        <w:t>Rev: 0</w:t>
      </w:r>
    </w:p>
    <w:p w14:paraId="5EE136B2" w14:textId="77777777" w:rsidR="006F7820" w:rsidRPr="00CA1BAD" w:rsidRDefault="006F7820" w:rsidP="00B72932">
      <w:pPr>
        <w:widowControl w:val="0"/>
        <w:autoSpaceDE w:val="0"/>
        <w:autoSpaceDN w:val="0"/>
        <w:adjustRightInd w:val="0"/>
        <w:jc w:val="center"/>
        <w:rPr>
          <w:rFonts w:asciiTheme="minorHAnsi" w:hAnsiTheme="minorHAnsi"/>
          <w:sz w:val="32"/>
          <w:szCs w:val="32"/>
        </w:rPr>
      </w:pPr>
    </w:p>
    <w:p w14:paraId="00FC2555" w14:textId="77777777" w:rsidR="00405146" w:rsidRDefault="00F0238C" w:rsidP="00B72932">
      <w:pPr>
        <w:jc w:val="center"/>
        <w:rPr>
          <w:rFonts w:asciiTheme="minorHAnsi" w:hAnsiTheme="minorHAnsi"/>
        </w:rPr>
      </w:pPr>
      <w:r>
        <w:rPr>
          <w:rFonts w:asciiTheme="minorHAnsi" w:hAnsiTheme="minorHAnsi"/>
        </w:rPr>
        <w:t>OPEN</w:t>
      </w:r>
      <w:r w:rsidR="00405146" w:rsidRPr="00A3319D">
        <w:rPr>
          <w:rFonts w:asciiTheme="minorHAnsi" w:hAnsiTheme="minorHAnsi"/>
        </w:rPr>
        <w:t xml:space="preserve"> PROCEDURE </w:t>
      </w:r>
      <w:r w:rsidR="00405146" w:rsidRPr="00CA1BAD">
        <w:rPr>
          <w:rFonts w:asciiTheme="minorHAnsi" w:hAnsiTheme="minorHAnsi"/>
        </w:rPr>
        <w:t xml:space="preserve"> </w:t>
      </w:r>
    </w:p>
    <w:p w14:paraId="6430D91C" w14:textId="77777777" w:rsidR="00405146" w:rsidRPr="00CA1BAD" w:rsidRDefault="00405146" w:rsidP="00B72932">
      <w:pPr>
        <w:jc w:val="center"/>
        <w:rPr>
          <w:rFonts w:asciiTheme="minorHAnsi" w:hAnsiTheme="minorHAnsi"/>
        </w:rPr>
      </w:pPr>
      <w:r w:rsidRPr="008334DF">
        <w:rPr>
          <w:rFonts w:asciiTheme="minorHAnsi" w:hAnsiTheme="minorHAnsi"/>
        </w:rPr>
        <w:t>In accordance with article 4</w:t>
      </w:r>
      <w:r w:rsidR="00F0238C">
        <w:rPr>
          <w:rFonts w:asciiTheme="minorHAnsi" w:hAnsiTheme="minorHAnsi"/>
        </w:rPr>
        <w:t>0</w:t>
      </w:r>
      <w:r w:rsidRPr="008334DF">
        <w:rPr>
          <w:rFonts w:asciiTheme="minorHAnsi" w:hAnsiTheme="minorHAnsi"/>
        </w:rPr>
        <w:t xml:space="preserve"> of Public Procurement Act</w:t>
      </w:r>
    </w:p>
    <w:p w14:paraId="4105FFF5" w14:textId="77777777" w:rsidR="00EB21F4" w:rsidRPr="00CA1BAD" w:rsidRDefault="00EB21F4" w:rsidP="00B72932">
      <w:pPr>
        <w:jc w:val="center"/>
        <w:rPr>
          <w:rFonts w:asciiTheme="minorHAnsi" w:hAnsiTheme="minorHAnsi"/>
        </w:rPr>
      </w:pPr>
    </w:p>
    <w:p w14:paraId="1E3937D1" w14:textId="77777777" w:rsidR="00682A71" w:rsidRPr="00CA1BAD" w:rsidRDefault="00682A71" w:rsidP="00B72932">
      <w:pPr>
        <w:widowControl w:val="0"/>
        <w:autoSpaceDE w:val="0"/>
        <w:autoSpaceDN w:val="0"/>
        <w:adjustRightInd w:val="0"/>
        <w:rPr>
          <w:rFonts w:asciiTheme="minorHAnsi" w:hAnsiTheme="minorHAnsi"/>
          <w:b/>
          <w:sz w:val="32"/>
          <w:szCs w:val="32"/>
        </w:rPr>
      </w:pPr>
    </w:p>
    <w:p w14:paraId="141F104A" w14:textId="77777777" w:rsidR="00682A71" w:rsidRPr="00CA1BAD" w:rsidRDefault="00682A71" w:rsidP="00B72932">
      <w:pPr>
        <w:widowControl w:val="0"/>
        <w:autoSpaceDE w:val="0"/>
        <w:autoSpaceDN w:val="0"/>
        <w:adjustRightInd w:val="0"/>
        <w:rPr>
          <w:rFonts w:asciiTheme="minorHAnsi" w:hAnsiTheme="minorHAnsi"/>
          <w:b/>
          <w:sz w:val="32"/>
          <w:szCs w:val="32"/>
        </w:rPr>
      </w:pPr>
    </w:p>
    <w:p w14:paraId="06C0A5AD" w14:textId="77777777" w:rsidR="00AE5AC4" w:rsidRPr="00CA1BAD" w:rsidRDefault="00AE5AC4" w:rsidP="00B72932">
      <w:pPr>
        <w:widowControl w:val="0"/>
        <w:autoSpaceDE w:val="0"/>
        <w:autoSpaceDN w:val="0"/>
        <w:adjustRightInd w:val="0"/>
        <w:jc w:val="center"/>
        <w:rPr>
          <w:rFonts w:asciiTheme="minorHAnsi" w:hAnsiTheme="minorHAnsi"/>
          <w:b/>
          <w:sz w:val="32"/>
          <w:szCs w:val="32"/>
        </w:rPr>
      </w:pPr>
    </w:p>
    <w:p w14:paraId="27A09991" w14:textId="77777777" w:rsidR="003E1CCC" w:rsidRPr="00CA1BAD" w:rsidRDefault="00A7703B" w:rsidP="00B72932">
      <w:pPr>
        <w:widowControl w:val="0"/>
        <w:autoSpaceDE w:val="0"/>
        <w:autoSpaceDN w:val="0"/>
        <w:adjustRightInd w:val="0"/>
        <w:jc w:val="center"/>
        <w:rPr>
          <w:rFonts w:asciiTheme="minorHAnsi" w:hAnsiTheme="minorHAnsi"/>
          <w:b/>
          <w:sz w:val="28"/>
          <w:szCs w:val="28"/>
        </w:rPr>
      </w:pPr>
      <w:r w:rsidRPr="00CA1BAD">
        <w:rPr>
          <w:rFonts w:asciiTheme="minorHAnsi" w:hAnsiTheme="minorHAnsi"/>
          <w:b/>
          <w:sz w:val="28"/>
          <w:szCs w:val="28"/>
        </w:rPr>
        <w:t xml:space="preserve">FOR  </w:t>
      </w:r>
    </w:p>
    <w:p w14:paraId="57302099" w14:textId="77777777" w:rsidR="006E51E8" w:rsidRDefault="006E51E8" w:rsidP="00B72932">
      <w:pPr>
        <w:widowControl w:val="0"/>
        <w:autoSpaceDE w:val="0"/>
        <w:autoSpaceDN w:val="0"/>
        <w:adjustRightInd w:val="0"/>
        <w:jc w:val="center"/>
        <w:rPr>
          <w:rFonts w:asciiTheme="minorHAnsi" w:hAnsiTheme="minorHAnsi"/>
          <w:b/>
          <w:sz w:val="28"/>
          <w:szCs w:val="28"/>
        </w:rPr>
      </w:pPr>
    </w:p>
    <w:p w14:paraId="6C5F6E03" w14:textId="77777777" w:rsidR="003A48C8" w:rsidRPr="003A48C8" w:rsidRDefault="003A48C8" w:rsidP="00B72932">
      <w:pPr>
        <w:pStyle w:val="Title"/>
      </w:pPr>
    </w:p>
    <w:p w14:paraId="240C6087" w14:textId="77777777" w:rsidR="00D279AA" w:rsidRPr="00D279AA" w:rsidRDefault="00D279AA" w:rsidP="00B72932">
      <w:pPr>
        <w:widowControl w:val="0"/>
        <w:ind w:right="425"/>
        <w:jc w:val="center"/>
        <w:rPr>
          <w:rFonts w:eastAsia="Times New Roman"/>
          <w:b/>
          <w:bCs/>
          <w:i/>
          <w:iCs/>
          <w:snapToGrid w:val="0"/>
          <w:sz w:val="28"/>
          <w:szCs w:val="28"/>
          <w:lang w:val="en-GB" w:eastAsia="en-US"/>
        </w:rPr>
      </w:pPr>
      <w:r w:rsidRPr="00D279AA">
        <w:rPr>
          <w:rFonts w:eastAsia="Times New Roman"/>
          <w:b/>
          <w:bCs/>
          <w:i/>
          <w:iCs/>
          <w:snapToGrid w:val="0"/>
          <w:sz w:val="28"/>
          <w:szCs w:val="28"/>
          <w:lang w:val="en-GB" w:eastAsia="en-US"/>
        </w:rPr>
        <w:t xml:space="preserve">Design, Manufacturing and Delivery of Turbine Building Closed Cycle Heat Exchanger </w:t>
      </w:r>
    </w:p>
    <w:p w14:paraId="09DFE334" w14:textId="77777777" w:rsidR="00551698" w:rsidRPr="00D279AA" w:rsidRDefault="00551698" w:rsidP="00B72932">
      <w:pPr>
        <w:widowControl w:val="0"/>
        <w:autoSpaceDE w:val="0"/>
        <w:autoSpaceDN w:val="0"/>
        <w:adjustRightInd w:val="0"/>
        <w:jc w:val="center"/>
        <w:rPr>
          <w:rFonts w:asciiTheme="minorHAnsi" w:hAnsiTheme="minorHAnsi"/>
          <w:b/>
          <w:sz w:val="32"/>
          <w:szCs w:val="32"/>
          <w:lang w:val="en-GB"/>
        </w:rPr>
      </w:pPr>
    </w:p>
    <w:p w14:paraId="6D1BF24B" w14:textId="77777777" w:rsidR="00EB21F4" w:rsidRPr="00CA1BAD" w:rsidRDefault="00EB21F4" w:rsidP="00B72932">
      <w:pPr>
        <w:widowControl w:val="0"/>
        <w:tabs>
          <w:tab w:val="left" w:pos="5090"/>
        </w:tabs>
        <w:autoSpaceDE w:val="0"/>
        <w:autoSpaceDN w:val="0"/>
        <w:adjustRightInd w:val="0"/>
        <w:spacing w:before="11" w:line="200" w:lineRule="exact"/>
        <w:rPr>
          <w:rFonts w:asciiTheme="minorHAnsi" w:hAnsiTheme="minorHAnsi"/>
          <w:sz w:val="20"/>
          <w:szCs w:val="20"/>
        </w:rPr>
      </w:pPr>
    </w:p>
    <w:p w14:paraId="642B0E1F" w14:textId="77777777" w:rsidR="00EB21F4" w:rsidRPr="00CA1BAD" w:rsidRDefault="00EB21F4" w:rsidP="00B72932">
      <w:pPr>
        <w:widowControl w:val="0"/>
        <w:autoSpaceDE w:val="0"/>
        <w:autoSpaceDN w:val="0"/>
        <w:adjustRightInd w:val="0"/>
        <w:spacing w:before="11" w:line="200" w:lineRule="exact"/>
        <w:jc w:val="center"/>
        <w:rPr>
          <w:rFonts w:asciiTheme="minorHAnsi" w:hAnsiTheme="minorHAnsi"/>
          <w:sz w:val="20"/>
          <w:szCs w:val="20"/>
        </w:rPr>
      </w:pPr>
    </w:p>
    <w:p w14:paraId="62C9A43C" w14:textId="77777777" w:rsidR="00A7703B" w:rsidRPr="00CA1BAD" w:rsidRDefault="00A7703B" w:rsidP="00B72932">
      <w:pPr>
        <w:widowControl w:val="0"/>
        <w:autoSpaceDE w:val="0"/>
        <w:autoSpaceDN w:val="0"/>
        <w:adjustRightInd w:val="0"/>
        <w:jc w:val="center"/>
        <w:rPr>
          <w:rFonts w:asciiTheme="minorHAnsi" w:hAnsiTheme="minorHAnsi"/>
          <w:b/>
          <w:sz w:val="32"/>
          <w:szCs w:val="32"/>
        </w:rPr>
      </w:pPr>
    </w:p>
    <w:p w14:paraId="6CAE7DFE" w14:textId="77777777" w:rsidR="00A7703B" w:rsidRPr="00CA1BAD" w:rsidRDefault="00A7703B" w:rsidP="00B72932">
      <w:pPr>
        <w:widowControl w:val="0"/>
        <w:autoSpaceDE w:val="0"/>
        <w:autoSpaceDN w:val="0"/>
        <w:adjustRightInd w:val="0"/>
        <w:jc w:val="center"/>
        <w:rPr>
          <w:rFonts w:asciiTheme="minorHAnsi" w:hAnsiTheme="minorHAnsi"/>
          <w:sz w:val="20"/>
          <w:szCs w:val="20"/>
        </w:rPr>
      </w:pPr>
    </w:p>
    <w:p w14:paraId="7D245E33" w14:textId="77777777" w:rsidR="00A7703B" w:rsidRPr="00CA1BAD" w:rsidRDefault="00A7703B" w:rsidP="00B72932">
      <w:pPr>
        <w:widowControl w:val="0"/>
        <w:autoSpaceDE w:val="0"/>
        <w:autoSpaceDN w:val="0"/>
        <w:adjustRightInd w:val="0"/>
        <w:jc w:val="center"/>
        <w:rPr>
          <w:rFonts w:asciiTheme="minorHAnsi" w:hAnsiTheme="minorHAnsi"/>
          <w:sz w:val="32"/>
          <w:szCs w:val="32"/>
        </w:rPr>
      </w:pPr>
    </w:p>
    <w:p w14:paraId="773EBE23" w14:textId="77777777" w:rsidR="00A7703B" w:rsidRPr="00CA1BAD" w:rsidRDefault="00A7703B" w:rsidP="00B72932">
      <w:pPr>
        <w:widowControl w:val="0"/>
        <w:autoSpaceDE w:val="0"/>
        <w:autoSpaceDN w:val="0"/>
        <w:adjustRightInd w:val="0"/>
        <w:spacing w:before="11" w:line="200" w:lineRule="exact"/>
        <w:rPr>
          <w:rFonts w:asciiTheme="minorHAnsi" w:hAnsiTheme="minorHAnsi"/>
          <w:sz w:val="20"/>
          <w:szCs w:val="20"/>
        </w:rPr>
      </w:pPr>
    </w:p>
    <w:p w14:paraId="3D114F68" w14:textId="77777777" w:rsidR="00A7703B" w:rsidRPr="00CA1BAD" w:rsidRDefault="00A7703B" w:rsidP="00B72932">
      <w:pPr>
        <w:widowControl w:val="0"/>
        <w:autoSpaceDE w:val="0"/>
        <w:autoSpaceDN w:val="0"/>
        <w:adjustRightInd w:val="0"/>
        <w:spacing w:before="11" w:line="200" w:lineRule="exact"/>
        <w:rPr>
          <w:rFonts w:asciiTheme="minorHAnsi" w:hAnsiTheme="minorHAnsi"/>
          <w:sz w:val="20"/>
          <w:szCs w:val="20"/>
        </w:rPr>
      </w:pPr>
    </w:p>
    <w:p w14:paraId="5C202B03" w14:textId="77777777" w:rsidR="00A7703B" w:rsidRPr="00CA1BAD" w:rsidRDefault="00A7703B" w:rsidP="00B72932">
      <w:pPr>
        <w:widowControl w:val="0"/>
        <w:autoSpaceDE w:val="0"/>
        <w:autoSpaceDN w:val="0"/>
        <w:adjustRightInd w:val="0"/>
        <w:spacing w:before="11" w:line="200" w:lineRule="exact"/>
        <w:rPr>
          <w:rFonts w:asciiTheme="minorHAnsi" w:hAnsiTheme="minorHAnsi"/>
          <w:sz w:val="20"/>
          <w:szCs w:val="20"/>
        </w:rPr>
      </w:pPr>
    </w:p>
    <w:p w14:paraId="591EF0F3" w14:textId="77777777" w:rsidR="00A7703B" w:rsidRPr="00CA1BAD" w:rsidRDefault="00A7703B" w:rsidP="00B72932">
      <w:pPr>
        <w:widowControl w:val="0"/>
        <w:autoSpaceDE w:val="0"/>
        <w:autoSpaceDN w:val="0"/>
        <w:adjustRightInd w:val="0"/>
        <w:spacing w:before="11" w:line="200" w:lineRule="exact"/>
        <w:rPr>
          <w:rFonts w:asciiTheme="minorHAnsi" w:hAnsiTheme="minorHAnsi"/>
          <w:sz w:val="20"/>
          <w:szCs w:val="20"/>
        </w:rPr>
      </w:pPr>
    </w:p>
    <w:p w14:paraId="130E7279" w14:textId="77777777" w:rsidR="00114C08" w:rsidRPr="00CA1BAD" w:rsidRDefault="00114C08" w:rsidP="00B72932">
      <w:pPr>
        <w:widowControl w:val="0"/>
        <w:autoSpaceDE w:val="0"/>
        <w:autoSpaceDN w:val="0"/>
        <w:adjustRightInd w:val="0"/>
        <w:spacing w:before="11" w:line="200" w:lineRule="exact"/>
        <w:rPr>
          <w:rFonts w:asciiTheme="minorHAnsi" w:hAnsiTheme="minorHAnsi"/>
          <w:sz w:val="20"/>
          <w:szCs w:val="20"/>
        </w:rPr>
      </w:pPr>
    </w:p>
    <w:p w14:paraId="2C4A376B" w14:textId="77777777" w:rsidR="00A7703B" w:rsidRPr="00CA1BAD" w:rsidRDefault="00A7703B" w:rsidP="00B72932">
      <w:pPr>
        <w:widowControl w:val="0"/>
        <w:autoSpaceDE w:val="0"/>
        <w:autoSpaceDN w:val="0"/>
        <w:adjustRightInd w:val="0"/>
        <w:spacing w:before="11" w:line="200" w:lineRule="exact"/>
        <w:rPr>
          <w:rFonts w:asciiTheme="minorHAnsi" w:hAnsiTheme="minorHAnsi"/>
          <w:sz w:val="20"/>
          <w:szCs w:val="20"/>
        </w:rPr>
      </w:pPr>
    </w:p>
    <w:p w14:paraId="363CC4D6" w14:textId="77777777" w:rsidR="00A7703B" w:rsidRPr="00CA1BAD" w:rsidRDefault="00A7703B" w:rsidP="00B72932">
      <w:pPr>
        <w:widowControl w:val="0"/>
        <w:autoSpaceDE w:val="0"/>
        <w:autoSpaceDN w:val="0"/>
        <w:adjustRightInd w:val="0"/>
        <w:spacing w:before="11" w:line="200" w:lineRule="exact"/>
        <w:rPr>
          <w:rFonts w:asciiTheme="minorHAnsi" w:hAnsiTheme="minorHAnsi"/>
          <w:sz w:val="20"/>
          <w:szCs w:val="20"/>
        </w:rPr>
      </w:pPr>
    </w:p>
    <w:p w14:paraId="54580BB9" w14:textId="77777777" w:rsidR="001D3E59" w:rsidRPr="00CA1BAD" w:rsidRDefault="001D3E59" w:rsidP="00B72932">
      <w:pPr>
        <w:widowControl w:val="0"/>
        <w:autoSpaceDE w:val="0"/>
        <w:autoSpaceDN w:val="0"/>
        <w:adjustRightInd w:val="0"/>
        <w:spacing w:before="11" w:line="200" w:lineRule="exact"/>
        <w:rPr>
          <w:rFonts w:asciiTheme="minorHAnsi" w:hAnsiTheme="minorHAnsi"/>
          <w:sz w:val="22"/>
        </w:rPr>
      </w:pPr>
    </w:p>
    <w:p w14:paraId="50C6AB12" w14:textId="77777777" w:rsidR="004F4D2E" w:rsidRPr="00CA1BAD" w:rsidRDefault="004F4D2E" w:rsidP="00B72932">
      <w:pPr>
        <w:widowControl w:val="0"/>
        <w:autoSpaceDE w:val="0"/>
        <w:autoSpaceDN w:val="0"/>
        <w:adjustRightInd w:val="0"/>
        <w:spacing w:before="11" w:line="200" w:lineRule="exact"/>
        <w:rPr>
          <w:rFonts w:asciiTheme="minorHAnsi" w:hAnsiTheme="minorHAnsi"/>
          <w:sz w:val="22"/>
        </w:rPr>
      </w:pPr>
    </w:p>
    <w:p w14:paraId="709DBCD5" w14:textId="77777777" w:rsidR="00A7703B" w:rsidRPr="00CA1BAD" w:rsidRDefault="00A7703B" w:rsidP="00B72932">
      <w:pPr>
        <w:widowControl w:val="0"/>
        <w:autoSpaceDE w:val="0"/>
        <w:autoSpaceDN w:val="0"/>
        <w:adjustRightInd w:val="0"/>
        <w:spacing w:line="200" w:lineRule="exact"/>
        <w:rPr>
          <w:rFonts w:asciiTheme="minorHAnsi" w:hAnsiTheme="minorHAnsi"/>
          <w:sz w:val="20"/>
          <w:szCs w:val="20"/>
        </w:rPr>
      </w:pPr>
    </w:p>
    <w:p w14:paraId="6E623BC6" w14:textId="77777777" w:rsidR="00F534FA" w:rsidRPr="00CA1BAD" w:rsidRDefault="00F534FA" w:rsidP="00B72932">
      <w:pPr>
        <w:tabs>
          <w:tab w:val="center" w:pos="4310"/>
        </w:tabs>
        <w:spacing w:after="200" w:line="276" w:lineRule="auto"/>
        <w:rPr>
          <w:rFonts w:asciiTheme="minorHAnsi" w:hAnsiTheme="minorHAnsi"/>
          <w:b/>
          <w:bCs/>
          <w:w w:val="116"/>
          <w:sz w:val="38"/>
          <w:szCs w:val="38"/>
        </w:rPr>
      </w:pPr>
      <w:r w:rsidRPr="00CA1BAD">
        <w:rPr>
          <w:rFonts w:asciiTheme="minorHAnsi" w:hAnsiTheme="minorHAnsi"/>
          <w:b/>
          <w:bCs/>
          <w:w w:val="116"/>
          <w:sz w:val="38"/>
          <w:szCs w:val="38"/>
        </w:rPr>
        <w:br w:type="page"/>
      </w:r>
      <w:r w:rsidR="003A48C8">
        <w:rPr>
          <w:rFonts w:asciiTheme="minorHAnsi" w:hAnsiTheme="minorHAnsi"/>
          <w:b/>
          <w:bCs/>
          <w:w w:val="116"/>
          <w:sz w:val="38"/>
          <w:szCs w:val="38"/>
        </w:rPr>
        <w:lastRenderedPageBreak/>
        <w:tab/>
      </w:r>
    </w:p>
    <w:p w14:paraId="499C19A2" w14:textId="77777777" w:rsidR="00B31CB9" w:rsidRPr="00CA1BAD" w:rsidRDefault="00B31CB9" w:rsidP="00B72932">
      <w:pPr>
        <w:widowControl w:val="0"/>
        <w:autoSpaceDE w:val="0"/>
        <w:autoSpaceDN w:val="0"/>
        <w:adjustRightInd w:val="0"/>
        <w:spacing w:before="11"/>
        <w:ind w:right="-20"/>
        <w:rPr>
          <w:rFonts w:asciiTheme="minorHAnsi" w:hAnsiTheme="minorHAnsi"/>
          <w:b/>
          <w:bCs/>
          <w:w w:val="118"/>
          <w:sz w:val="38"/>
          <w:szCs w:val="38"/>
        </w:rPr>
      </w:pPr>
      <w:r w:rsidRPr="00CA1BAD">
        <w:rPr>
          <w:rFonts w:asciiTheme="minorHAnsi" w:hAnsiTheme="minorHAnsi"/>
          <w:b/>
          <w:bCs/>
          <w:w w:val="116"/>
          <w:sz w:val="38"/>
          <w:szCs w:val="38"/>
        </w:rPr>
        <w:t xml:space="preserve">TABLE </w:t>
      </w:r>
      <w:r w:rsidRPr="00CA1BAD">
        <w:rPr>
          <w:rFonts w:asciiTheme="minorHAnsi" w:hAnsiTheme="minorHAnsi"/>
          <w:b/>
          <w:bCs/>
          <w:sz w:val="38"/>
          <w:szCs w:val="38"/>
        </w:rPr>
        <w:t>OF</w:t>
      </w:r>
      <w:r w:rsidRPr="00CA1BAD">
        <w:rPr>
          <w:rFonts w:asciiTheme="minorHAnsi" w:hAnsiTheme="minorHAnsi"/>
          <w:b/>
          <w:bCs/>
          <w:spacing w:val="103"/>
          <w:sz w:val="38"/>
          <w:szCs w:val="38"/>
        </w:rPr>
        <w:t xml:space="preserve"> </w:t>
      </w:r>
      <w:r w:rsidRPr="00CA1BAD">
        <w:rPr>
          <w:rFonts w:asciiTheme="minorHAnsi" w:hAnsiTheme="minorHAnsi"/>
          <w:b/>
          <w:bCs/>
          <w:w w:val="118"/>
          <w:sz w:val="38"/>
          <w:szCs w:val="38"/>
        </w:rPr>
        <w:t>CONTENTS</w:t>
      </w:r>
    </w:p>
    <w:p w14:paraId="04903BB0" w14:textId="77777777" w:rsidR="007C28C5" w:rsidRDefault="007C28C5" w:rsidP="00B72932">
      <w:pPr>
        <w:rPr>
          <w:w w:val="118"/>
        </w:rPr>
      </w:pPr>
    </w:p>
    <w:p w14:paraId="2C4E8EA1" w14:textId="5DA7A530" w:rsidR="004A48C2" w:rsidRDefault="007C28C5">
      <w:pPr>
        <w:pStyle w:val="TOC1"/>
        <w:rPr>
          <w:rFonts w:asciiTheme="minorHAnsi" w:hAnsiTheme="minorHAnsi" w:cstheme="minorBidi"/>
          <w:noProof/>
          <w:sz w:val="22"/>
          <w:lang w:val="sl-SI"/>
        </w:rPr>
      </w:pPr>
      <w:r w:rsidRPr="00CA1BAD">
        <w:rPr>
          <w:rFonts w:asciiTheme="minorHAnsi" w:hAnsiTheme="minorHAnsi"/>
          <w:sz w:val="38"/>
          <w:szCs w:val="38"/>
        </w:rPr>
        <w:fldChar w:fldCharType="begin"/>
      </w:r>
      <w:r w:rsidRPr="00CA1BAD">
        <w:rPr>
          <w:rFonts w:asciiTheme="minorHAnsi" w:hAnsiTheme="minorHAnsi"/>
          <w:sz w:val="38"/>
          <w:szCs w:val="38"/>
        </w:rPr>
        <w:instrText xml:space="preserve"> TOC \o "1-3" \h \z \u </w:instrText>
      </w:r>
      <w:r w:rsidRPr="00CA1BAD">
        <w:rPr>
          <w:rFonts w:asciiTheme="minorHAnsi" w:hAnsiTheme="minorHAnsi"/>
          <w:sz w:val="38"/>
          <w:szCs w:val="38"/>
        </w:rPr>
        <w:fldChar w:fldCharType="separate"/>
      </w:r>
      <w:hyperlink w:anchor="_Toc72832158" w:history="1">
        <w:r w:rsidR="004A48C2" w:rsidRPr="006D524B">
          <w:rPr>
            <w:rStyle w:val="Hyperlink"/>
            <w:noProof/>
          </w:rPr>
          <w:t>Chapter 1  INSTRUCTIONS TO BIDDERS FOR PREPARATION OF BIDS</w:t>
        </w:r>
        <w:r w:rsidR="004A48C2">
          <w:rPr>
            <w:noProof/>
            <w:webHidden/>
          </w:rPr>
          <w:tab/>
        </w:r>
        <w:r w:rsidR="004A48C2">
          <w:rPr>
            <w:noProof/>
            <w:webHidden/>
          </w:rPr>
          <w:fldChar w:fldCharType="begin"/>
        </w:r>
        <w:r w:rsidR="004A48C2">
          <w:rPr>
            <w:noProof/>
            <w:webHidden/>
          </w:rPr>
          <w:instrText xml:space="preserve"> PAGEREF _Toc72832158 \h </w:instrText>
        </w:r>
        <w:r w:rsidR="004A48C2">
          <w:rPr>
            <w:noProof/>
            <w:webHidden/>
          </w:rPr>
        </w:r>
        <w:r w:rsidR="004A48C2">
          <w:rPr>
            <w:noProof/>
            <w:webHidden/>
          </w:rPr>
          <w:fldChar w:fldCharType="separate"/>
        </w:r>
        <w:r w:rsidR="004E5907">
          <w:rPr>
            <w:noProof/>
            <w:webHidden/>
          </w:rPr>
          <w:t>5</w:t>
        </w:r>
        <w:r w:rsidR="004A48C2">
          <w:rPr>
            <w:noProof/>
            <w:webHidden/>
          </w:rPr>
          <w:fldChar w:fldCharType="end"/>
        </w:r>
      </w:hyperlink>
    </w:p>
    <w:p w14:paraId="5CC27919" w14:textId="6D9F8952" w:rsidR="004A48C2" w:rsidRDefault="00DC6D8A">
      <w:pPr>
        <w:pStyle w:val="TOC2"/>
        <w:tabs>
          <w:tab w:val="left" w:pos="1276"/>
          <w:tab w:val="right" w:leader="dot" w:pos="8610"/>
        </w:tabs>
        <w:rPr>
          <w:rFonts w:asciiTheme="minorHAnsi" w:hAnsiTheme="minorHAnsi" w:cstheme="minorBidi"/>
          <w:noProof/>
          <w:sz w:val="22"/>
          <w:lang w:val="sl-SI"/>
        </w:rPr>
      </w:pPr>
      <w:hyperlink w:anchor="_Toc72832159" w:history="1">
        <w:r w:rsidR="004A48C2" w:rsidRPr="006D524B">
          <w:rPr>
            <w:rStyle w:val="Hyperlink"/>
            <w:i/>
            <w:caps/>
            <w:noProof/>
          </w:rPr>
          <w:t>A.</w:t>
        </w:r>
        <w:r w:rsidR="004A48C2">
          <w:rPr>
            <w:rFonts w:asciiTheme="minorHAnsi" w:hAnsiTheme="minorHAnsi" w:cstheme="minorBidi"/>
            <w:noProof/>
            <w:sz w:val="22"/>
            <w:lang w:val="sl-SI"/>
          </w:rPr>
          <w:tab/>
        </w:r>
        <w:r w:rsidR="004A48C2" w:rsidRPr="006D524B">
          <w:rPr>
            <w:rStyle w:val="Hyperlink"/>
            <w:noProof/>
          </w:rPr>
          <w:t>GENERAL</w:t>
        </w:r>
        <w:r w:rsidR="004A48C2">
          <w:rPr>
            <w:noProof/>
            <w:webHidden/>
          </w:rPr>
          <w:tab/>
        </w:r>
        <w:r w:rsidR="004A48C2">
          <w:rPr>
            <w:noProof/>
            <w:webHidden/>
          </w:rPr>
          <w:fldChar w:fldCharType="begin"/>
        </w:r>
        <w:r w:rsidR="004A48C2">
          <w:rPr>
            <w:noProof/>
            <w:webHidden/>
          </w:rPr>
          <w:instrText xml:space="preserve"> PAGEREF _Toc72832159 \h </w:instrText>
        </w:r>
        <w:r w:rsidR="004A48C2">
          <w:rPr>
            <w:noProof/>
            <w:webHidden/>
          </w:rPr>
        </w:r>
        <w:r w:rsidR="004A48C2">
          <w:rPr>
            <w:noProof/>
            <w:webHidden/>
          </w:rPr>
          <w:fldChar w:fldCharType="separate"/>
        </w:r>
        <w:r w:rsidR="004E5907">
          <w:rPr>
            <w:noProof/>
            <w:webHidden/>
          </w:rPr>
          <w:t>6</w:t>
        </w:r>
        <w:r w:rsidR="004A48C2">
          <w:rPr>
            <w:noProof/>
            <w:webHidden/>
          </w:rPr>
          <w:fldChar w:fldCharType="end"/>
        </w:r>
      </w:hyperlink>
    </w:p>
    <w:p w14:paraId="2BACA048" w14:textId="40AF30ED" w:rsidR="004A48C2" w:rsidRDefault="00DC6D8A">
      <w:pPr>
        <w:pStyle w:val="TOC3"/>
        <w:rPr>
          <w:rFonts w:asciiTheme="minorHAnsi" w:eastAsiaTheme="minorEastAsia" w:hAnsiTheme="minorHAnsi" w:cstheme="minorBidi"/>
          <w:noProof/>
          <w:snapToGrid/>
          <w:sz w:val="22"/>
          <w:szCs w:val="22"/>
          <w:lang w:eastAsia="sl-SI"/>
        </w:rPr>
      </w:pPr>
      <w:hyperlink w:anchor="_Toc72832160" w:history="1">
        <w:r w:rsidR="004A48C2" w:rsidRPr="006D524B">
          <w:rPr>
            <w:rStyle w:val="Hyperlink"/>
            <w:noProof/>
          </w:rPr>
          <w:t>1</w:t>
        </w:r>
        <w:r w:rsidR="004A48C2">
          <w:rPr>
            <w:rFonts w:asciiTheme="minorHAnsi" w:eastAsiaTheme="minorEastAsia" w:hAnsiTheme="minorHAnsi" w:cstheme="minorBidi"/>
            <w:noProof/>
            <w:snapToGrid/>
            <w:sz w:val="22"/>
            <w:szCs w:val="22"/>
            <w:lang w:eastAsia="sl-SI"/>
          </w:rPr>
          <w:tab/>
        </w:r>
        <w:r w:rsidR="004A48C2" w:rsidRPr="006D524B">
          <w:rPr>
            <w:rStyle w:val="Hyperlink"/>
            <w:noProof/>
          </w:rPr>
          <w:t>PURCHASER CONTACT PERSON</w:t>
        </w:r>
        <w:r w:rsidR="004A48C2">
          <w:rPr>
            <w:noProof/>
            <w:webHidden/>
          </w:rPr>
          <w:tab/>
        </w:r>
        <w:r w:rsidR="004A48C2">
          <w:rPr>
            <w:noProof/>
            <w:webHidden/>
          </w:rPr>
          <w:fldChar w:fldCharType="begin"/>
        </w:r>
        <w:r w:rsidR="004A48C2">
          <w:rPr>
            <w:noProof/>
            <w:webHidden/>
          </w:rPr>
          <w:instrText xml:space="preserve"> PAGEREF _Toc72832160 \h </w:instrText>
        </w:r>
        <w:r w:rsidR="004A48C2">
          <w:rPr>
            <w:noProof/>
            <w:webHidden/>
          </w:rPr>
        </w:r>
        <w:r w:rsidR="004A48C2">
          <w:rPr>
            <w:noProof/>
            <w:webHidden/>
          </w:rPr>
          <w:fldChar w:fldCharType="separate"/>
        </w:r>
        <w:r w:rsidR="004E5907">
          <w:rPr>
            <w:noProof/>
            <w:webHidden/>
          </w:rPr>
          <w:t>6</w:t>
        </w:r>
        <w:r w:rsidR="004A48C2">
          <w:rPr>
            <w:noProof/>
            <w:webHidden/>
          </w:rPr>
          <w:fldChar w:fldCharType="end"/>
        </w:r>
      </w:hyperlink>
    </w:p>
    <w:p w14:paraId="188DA8B9" w14:textId="164E873D" w:rsidR="004A48C2" w:rsidRDefault="00DC6D8A">
      <w:pPr>
        <w:pStyle w:val="TOC3"/>
        <w:rPr>
          <w:rFonts w:asciiTheme="minorHAnsi" w:eastAsiaTheme="minorEastAsia" w:hAnsiTheme="minorHAnsi" w:cstheme="minorBidi"/>
          <w:noProof/>
          <w:snapToGrid/>
          <w:sz w:val="22"/>
          <w:szCs w:val="22"/>
          <w:lang w:eastAsia="sl-SI"/>
        </w:rPr>
      </w:pPr>
      <w:hyperlink w:anchor="_Toc72832161" w:history="1">
        <w:r w:rsidR="004A48C2" w:rsidRPr="006D524B">
          <w:rPr>
            <w:rStyle w:val="Hyperlink"/>
            <w:noProof/>
          </w:rPr>
          <w:t>2</w:t>
        </w:r>
        <w:r w:rsidR="004A48C2">
          <w:rPr>
            <w:rFonts w:asciiTheme="minorHAnsi" w:eastAsiaTheme="minorEastAsia" w:hAnsiTheme="minorHAnsi" w:cstheme="minorBidi"/>
            <w:noProof/>
            <w:snapToGrid/>
            <w:sz w:val="22"/>
            <w:szCs w:val="22"/>
            <w:lang w:eastAsia="sl-SI"/>
          </w:rPr>
          <w:tab/>
        </w:r>
        <w:r w:rsidR="004A48C2" w:rsidRPr="006D524B">
          <w:rPr>
            <w:rStyle w:val="Hyperlink"/>
            <w:noProof/>
          </w:rPr>
          <w:t>SCOPE OF SERVICES AND DELIVERY OR WORK</w:t>
        </w:r>
        <w:r w:rsidR="004A48C2">
          <w:rPr>
            <w:noProof/>
            <w:webHidden/>
          </w:rPr>
          <w:tab/>
        </w:r>
        <w:r w:rsidR="004A48C2">
          <w:rPr>
            <w:noProof/>
            <w:webHidden/>
          </w:rPr>
          <w:fldChar w:fldCharType="begin"/>
        </w:r>
        <w:r w:rsidR="004A48C2">
          <w:rPr>
            <w:noProof/>
            <w:webHidden/>
          </w:rPr>
          <w:instrText xml:space="preserve"> PAGEREF _Toc72832161 \h </w:instrText>
        </w:r>
        <w:r w:rsidR="004A48C2">
          <w:rPr>
            <w:noProof/>
            <w:webHidden/>
          </w:rPr>
        </w:r>
        <w:r w:rsidR="004A48C2">
          <w:rPr>
            <w:noProof/>
            <w:webHidden/>
          </w:rPr>
          <w:fldChar w:fldCharType="separate"/>
        </w:r>
        <w:r w:rsidR="004E5907">
          <w:rPr>
            <w:noProof/>
            <w:webHidden/>
          </w:rPr>
          <w:t>6</w:t>
        </w:r>
        <w:r w:rsidR="004A48C2">
          <w:rPr>
            <w:noProof/>
            <w:webHidden/>
          </w:rPr>
          <w:fldChar w:fldCharType="end"/>
        </w:r>
      </w:hyperlink>
    </w:p>
    <w:p w14:paraId="0D8E8E63" w14:textId="668236B0" w:rsidR="004A48C2" w:rsidRDefault="00DC6D8A">
      <w:pPr>
        <w:pStyle w:val="TOC3"/>
        <w:rPr>
          <w:rFonts w:asciiTheme="minorHAnsi" w:eastAsiaTheme="minorEastAsia" w:hAnsiTheme="minorHAnsi" w:cstheme="minorBidi"/>
          <w:noProof/>
          <w:snapToGrid/>
          <w:sz w:val="22"/>
          <w:szCs w:val="22"/>
          <w:lang w:eastAsia="sl-SI"/>
        </w:rPr>
      </w:pPr>
      <w:hyperlink w:anchor="_Toc72832162" w:history="1">
        <w:r w:rsidR="004A48C2" w:rsidRPr="006D524B">
          <w:rPr>
            <w:rStyle w:val="Hyperlink"/>
            <w:noProof/>
          </w:rPr>
          <w:t>3</w:t>
        </w:r>
        <w:r w:rsidR="004A48C2">
          <w:rPr>
            <w:rFonts w:asciiTheme="minorHAnsi" w:eastAsiaTheme="minorEastAsia" w:hAnsiTheme="minorHAnsi" w:cstheme="minorBidi"/>
            <w:noProof/>
            <w:snapToGrid/>
            <w:sz w:val="22"/>
            <w:szCs w:val="22"/>
            <w:lang w:eastAsia="sl-SI"/>
          </w:rPr>
          <w:tab/>
        </w:r>
        <w:r w:rsidR="004A48C2" w:rsidRPr="006D524B">
          <w:rPr>
            <w:rStyle w:val="Hyperlink"/>
            <w:noProof/>
          </w:rPr>
          <w:t>BIDDING DEADLINE</w:t>
        </w:r>
        <w:r w:rsidR="004A48C2">
          <w:rPr>
            <w:noProof/>
            <w:webHidden/>
          </w:rPr>
          <w:tab/>
        </w:r>
        <w:r w:rsidR="004A48C2">
          <w:rPr>
            <w:noProof/>
            <w:webHidden/>
          </w:rPr>
          <w:fldChar w:fldCharType="begin"/>
        </w:r>
        <w:r w:rsidR="004A48C2">
          <w:rPr>
            <w:noProof/>
            <w:webHidden/>
          </w:rPr>
          <w:instrText xml:space="preserve"> PAGEREF _Toc72832162 \h </w:instrText>
        </w:r>
        <w:r w:rsidR="004A48C2">
          <w:rPr>
            <w:noProof/>
            <w:webHidden/>
          </w:rPr>
        </w:r>
        <w:r w:rsidR="004A48C2">
          <w:rPr>
            <w:noProof/>
            <w:webHidden/>
          </w:rPr>
          <w:fldChar w:fldCharType="separate"/>
        </w:r>
        <w:r w:rsidR="004E5907">
          <w:rPr>
            <w:noProof/>
            <w:webHidden/>
          </w:rPr>
          <w:t>6</w:t>
        </w:r>
        <w:r w:rsidR="004A48C2">
          <w:rPr>
            <w:noProof/>
            <w:webHidden/>
          </w:rPr>
          <w:fldChar w:fldCharType="end"/>
        </w:r>
      </w:hyperlink>
    </w:p>
    <w:p w14:paraId="30F922E3" w14:textId="33E9543B" w:rsidR="004A48C2" w:rsidRDefault="00DC6D8A">
      <w:pPr>
        <w:pStyle w:val="TOC3"/>
        <w:rPr>
          <w:rFonts w:asciiTheme="minorHAnsi" w:eastAsiaTheme="minorEastAsia" w:hAnsiTheme="minorHAnsi" w:cstheme="minorBidi"/>
          <w:noProof/>
          <w:snapToGrid/>
          <w:sz w:val="22"/>
          <w:szCs w:val="22"/>
          <w:lang w:eastAsia="sl-SI"/>
        </w:rPr>
      </w:pPr>
      <w:hyperlink w:anchor="_Toc72832163" w:history="1">
        <w:r w:rsidR="004A48C2" w:rsidRPr="006D524B">
          <w:rPr>
            <w:rStyle w:val="Hyperlink"/>
            <w:noProof/>
          </w:rPr>
          <w:t>4</w:t>
        </w:r>
        <w:r w:rsidR="004A48C2">
          <w:rPr>
            <w:rFonts w:asciiTheme="minorHAnsi" w:eastAsiaTheme="minorEastAsia" w:hAnsiTheme="minorHAnsi" w:cstheme="minorBidi"/>
            <w:noProof/>
            <w:snapToGrid/>
            <w:sz w:val="22"/>
            <w:szCs w:val="22"/>
            <w:lang w:eastAsia="sl-SI"/>
          </w:rPr>
          <w:tab/>
        </w:r>
        <w:r w:rsidR="004A48C2" w:rsidRPr="006D524B">
          <w:rPr>
            <w:rStyle w:val="Hyperlink"/>
            <w:noProof/>
          </w:rPr>
          <w:t>TENDERING PROCEDURE</w:t>
        </w:r>
        <w:r w:rsidR="004A48C2">
          <w:rPr>
            <w:noProof/>
            <w:webHidden/>
          </w:rPr>
          <w:tab/>
        </w:r>
        <w:r w:rsidR="004A48C2">
          <w:rPr>
            <w:noProof/>
            <w:webHidden/>
          </w:rPr>
          <w:fldChar w:fldCharType="begin"/>
        </w:r>
        <w:r w:rsidR="004A48C2">
          <w:rPr>
            <w:noProof/>
            <w:webHidden/>
          </w:rPr>
          <w:instrText xml:space="preserve"> PAGEREF _Toc72832163 \h </w:instrText>
        </w:r>
        <w:r w:rsidR="004A48C2">
          <w:rPr>
            <w:noProof/>
            <w:webHidden/>
          </w:rPr>
        </w:r>
        <w:r w:rsidR="004A48C2">
          <w:rPr>
            <w:noProof/>
            <w:webHidden/>
          </w:rPr>
          <w:fldChar w:fldCharType="separate"/>
        </w:r>
        <w:r w:rsidR="004E5907">
          <w:rPr>
            <w:noProof/>
            <w:webHidden/>
          </w:rPr>
          <w:t>6</w:t>
        </w:r>
        <w:r w:rsidR="004A48C2">
          <w:rPr>
            <w:noProof/>
            <w:webHidden/>
          </w:rPr>
          <w:fldChar w:fldCharType="end"/>
        </w:r>
      </w:hyperlink>
    </w:p>
    <w:p w14:paraId="60BC3DC6" w14:textId="5BDFEB51" w:rsidR="004A48C2" w:rsidRDefault="00DC6D8A">
      <w:pPr>
        <w:pStyle w:val="TOC3"/>
        <w:rPr>
          <w:rFonts w:asciiTheme="minorHAnsi" w:eastAsiaTheme="minorEastAsia" w:hAnsiTheme="minorHAnsi" w:cstheme="minorBidi"/>
          <w:noProof/>
          <w:snapToGrid/>
          <w:sz w:val="22"/>
          <w:szCs w:val="22"/>
          <w:lang w:eastAsia="sl-SI"/>
        </w:rPr>
      </w:pPr>
      <w:hyperlink w:anchor="_Toc72832164" w:history="1">
        <w:r w:rsidR="004A48C2" w:rsidRPr="006D524B">
          <w:rPr>
            <w:rStyle w:val="Hyperlink"/>
            <w:noProof/>
          </w:rPr>
          <w:t>5</w:t>
        </w:r>
        <w:r w:rsidR="004A48C2">
          <w:rPr>
            <w:rFonts w:asciiTheme="minorHAnsi" w:eastAsiaTheme="minorEastAsia" w:hAnsiTheme="minorHAnsi" w:cstheme="minorBidi"/>
            <w:noProof/>
            <w:snapToGrid/>
            <w:sz w:val="22"/>
            <w:szCs w:val="22"/>
            <w:lang w:eastAsia="sl-SI"/>
          </w:rPr>
          <w:tab/>
        </w:r>
        <w:r w:rsidR="004A48C2" w:rsidRPr="006D524B">
          <w:rPr>
            <w:rStyle w:val="Hyperlink"/>
            <w:noProof/>
          </w:rPr>
          <w:t>PERMISSIBLE BID</w:t>
        </w:r>
        <w:r w:rsidR="004A48C2">
          <w:rPr>
            <w:noProof/>
            <w:webHidden/>
          </w:rPr>
          <w:tab/>
        </w:r>
        <w:r w:rsidR="004A48C2">
          <w:rPr>
            <w:noProof/>
            <w:webHidden/>
          </w:rPr>
          <w:fldChar w:fldCharType="begin"/>
        </w:r>
        <w:r w:rsidR="004A48C2">
          <w:rPr>
            <w:noProof/>
            <w:webHidden/>
          </w:rPr>
          <w:instrText xml:space="preserve"> PAGEREF _Toc72832164 \h </w:instrText>
        </w:r>
        <w:r w:rsidR="004A48C2">
          <w:rPr>
            <w:noProof/>
            <w:webHidden/>
          </w:rPr>
        </w:r>
        <w:r w:rsidR="004A48C2">
          <w:rPr>
            <w:noProof/>
            <w:webHidden/>
          </w:rPr>
          <w:fldChar w:fldCharType="separate"/>
        </w:r>
        <w:r w:rsidR="004E5907">
          <w:rPr>
            <w:noProof/>
            <w:webHidden/>
          </w:rPr>
          <w:t>6</w:t>
        </w:r>
        <w:r w:rsidR="004A48C2">
          <w:rPr>
            <w:noProof/>
            <w:webHidden/>
          </w:rPr>
          <w:fldChar w:fldCharType="end"/>
        </w:r>
      </w:hyperlink>
    </w:p>
    <w:p w14:paraId="309AB091" w14:textId="711B8D78" w:rsidR="004A48C2" w:rsidRDefault="00DC6D8A">
      <w:pPr>
        <w:pStyle w:val="TOC3"/>
        <w:rPr>
          <w:rFonts w:asciiTheme="minorHAnsi" w:eastAsiaTheme="minorEastAsia" w:hAnsiTheme="minorHAnsi" w:cstheme="minorBidi"/>
          <w:noProof/>
          <w:snapToGrid/>
          <w:sz w:val="22"/>
          <w:szCs w:val="22"/>
          <w:lang w:eastAsia="sl-SI"/>
        </w:rPr>
      </w:pPr>
      <w:hyperlink w:anchor="_Toc72832165" w:history="1">
        <w:r w:rsidR="004A48C2" w:rsidRPr="006D524B">
          <w:rPr>
            <w:rStyle w:val="Hyperlink"/>
            <w:noProof/>
          </w:rPr>
          <w:t>6</w:t>
        </w:r>
        <w:r w:rsidR="004A48C2">
          <w:rPr>
            <w:rFonts w:asciiTheme="minorHAnsi" w:eastAsiaTheme="minorEastAsia" w:hAnsiTheme="minorHAnsi" w:cstheme="minorBidi"/>
            <w:noProof/>
            <w:snapToGrid/>
            <w:sz w:val="22"/>
            <w:szCs w:val="22"/>
            <w:lang w:eastAsia="sl-SI"/>
          </w:rPr>
          <w:tab/>
        </w:r>
        <w:r w:rsidR="004A48C2" w:rsidRPr="006D524B">
          <w:rPr>
            <w:rStyle w:val="Hyperlink"/>
            <w:noProof/>
          </w:rPr>
          <w:t>CRITERIA FOR THE BID EVALUATION</w:t>
        </w:r>
        <w:r w:rsidR="004A48C2">
          <w:rPr>
            <w:noProof/>
            <w:webHidden/>
          </w:rPr>
          <w:tab/>
        </w:r>
        <w:r w:rsidR="004A48C2">
          <w:rPr>
            <w:noProof/>
            <w:webHidden/>
          </w:rPr>
          <w:fldChar w:fldCharType="begin"/>
        </w:r>
        <w:r w:rsidR="004A48C2">
          <w:rPr>
            <w:noProof/>
            <w:webHidden/>
          </w:rPr>
          <w:instrText xml:space="preserve"> PAGEREF _Toc72832165 \h </w:instrText>
        </w:r>
        <w:r w:rsidR="004A48C2">
          <w:rPr>
            <w:noProof/>
            <w:webHidden/>
          </w:rPr>
        </w:r>
        <w:r w:rsidR="004A48C2">
          <w:rPr>
            <w:noProof/>
            <w:webHidden/>
          </w:rPr>
          <w:fldChar w:fldCharType="separate"/>
        </w:r>
        <w:r w:rsidR="004E5907">
          <w:rPr>
            <w:noProof/>
            <w:webHidden/>
          </w:rPr>
          <w:t>7</w:t>
        </w:r>
        <w:r w:rsidR="004A48C2">
          <w:rPr>
            <w:noProof/>
            <w:webHidden/>
          </w:rPr>
          <w:fldChar w:fldCharType="end"/>
        </w:r>
      </w:hyperlink>
    </w:p>
    <w:p w14:paraId="39748A23" w14:textId="63055A59" w:rsidR="004A48C2" w:rsidRDefault="00DC6D8A">
      <w:pPr>
        <w:pStyle w:val="TOC3"/>
        <w:rPr>
          <w:rFonts w:asciiTheme="minorHAnsi" w:eastAsiaTheme="minorEastAsia" w:hAnsiTheme="minorHAnsi" w:cstheme="minorBidi"/>
          <w:noProof/>
          <w:snapToGrid/>
          <w:sz w:val="22"/>
          <w:szCs w:val="22"/>
          <w:lang w:eastAsia="sl-SI"/>
        </w:rPr>
      </w:pPr>
      <w:hyperlink w:anchor="_Toc72832166" w:history="1">
        <w:r w:rsidR="004A48C2" w:rsidRPr="006D524B">
          <w:rPr>
            <w:rStyle w:val="Hyperlink"/>
            <w:noProof/>
          </w:rPr>
          <w:t>7</w:t>
        </w:r>
        <w:r w:rsidR="004A48C2">
          <w:rPr>
            <w:rFonts w:asciiTheme="minorHAnsi" w:eastAsiaTheme="minorEastAsia" w:hAnsiTheme="minorHAnsi" w:cstheme="minorBidi"/>
            <w:noProof/>
            <w:snapToGrid/>
            <w:sz w:val="22"/>
            <w:szCs w:val="22"/>
            <w:lang w:eastAsia="sl-SI"/>
          </w:rPr>
          <w:tab/>
        </w:r>
        <w:r w:rsidR="004A48C2" w:rsidRPr="006D524B">
          <w:rPr>
            <w:rStyle w:val="Hyperlink"/>
            <w:noProof/>
          </w:rPr>
          <w:t>electronic submission of bids</w:t>
        </w:r>
        <w:r w:rsidR="004A48C2">
          <w:rPr>
            <w:noProof/>
            <w:webHidden/>
          </w:rPr>
          <w:tab/>
        </w:r>
        <w:r w:rsidR="004A48C2">
          <w:rPr>
            <w:noProof/>
            <w:webHidden/>
          </w:rPr>
          <w:fldChar w:fldCharType="begin"/>
        </w:r>
        <w:r w:rsidR="004A48C2">
          <w:rPr>
            <w:noProof/>
            <w:webHidden/>
          </w:rPr>
          <w:instrText xml:space="preserve"> PAGEREF _Toc72832166 \h </w:instrText>
        </w:r>
        <w:r w:rsidR="004A48C2">
          <w:rPr>
            <w:noProof/>
            <w:webHidden/>
          </w:rPr>
        </w:r>
        <w:r w:rsidR="004A48C2">
          <w:rPr>
            <w:noProof/>
            <w:webHidden/>
          </w:rPr>
          <w:fldChar w:fldCharType="separate"/>
        </w:r>
        <w:r w:rsidR="004E5907">
          <w:rPr>
            <w:noProof/>
            <w:webHidden/>
          </w:rPr>
          <w:t>8</w:t>
        </w:r>
        <w:r w:rsidR="004A48C2">
          <w:rPr>
            <w:noProof/>
            <w:webHidden/>
          </w:rPr>
          <w:fldChar w:fldCharType="end"/>
        </w:r>
      </w:hyperlink>
    </w:p>
    <w:p w14:paraId="46E423ED" w14:textId="2F4E244E" w:rsidR="004A48C2" w:rsidRDefault="00DC6D8A">
      <w:pPr>
        <w:pStyle w:val="TOC3"/>
        <w:rPr>
          <w:rFonts w:asciiTheme="minorHAnsi" w:eastAsiaTheme="minorEastAsia" w:hAnsiTheme="minorHAnsi" w:cstheme="minorBidi"/>
          <w:noProof/>
          <w:snapToGrid/>
          <w:sz w:val="22"/>
          <w:szCs w:val="22"/>
          <w:lang w:eastAsia="sl-SI"/>
        </w:rPr>
      </w:pPr>
      <w:hyperlink w:anchor="_Toc72832167" w:history="1">
        <w:r w:rsidR="004A48C2" w:rsidRPr="006D524B">
          <w:rPr>
            <w:rStyle w:val="Hyperlink"/>
            <w:noProof/>
          </w:rPr>
          <w:t>8</w:t>
        </w:r>
        <w:r w:rsidR="004A48C2">
          <w:rPr>
            <w:rFonts w:asciiTheme="minorHAnsi" w:eastAsiaTheme="minorEastAsia" w:hAnsiTheme="minorHAnsi" w:cstheme="minorBidi"/>
            <w:noProof/>
            <w:snapToGrid/>
            <w:sz w:val="22"/>
            <w:szCs w:val="22"/>
            <w:lang w:eastAsia="sl-SI"/>
          </w:rPr>
          <w:tab/>
        </w:r>
        <w:r w:rsidR="004A48C2" w:rsidRPr="006D524B">
          <w:rPr>
            <w:rStyle w:val="Hyperlink"/>
            <w:noProof/>
          </w:rPr>
          <w:t>CLARIFICATIONS OF REQUESTS FROM BIDDING DOCUMENTATION AND CONTACTS</w:t>
        </w:r>
        <w:r w:rsidR="004A48C2">
          <w:rPr>
            <w:noProof/>
            <w:webHidden/>
          </w:rPr>
          <w:tab/>
        </w:r>
        <w:r w:rsidR="004A48C2">
          <w:rPr>
            <w:noProof/>
            <w:webHidden/>
          </w:rPr>
          <w:fldChar w:fldCharType="begin"/>
        </w:r>
        <w:r w:rsidR="004A48C2">
          <w:rPr>
            <w:noProof/>
            <w:webHidden/>
          </w:rPr>
          <w:instrText xml:space="preserve"> PAGEREF _Toc72832167 \h </w:instrText>
        </w:r>
        <w:r w:rsidR="004A48C2">
          <w:rPr>
            <w:noProof/>
            <w:webHidden/>
          </w:rPr>
        </w:r>
        <w:r w:rsidR="004A48C2">
          <w:rPr>
            <w:noProof/>
            <w:webHidden/>
          </w:rPr>
          <w:fldChar w:fldCharType="separate"/>
        </w:r>
        <w:r w:rsidR="004E5907">
          <w:rPr>
            <w:noProof/>
            <w:webHidden/>
          </w:rPr>
          <w:t>9</w:t>
        </w:r>
        <w:r w:rsidR="004A48C2">
          <w:rPr>
            <w:noProof/>
            <w:webHidden/>
          </w:rPr>
          <w:fldChar w:fldCharType="end"/>
        </w:r>
      </w:hyperlink>
    </w:p>
    <w:p w14:paraId="39431251" w14:textId="45AD7572" w:rsidR="004A48C2" w:rsidRDefault="00DC6D8A">
      <w:pPr>
        <w:pStyle w:val="TOC3"/>
        <w:rPr>
          <w:rFonts w:asciiTheme="minorHAnsi" w:eastAsiaTheme="minorEastAsia" w:hAnsiTheme="minorHAnsi" w:cstheme="minorBidi"/>
          <w:noProof/>
          <w:snapToGrid/>
          <w:sz w:val="22"/>
          <w:szCs w:val="22"/>
          <w:lang w:eastAsia="sl-SI"/>
        </w:rPr>
      </w:pPr>
      <w:hyperlink w:anchor="_Toc72832168" w:history="1">
        <w:r w:rsidR="004A48C2" w:rsidRPr="006D524B">
          <w:rPr>
            <w:rStyle w:val="Hyperlink"/>
            <w:noProof/>
          </w:rPr>
          <w:t>9</w:t>
        </w:r>
        <w:r w:rsidR="004A48C2">
          <w:rPr>
            <w:rFonts w:asciiTheme="minorHAnsi" w:eastAsiaTheme="minorEastAsia" w:hAnsiTheme="minorHAnsi" w:cstheme="minorBidi"/>
            <w:noProof/>
            <w:snapToGrid/>
            <w:sz w:val="22"/>
            <w:szCs w:val="22"/>
            <w:lang w:eastAsia="sl-SI"/>
          </w:rPr>
          <w:tab/>
        </w:r>
        <w:r w:rsidR="004A48C2" w:rsidRPr="006D524B">
          <w:rPr>
            <w:rStyle w:val="Hyperlink"/>
            <w:noProof/>
          </w:rPr>
          <w:t>BID CHANGES AND WITHDRAWAL OF BIDS</w:t>
        </w:r>
        <w:r w:rsidR="004A48C2">
          <w:rPr>
            <w:noProof/>
            <w:webHidden/>
          </w:rPr>
          <w:tab/>
        </w:r>
        <w:r w:rsidR="004A48C2">
          <w:rPr>
            <w:noProof/>
            <w:webHidden/>
          </w:rPr>
          <w:fldChar w:fldCharType="begin"/>
        </w:r>
        <w:r w:rsidR="004A48C2">
          <w:rPr>
            <w:noProof/>
            <w:webHidden/>
          </w:rPr>
          <w:instrText xml:space="preserve"> PAGEREF _Toc72832168 \h </w:instrText>
        </w:r>
        <w:r w:rsidR="004A48C2">
          <w:rPr>
            <w:noProof/>
            <w:webHidden/>
          </w:rPr>
        </w:r>
        <w:r w:rsidR="004A48C2">
          <w:rPr>
            <w:noProof/>
            <w:webHidden/>
          </w:rPr>
          <w:fldChar w:fldCharType="separate"/>
        </w:r>
        <w:r w:rsidR="004E5907">
          <w:rPr>
            <w:noProof/>
            <w:webHidden/>
          </w:rPr>
          <w:t>9</w:t>
        </w:r>
        <w:r w:rsidR="004A48C2">
          <w:rPr>
            <w:noProof/>
            <w:webHidden/>
          </w:rPr>
          <w:fldChar w:fldCharType="end"/>
        </w:r>
      </w:hyperlink>
    </w:p>
    <w:p w14:paraId="5D227162" w14:textId="76895934" w:rsidR="004A48C2" w:rsidRDefault="00DC6D8A">
      <w:pPr>
        <w:pStyle w:val="TOC3"/>
        <w:rPr>
          <w:rFonts w:asciiTheme="minorHAnsi" w:eastAsiaTheme="minorEastAsia" w:hAnsiTheme="minorHAnsi" w:cstheme="minorBidi"/>
          <w:noProof/>
          <w:snapToGrid/>
          <w:sz w:val="22"/>
          <w:szCs w:val="22"/>
          <w:lang w:eastAsia="sl-SI"/>
        </w:rPr>
      </w:pPr>
      <w:hyperlink w:anchor="_Toc72832169" w:history="1">
        <w:r w:rsidR="004A48C2" w:rsidRPr="006D524B">
          <w:rPr>
            <w:rStyle w:val="Hyperlink"/>
            <w:noProof/>
          </w:rPr>
          <w:t>10</w:t>
        </w:r>
        <w:r w:rsidR="004A48C2">
          <w:rPr>
            <w:rFonts w:asciiTheme="minorHAnsi" w:eastAsiaTheme="minorEastAsia" w:hAnsiTheme="minorHAnsi" w:cstheme="minorBidi"/>
            <w:noProof/>
            <w:snapToGrid/>
            <w:sz w:val="22"/>
            <w:szCs w:val="22"/>
            <w:lang w:eastAsia="sl-SI"/>
          </w:rPr>
          <w:tab/>
        </w:r>
        <w:r w:rsidR="004A48C2" w:rsidRPr="006D524B">
          <w:rPr>
            <w:rStyle w:val="Hyperlink"/>
            <w:noProof/>
          </w:rPr>
          <w:t>BIDS OPENING</w:t>
        </w:r>
        <w:r w:rsidR="004A48C2">
          <w:rPr>
            <w:noProof/>
            <w:webHidden/>
          </w:rPr>
          <w:tab/>
        </w:r>
        <w:r w:rsidR="004A48C2">
          <w:rPr>
            <w:noProof/>
            <w:webHidden/>
          </w:rPr>
          <w:fldChar w:fldCharType="begin"/>
        </w:r>
        <w:r w:rsidR="004A48C2">
          <w:rPr>
            <w:noProof/>
            <w:webHidden/>
          </w:rPr>
          <w:instrText xml:space="preserve"> PAGEREF _Toc72832169 \h </w:instrText>
        </w:r>
        <w:r w:rsidR="004A48C2">
          <w:rPr>
            <w:noProof/>
            <w:webHidden/>
          </w:rPr>
        </w:r>
        <w:r w:rsidR="004A48C2">
          <w:rPr>
            <w:noProof/>
            <w:webHidden/>
          </w:rPr>
          <w:fldChar w:fldCharType="separate"/>
        </w:r>
        <w:r w:rsidR="004E5907">
          <w:rPr>
            <w:noProof/>
            <w:webHidden/>
          </w:rPr>
          <w:t>10</w:t>
        </w:r>
        <w:r w:rsidR="004A48C2">
          <w:rPr>
            <w:noProof/>
            <w:webHidden/>
          </w:rPr>
          <w:fldChar w:fldCharType="end"/>
        </w:r>
      </w:hyperlink>
    </w:p>
    <w:p w14:paraId="0D64B324" w14:textId="66F2EE66" w:rsidR="004A48C2" w:rsidRDefault="00DC6D8A">
      <w:pPr>
        <w:pStyle w:val="TOC3"/>
        <w:rPr>
          <w:rFonts w:asciiTheme="minorHAnsi" w:eastAsiaTheme="minorEastAsia" w:hAnsiTheme="minorHAnsi" w:cstheme="minorBidi"/>
          <w:noProof/>
          <w:snapToGrid/>
          <w:sz w:val="22"/>
          <w:szCs w:val="22"/>
          <w:lang w:eastAsia="sl-SI"/>
        </w:rPr>
      </w:pPr>
      <w:hyperlink w:anchor="_Toc72832170" w:history="1">
        <w:r w:rsidR="004A48C2" w:rsidRPr="006D524B">
          <w:rPr>
            <w:rStyle w:val="Hyperlink"/>
            <w:noProof/>
          </w:rPr>
          <w:t>11</w:t>
        </w:r>
        <w:r w:rsidR="004A48C2">
          <w:rPr>
            <w:rFonts w:asciiTheme="minorHAnsi" w:eastAsiaTheme="minorEastAsia" w:hAnsiTheme="minorHAnsi" w:cstheme="minorBidi"/>
            <w:noProof/>
            <w:snapToGrid/>
            <w:sz w:val="22"/>
            <w:szCs w:val="22"/>
            <w:lang w:eastAsia="sl-SI"/>
          </w:rPr>
          <w:tab/>
        </w:r>
        <w:r w:rsidR="004A48C2" w:rsidRPr="006D524B">
          <w:rPr>
            <w:rStyle w:val="Hyperlink"/>
            <w:noProof/>
          </w:rPr>
          <w:t>LAWS AND REGULATIONS</w:t>
        </w:r>
        <w:r w:rsidR="004A48C2">
          <w:rPr>
            <w:noProof/>
            <w:webHidden/>
          </w:rPr>
          <w:tab/>
        </w:r>
        <w:r w:rsidR="004A48C2">
          <w:rPr>
            <w:noProof/>
            <w:webHidden/>
          </w:rPr>
          <w:fldChar w:fldCharType="begin"/>
        </w:r>
        <w:r w:rsidR="004A48C2">
          <w:rPr>
            <w:noProof/>
            <w:webHidden/>
          </w:rPr>
          <w:instrText xml:space="preserve"> PAGEREF _Toc72832170 \h </w:instrText>
        </w:r>
        <w:r w:rsidR="004A48C2">
          <w:rPr>
            <w:noProof/>
            <w:webHidden/>
          </w:rPr>
        </w:r>
        <w:r w:rsidR="004A48C2">
          <w:rPr>
            <w:noProof/>
            <w:webHidden/>
          </w:rPr>
          <w:fldChar w:fldCharType="separate"/>
        </w:r>
        <w:r w:rsidR="004E5907">
          <w:rPr>
            <w:noProof/>
            <w:webHidden/>
          </w:rPr>
          <w:t>10</w:t>
        </w:r>
        <w:r w:rsidR="004A48C2">
          <w:rPr>
            <w:noProof/>
            <w:webHidden/>
          </w:rPr>
          <w:fldChar w:fldCharType="end"/>
        </w:r>
      </w:hyperlink>
    </w:p>
    <w:p w14:paraId="6B392D30" w14:textId="63BAE5C8" w:rsidR="004A48C2" w:rsidRDefault="00DC6D8A">
      <w:pPr>
        <w:pStyle w:val="TOC3"/>
        <w:rPr>
          <w:rFonts w:asciiTheme="minorHAnsi" w:eastAsiaTheme="minorEastAsia" w:hAnsiTheme="minorHAnsi" w:cstheme="minorBidi"/>
          <w:noProof/>
          <w:snapToGrid/>
          <w:sz w:val="22"/>
          <w:szCs w:val="22"/>
          <w:lang w:eastAsia="sl-SI"/>
        </w:rPr>
      </w:pPr>
      <w:hyperlink w:anchor="_Toc72832171" w:history="1">
        <w:r w:rsidR="004A48C2" w:rsidRPr="006D524B">
          <w:rPr>
            <w:rStyle w:val="Hyperlink"/>
            <w:noProof/>
          </w:rPr>
          <w:t>12</w:t>
        </w:r>
        <w:r w:rsidR="004A48C2">
          <w:rPr>
            <w:rFonts w:asciiTheme="minorHAnsi" w:eastAsiaTheme="minorEastAsia" w:hAnsiTheme="minorHAnsi" w:cstheme="minorBidi"/>
            <w:noProof/>
            <w:snapToGrid/>
            <w:sz w:val="22"/>
            <w:szCs w:val="22"/>
            <w:lang w:eastAsia="sl-SI"/>
          </w:rPr>
          <w:tab/>
        </w:r>
        <w:r w:rsidR="004A48C2" w:rsidRPr="006D524B">
          <w:rPr>
            <w:rStyle w:val="Hyperlink"/>
            <w:noProof/>
          </w:rPr>
          <w:t>ANTICORRUPTION CLAUSE</w:t>
        </w:r>
        <w:r w:rsidR="004A48C2">
          <w:rPr>
            <w:noProof/>
            <w:webHidden/>
          </w:rPr>
          <w:tab/>
        </w:r>
        <w:r w:rsidR="004A48C2">
          <w:rPr>
            <w:noProof/>
            <w:webHidden/>
          </w:rPr>
          <w:fldChar w:fldCharType="begin"/>
        </w:r>
        <w:r w:rsidR="004A48C2">
          <w:rPr>
            <w:noProof/>
            <w:webHidden/>
          </w:rPr>
          <w:instrText xml:space="preserve"> PAGEREF _Toc72832171 \h </w:instrText>
        </w:r>
        <w:r w:rsidR="004A48C2">
          <w:rPr>
            <w:noProof/>
            <w:webHidden/>
          </w:rPr>
        </w:r>
        <w:r w:rsidR="004A48C2">
          <w:rPr>
            <w:noProof/>
            <w:webHidden/>
          </w:rPr>
          <w:fldChar w:fldCharType="separate"/>
        </w:r>
        <w:r w:rsidR="004E5907">
          <w:rPr>
            <w:noProof/>
            <w:webHidden/>
          </w:rPr>
          <w:t>11</w:t>
        </w:r>
        <w:r w:rsidR="004A48C2">
          <w:rPr>
            <w:noProof/>
            <w:webHidden/>
          </w:rPr>
          <w:fldChar w:fldCharType="end"/>
        </w:r>
      </w:hyperlink>
    </w:p>
    <w:p w14:paraId="0B8784B9" w14:textId="7B69311F" w:rsidR="004A48C2" w:rsidRDefault="00DC6D8A">
      <w:pPr>
        <w:pStyle w:val="TOC3"/>
        <w:rPr>
          <w:rFonts w:asciiTheme="minorHAnsi" w:eastAsiaTheme="minorEastAsia" w:hAnsiTheme="minorHAnsi" w:cstheme="minorBidi"/>
          <w:noProof/>
          <w:snapToGrid/>
          <w:sz w:val="22"/>
          <w:szCs w:val="22"/>
          <w:lang w:eastAsia="sl-SI"/>
        </w:rPr>
      </w:pPr>
      <w:hyperlink w:anchor="_Toc72832172" w:history="1">
        <w:r w:rsidR="004A48C2" w:rsidRPr="006D524B">
          <w:rPr>
            <w:rStyle w:val="Hyperlink"/>
            <w:noProof/>
          </w:rPr>
          <w:t>13</w:t>
        </w:r>
        <w:r w:rsidR="004A48C2">
          <w:rPr>
            <w:rFonts w:asciiTheme="minorHAnsi" w:eastAsiaTheme="minorEastAsia" w:hAnsiTheme="minorHAnsi" w:cstheme="minorBidi"/>
            <w:noProof/>
            <w:snapToGrid/>
            <w:sz w:val="22"/>
            <w:szCs w:val="22"/>
            <w:lang w:eastAsia="sl-SI"/>
          </w:rPr>
          <w:tab/>
        </w:r>
        <w:r w:rsidR="004A48C2" w:rsidRPr="006D524B">
          <w:rPr>
            <w:rStyle w:val="Hyperlink"/>
            <w:noProof/>
          </w:rPr>
          <w:t>REVISION/ REVIEW REQUEST</w:t>
        </w:r>
        <w:r w:rsidR="004A48C2">
          <w:rPr>
            <w:noProof/>
            <w:webHidden/>
          </w:rPr>
          <w:tab/>
        </w:r>
        <w:r w:rsidR="004A48C2">
          <w:rPr>
            <w:noProof/>
            <w:webHidden/>
          </w:rPr>
          <w:fldChar w:fldCharType="begin"/>
        </w:r>
        <w:r w:rsidR="004A48C2">
          <w:rPr>
            <w:noProof/>
            <w:webHidden/>
          </w:rPr>
          <w:instrText xml:space="preserve"> PAGEREF _Toc72832172 \h </w:instrText>
        </w:r>
        <w:r w:rsidR="004A48C2">
          <w:rPr>
            <w:noProof/>
            <w:webHidden/>
          </w:rPr>
        </w:r>
        <w:r w:rsidR="004A48C2">
          <w:rPr>
            <w:noProof/>
            <w:webHidden/>
          </w:rPr>
          <w:fldChar w:fldCharType="separate"/>
        </w:r>
        <w:r w:rsidR="004E5907">
          <w:rPr>
            <w:noProof/>
            <w:webHidden/>
          </w:rPr>
          <w:t>11</w:t>
        </w:r>
        <w:r w:rsidR="004A48C2">
          <w:rPr>
            <w:noProof/>
            <w:webHidden/>
          </w:rPr>
          <w:fldChar w:fldCharType="end"/>
        </w:r>
      </w:hyperlink>
    </w:p>
    <w:p w14:paraId="68FB7177" w14:textId="2AE446E9" w:rsidR="004A48C2" w:rsidRDefault="00DC6D8A">
      <w:pPr>
        <w:pStyle w:val="TOC2"/>
        <w:tabs>
          <w:tab w:val="left" w:pos="1276"/>
          <w:tab w:val="right" w:leader="dot" w:pos="8610"/>
        </w:tabs>
        <w:rPr>
          <w:rFonts w:asciiTheme="minorHAnsi" w:hAnsiTheme="minorHAnsi" w:cstheme="minorBidi"/>
          <w:noProof/>
          <w:sz w:val="22"/>
          <w:lang w:val="sl-SI"/>
        </w:rPr>
      </w:pPr>
      <w:hyperlink w:anchor="_Toc72832173" w:history="1">
        <w:r w:rsidR="004A48C2" w:rsidRPr="006D524B">
          <w:rPr>
            <w:rStyle w:val="Hyperlink"/>
            <w:i/>
            <w:caps/>
            <w:noProof/>
          </w:rPr>
          <w:t>B.</w:t>
        </w:r>
        <w:r w:rsidR="004A48C2">
          <w:rPr>
            <w:rFonts w:asciiTheme="minorHAnsi" w:hAnsiTheme="minorHAnsi" w:cstheme="minorBidi"/>
            <w:noProof/>
            <w:sz w:val="22"/>
            <w:lang w:val="sl-SI"/>
          </w:rPr>
          <w:tab/>
        </w:r>
        <w:r w:rsidR="004A48C2" w:rsidRPr="006D524B">
          <w:rPr>
            <w:rStyle w:val="Hyperlink"/>
            <w:noProof/>
          </w:rPr>
          <w:t>BID</w:t>
        </w:r>
        <w:r w:rsidR="004A48C2">
          <w:rPr>
            <w:noProof/>
            <w:webHidden/>
          </w:rPr>
          <w:tab/>
        </w:r>
        <w:r w:rsidR="004A48C2">
          <w:rPr>
            <w:noProof/>
            <w:webHidden/>
          </w:rPr>
          <w:fldChar w:fldCharType="begin"/>
        </w:r>
        <w:r w:rsidR="004A48C2">
          <w:rPr>
            <w:noProof/>
            <w:webHidden/>
          </w:rPr>
          <w:instrText xml:space="preserve"> PAGEREF _Toc72832173 \h </w:instrText>
        </w:r>
        <w:r w:rsidR="004A48C2">
          <w:rPr>
            <w:noProof/>
            <w:webHidden/>
          </w:rPr>
        </w:r>
        <w:r w:rsidR="004A48C2">
          <w:rPr>
            <w:noProof/>
            <w:webHidden/>
          </w:rPr>
          <w:fldChar w:fldCharType="separate"/>
        </w:r>
        <w:r w:rsidR="004E5907">
          <w:rPr>
            <w:noProof/>
            <w:webHidden/>
          </w:rPr>
          <w:t>12</w:t>
        </w:r>
        <w:r w:rsidR="004A48C2">
          <w:rPr>
            <w:noProof/>
            <w:webHidden/>
          </w:rPr>
          <w:fldChar w:fldCharType="end"/>
        </w:r>
      </w:hyperlink>
    </w:p>
    <w:p w14:paraId="113CCE48" w14:textId="7EA3516F" w:rsidR="004A48C2" w:rsidRDefault="00DC6D8A">
      <w:pPr>
        <w:pStyle w:val="TOC3"/>
        <w:rPr>
          <w:rFonts w:asciiTheme="minorHAnsi" w:eastAsiaTheme="minorEastAsia" w:hAnsiTheme="minorHAnsi" w:cstheme="minorBidi"/>
          <w:noProof/>
          <w:snapToGrid/>
          <w:sz w:val="22"/>
          <w:szCs w:val="22"/>
          <w:lang w:eastAsia="sl-SI"/>
        </w:rPr>
      </w:pPr>
      <w:hyperlink w:anchor="_Toc72832174" w:history="1">
        <w:r w:rsidR="004A48C2" w:rsidRPr="006D524B">
          <w:rPr>
            <w:rStyle w:val="Hyperlink"/>
            <w:noProof/>
          </w:rPr>
          <w:t>14</w:t>
        </w:r>
        <w:r w:rsidR="004A48C2">
          <w:rPr>
            <w:rFonts w:asciiTheme="minorHAnsi" w:eastAsiaTheme="minorEastAsia" w:hAnsiTheme="minorHAnsi" w:cstheme="minorBidi"/>
            <w:noProof/>
            <w:snapToGrid/>
            <w:sz w:val="22"/>
            <w:szCs w:val="22"/>
            <w:lang w:eastAsia="sl-SI"/>
          </w:rPr>
          <w:tab/>
        </w:r>
        <w:r w:rsidR="004A48C2" w:rsidRPr="006D524B">
          <w:rPr>
            <w:rStyle w:val="Hyperlink"/>
            <w:noProof/>
          </w:rPr>
          <w:t>BID LANGUAGE</w:t>
        </w:r>
        <w:r w:rsidR="004A48C2">
          <w:rPr>
            <w:noProof/>
            <w:webHidden/>
          </w:rPr>
          <w:tab/>
        </w:r>
        <w:r w:rsidR="004A48C2">
          <w:rPr>
            <w:noProof/>
            <w:webHidden/>
          </w:rPr>
          <w:fldChar w:fldCharType="begin"/>
        </w:r>
        <w:r w:rsidR="004A48C2">
          <w:rPr>
            <w:noProof/>
            <w:webHidden/>
          </w:rPr>
          <w:instrText xml:space="preserve"> PAGEREF _Toc72832174 \h </w:instrText>
        </w:r>
        <w:r w:rsidR="004A48C2">
          <w:rPr>
            <w:noProof/>
            <w:webHidden/>
          </w:rPr>
        </w:r>
        <w:r w:rsidR="004A48C2">
          <w:rPr>
            <w:noProof/>
            <w:webHidden/>
          </w:rPr>
          <w:fldChar w:fldCharType="separate"/>
        </w:r>
        <w:r w:rsidR="004E5907">
          <w:rPr>
            <w:noProof/>
            <w:webHidden/>
          </w:rPr>
          <w:t>12</w:t>
        </w:r>
        <w:r w:rsidR="004A48C2">
          <w:rPr>
            <w:noProof/>
            <w:webHidden/>
          </w:rPr>
          <w:fldChar w:fldCharType="end"/>
        </w:r>
      </w:hyperlink>
    </w:p>
    <w:p w14:paraId="64C250C8" w14:textId="4BECD4B9" w:rsidR="004A48C2" w:rsidRDefault="00DC6D8A">
      <w:pPr>
        <w:pStyle w:val="TOC3"/>
        <w:rPr>
          <w:rFonts w:asciiTheme="minorHAnsi" w:eastAsiaTheme="minorEastAsia" w:hAnsiTheme="minorHAnsi" w:cstheme="minorBidi"/>
          <w:noProof/>
          <w:snapToGrid/>
          <w:sz w:val="22"/>
          <w:szCs w:val="22"/>
          <w:lang w:eastAsia="sl-SI"/>
        </w:rPr>
      </w:pPr>
      <w:hyperlink w:anchor="_Toc72832175" w:history="1">
        <w:r w:rsidR="004A48C2" w:rsidRPr="006D524B">
          <w:rPr>
            <w:rStyle w:val="Hyperlink"/>
            <w:noProof/>
          </w:rPr>
          <w:t>15</w:t>
        </w:r>
        <w:r w:rsidR="004A48C2">
          <w:rPr>
            <w:rFonts w:asciiTheme="minorHAnsi" w:eastAsiaTheme="minorEastAsia" w:hAnsiTheme="minorHAnsi" w:cstheme="minorBidi"/>
            <w:noProof/>
            <w:snapToGrid/>
            <w:sz w:val="22"/>
            <w:szCs w:val="22"/>
            <w:lang w:eastAsia="sl-SI"/>
          </w:rPr>
          <w:tab/>
        </w:r>
        <w:r w:rsidR="004A48C2" w:rsidRPr="006D524B">
          <w:rPr>
            <w:rStyle w:val="Hyperlink"/>
            <w:noProof/>
          </w:rPr>
          <w:t>PRICE AND TERMS OF PAYMENT</w:t>
        </w:r>
        <w:r w:rsidR="004A48C2">
          <w:rPr>
            <w:noProof/>
            <w:webHidden/>
          </w:rPr>
          <w:tab/>
        </w:r>
        <w:r w:rsidR="004A48C2">
          <w:rPr>
            <w:noProof/>
            <w:webHidden/>
          </w:rPr>
          <w:fldChar w:fldCharType="begin"/>
        </w:r>
        <w:r w:rsidR="004A48C2">
          <w:rPr>
            <w:noProof/>
            <w:webHidden/>
          </w:rPr>
          <w:instrText xml:space="preserve"> PAGEREF _Toc72832175 \h </w:instrText>
        </w:r>
        <w:r w:rsidR="004A48C2">
          <w:rPr>
            <w:noProof/>
            <w:webHidden/>
          </w:rPr>
        </w:r>
        <w:r w:rsidR="004A48C2">
          <w:rPr>
            <w:noProof/>
            <w:webHidden/>
          </w:rPr>
          <w:fldChar w:fldCharType="separate"/>
        </w:r>
        <w:r w:rsidR="004E5907">
          <w:rPr>
            <w:noProof/>
            <w:webHidden/>
          </w:rPr>
          <w:t>12</w:t>
        </w:r>
        <w:r w:rsidR="004A48C2">
          <w:rPr>
            <w:noProof/>
            <w:webHidden/>
          </w:rPr>
          <w:fldChar w:fldCharType="end"/>
        </w:r>
      </w:hyperlink>
    </w:p>
    <w:p w14:paraId="0DA20471" w14:textId="1F42A279" w:rsidR="004A48C2" w:rsidRDefault="00DC6D8A">
      <w:pPr>
        <w:pStyle w:val="TOC3"/>
        <w:rPr>
          <w:rFonts w:asciiTheme="minorHAnsi" w:eastAsiaTheme="minorEastAsia" w:hAnsiTheme="minorHAnsi" w:cstheme="minorBidi"/>
          <w:noProof/>
          <w:snapToGrid/>
          <w:sz w:val="22"/>
          <w:szCs w:val="22"/>
          <w:lang w:eastAsia="sl-SI"/>
        </w:rPr>
      </w:pPr>
      <w:hyperlink w:anchor="_Toc72832176" w:history="1">
        <w:r w:rsidR="004A48C2" w:rsidRPr="006D524B">
          <w:rPr>
            <w:rStyle w:val="Hyperlink"/>
            <w:noProof/>
          </w:rPr>
          <w:t>16</w:t>
        </w:r>
        <w:r w:rsidR="004A48C2">
          <w:rPr>
            <w:rFonts w:asciiTheme="minorHAnsi" w:eastAsiaTheme="minorEastAsia" w:hAnsiTheme="minorHAnsi" w:cstheme="minorBidi"/>
            <w:noProof/>
            <w:snapToGrid/>
            <w:sz w:val="22"/>
            <w:szCs w:val="22"/>
            <w:lang w:eastAsia="sl-SI"/>
          </w:rPr>
          <w:tab/>
        </w:r>
        <w:r w:rsidR="004A48C2" w:rsidRPr="006D524B">
          <w:rPr>
            <w:rStyle w:val="Hyperlink"/>
            <w:noProof/>
          </w:rPr>
          <w:t>PROPRIETARY INFORMATION</w:t>
        </w:r>
        <w:r w:rsidR="004A48C2">
          <w:rPr>
            <w:noProof/>
            <w:webHidden/>
          </w:rPr>
          <w:tab/>
        </w:r>
        <w:r w:rsidR="004A48C2">
          <w:rPr>
            <w:noProof/>
            <w:webHidden/>
          </w:rPr>
          <w:fldChar w:fldCharType="begin"/>
        </w:r>
        <w:r w:rsidR="004A48C2">
          <w:rPr>
            <w:noProof/>
            <w:webHidden/>
          </w:rPr>
          <w:instrText xml:space="preserve"> PAGEREF _Toc72832176 \h </w:instrText>
        </w:r>
        <w:r w:rsidR="004A48C2">
          <w:rPr>
            <w:noProof/>
            <w:webHidden/>
          </w:rPr>
        </w:r>
        <w:r w:rsidR="004A48C2">
          <w:rPr>
            <w:noProof/>
            <w:webHidden/>
          </w:rPr>
          <w:fldChar w:fldCharType="separate"/>
        </w:r>
        <w:r w:rsidR="004E5907">
          <w:rPr>
            <w:noProof/>
            <w:webHidden/>
          </w:rPr>
          <w:t>12</w:t>
        </w:r>
        <w:r w:rsidR="004A48C2">
          <w:rPr>
            <w:noProof/>
            <w:webHidden/>
          </w:rPr>
          <w:fldChar w:fldCharType="end"/>
        </w:r>
      </w:hyperlink>
    </w:p>
    <w:p w14:paraId="1B91193A" w14:textId="289FB009" w:rsidR="004A48C2" w:rsidRDefault="00DC6D8A">
      <w:pPr>
        <w:pStyle w:val="TOC3"/>
        <w:rPr>
          <w:rFonts w:asciiTheme="minorHAnsi" w:eastAsiaTheme="minorEastAsia" w:hAnsiTheme="minorHAnsi" w:cstheme="minorBidi"/>
          <w:noProof/>
          <w:snapToGrid/>
          <w:sz w:val="22"/>
          <w:szCs w:val="22"/>
          <w:lang w:eastAsia="sl-SI"/>
        </w:rPr>
      </w:pPr>
      <w:hyperlink w:anchor="_Toc72832177" w:history="1">
        <w:r w:rsidR="004A48C2" w:rsidRPr="006D524B">
          <w:rPr>
            <w:rStyle w:val="Hyperlink"/>
            <w:noProof/>
          </w:rPr>
          <w:t>17</w:t>
        </w:r>
        <w:r w:rsidR="004A48C2">
          <w:rPr>
            <w:rFonts w:asciiTheme="minorHAnsi" w:eastAsiaTheme="minorEastAsia" w:hAnsiTheme="minorHAnsi" w:cstheme="minorBidi"/>
            <w:noProof/>
            <w:snapToGrid/>
            <w:sz w:val="22"/>
            <w:szCs w:val="22"/>
            <w:lang w:eastAsia="sl-SI"/>
          </w:rPr>
          <w:tab/>
        </w:r>
        <w:r w:rsidR="004A48C2" w:rsidRPr="006D524B">
          <w:rPr>
            <w:rStyle w:val="Hyperlink"/>
            <w:noProof/>
          </w:rPr>
          <w:t>BID VALIDITY</w:t>
        </w:r>
        <w:r w:rsidR="004A48C2">
          <w:rPr>
            <w:noProof/>
            <w:webHidden/>
          </w:rPr>
          <w:tab/>
        </w:r>
        <w:r w:rsidR="004A48C2">
          <w:rPr>
            <w:noProof/>
            <w:webHidden/>
          </w:rPr>
          <w:fldChar w:fldCharType="begin"/>
        </w:r>
        <w:r w:rsidR="004A48C2">
          <w:rPr>
            <w:noProof/>
            <w:webHidden/>
          </w:rPr>
          <w:instrText xml:space="preserve"> PAGEREF _Toc72832177 \h </w:instrText>
        </w:r>
        <w:r w:rsidR="004A48C2">
          <w:rPr>
            <w:noProof/>
            <w:webHidden/>
          </w:rPr>
        </w:r>
        <w:r w:rsidR="004A48C2">
          <w:rPr>
            <w:noProof/>
            <w:webHidden/>
          </w:rPr>
          <w:fldChar w:fldCharType="separate"/>
        </w:r>
        <w:r w:rsidR="004E5907">
          <w:rPr>
            <w:noProof/>
            <w:webHidden/>
          </w:rPr>
          <w:t>13</w:t>
        </w:r>
        <w:r w:rsidR="004A48C2">
          <w:rPr>
            <w:noProof/>
            <w:webHidden/>
          </w:rPr>
          <w:fldChar w:fldCharType="end"/>
        </w:r>
      </w:hyperlink>
    </w:p>
    <w:p w14:paraId="28818610" w14:textId="214886F2" w:rsidR="004A48C2" w:rsidRDefault="00DC6D8A">
      <w:pPr>
        <w:pStyle w:val="TOC3"/>
        <w:rPr>
          <w:rFonts w:asciiTheme="minorHAnsi" w:eastAsiaTheme="minorEastAsia" w:hAnsiTheme="minorHAnsi" w:cstheme="minorBidi"/>
          <w:noProof/>
          <w:snapToGrid/>
          <w:sz w:val="22"/>
          <w:szCs w:val="22"/>
          <w:lang w:eastAsia="sl-SI"/>
        </w:rPr>
      </w:pPr>
      <w:hyperlink w:anchor="_Toc72832178" w:history="1">
        <w:r w:rsidR="004A48C2" w:rsidRPr="006D524B">
          <w:rPr>
            <w:rStyle w:val="Hyperlink"/>
            <w:noProof/>
          </w:rPr>
          <w:t>18</w:t>
        </w:r>
        <w:r w:rsidR="004A48C2">
          <w:rPr>
            <w:rFonts w:asciiTheme="minorHAnsi" w:eastAsiaTheme="minorEastAsia" w:hAnsiTheme="minorHAnsi" w:cstheme="minorBidi"/>
            <w:noProof/>
            <w:snapToGrid/>
            <w:sz w:val="22"/>
            <w:szCs w:val="22"/>
            <w:lang w:eastAsia="sl-SI"/>
          </w:rPr>
          <w:tab/>
        </w:r>
        <w:r w:rsidR="004A48C2" w:rsidRPr="006D524B">
          <w:rPr>
            <w:rStyle w:val="Hyperlink"/>
            <w:noProof/>
          </w:rPr>
          <w:t>CLARIFICATION OF BIDS</w:t>
        </w:r>
        <w:r w:rsidR="004A48C2">
          <w:rPr>
            <w:noProof/>
            <w:webHidden/>
          </w:rPr>
          <w:tab/>
        </w:r>
        <w:r w:rsidR="004A48C2">
          <w:rPr>
            <w:noProof/>
            <w:webHidden/>
          </w:rPr>
          <w:fldChar w:fldCharType="begin"/>
        </w:r>
        <w:r w:rsidR="004A48C2">
          <w:rPr>
            <w:noProof/>
            <w:webHidden/>
          </w:rPr>
          <w:instrText xml:space="preserve"> PAGEREF _Toc72832178 \h </w:instrText>
        </w:r>
        <w:r w:rsidR="004A48C2">
          <w:rPr>
            <w:noProof/>
            <w:webHidden/>
          </w:rPr>
        </w:r>
        <w:r w:rsidR="004A48C2">
          <w:rPr>
            <w:noProof/>
            <w:webHidden/>
          </w:rPr>
          <w:fldChar w:fldCharType="separate"/>
        </w:r>
        <w:r w:rsidR="004E5907">
          <w:rPr>
            <w:noProof/>
            <w:webHidden/>
          </w:rPr>
          <w:t>13</w:t>
        </w:r>
        <w:r w:rsidR="004A48C2">
          <w:rPr>
            <w:noProof/>
            <w:webHidden/>
          </w:rPr>
          <w:fldChar w:fldCharType="end"/>
        </w:r>
      </w:hyperlink>
    </w:p>
    <w:p w14:paraId="0C00CBF0" w14:textId="6AFDF600" w:rsidR="004A48C2" w:rsidRDefault="00DC6D8A">
      <w:pPr>
        <w:pStyle w:val="TOC3"/>
        <w:rPr>
          <w:rFonts w:asciiTheme="minorHAnsi" w:eastAsiaTheme="minorEastAsia" w:hAnsiTheme="minorHAnsi" w:cstheme="minorBidi"/>
          <w:noProof/>
          <w:snapToGrid/>
          <w:sz w:val="22"/>
          <w:szCs w:val="22"/>
          <w:lang w:eastAsia="sl-SI"/>
        </w:rPr>
      </w:pPr>
      <w:hyperlink w:anchor="_Toc72832179" w:history="1">
        <w:r w:rsidR="004A48C2" w:rsidRPr="006D524B">
          <w:rPr>
            <w:rStyle w:val="Hyperlink"/>
            <w:noProof/>
          </w:rPr>
          <w:t>19</w:t>
        </w:r>
        <w:r w:rsidR="004A48C2">
          <w:rPr>
            <w:rFonts w:asciiTheme="minorHAnsi" w:eastAsiaTheme="minorEastAsia" w:hAnsiTheme="minorHAnsi" w:cstheme="minorBidi"/>
            <w:noProof/>
            <w:snapToGrid/>
            <w:sz w:val="22"/>
            <w:szCs w:val="22"/>
            <w:lang w:eastAsia="sl-SI"/>
          </w:rPr>
          <w:tab/>
        </w:r>
        <w:r w:rsidR="004A48C2" w:rsidRPr="006D524B">
          <w:rPr>
            <w:rStyle w:val="Hyperlink"/>
            <w:noProof/>
          </w:rPr>
          <w:t>TERMINATION OF PROCEDURE AND WITHDRAWAL FROM THE CONTRACT AWARDING</w:t>
        </w:r>
        <w:r w:rsidR="004A48C2">
          <w:rPr>
            <w:noProof/>
            <w:webHidden/>
          </w:rPr>
          <w:tab/>
        </w:r>
        <w:r w:rsidR="004A48C2">
          <w:rPr>
            <w:noProof/>
            <w:webHidden/>
          </w:rPr>
          <w:fldChar w:fldCharType="begin"/>
        </w:r>
        <w:r w:rsidR="004A48C2">
          <w:rPr>
            <w:noProof/>
            <w:webHidden/>
          </w:rPr>
          <w:instrText xml:space="preserve"> PAGEREF _Toc72832179 \h </w:instrText>
        </w:r>
        <w:r w:rsidR="004A48C2">
          <w:rPr>
            <w:noProof/>
            <w:webHidden/>
          </w:rPr>
        </w:r>
        <w:r w:rsidR="004A48C2">
          <w:rPr>
            <w:noProof/>
            <w:webHidden/>
          </w:rPr>
          <w:fldChar w:fldCharType="separate"/>
        </w:r>
        <w:r w:rsidR="004E5907">
          <w:rPr>
            <w:noProof/>
            <w:webHidden/>
          </w:rPr>
          <w:t>13</w:t>
        </w:r>
        <w:r w:rsidR="004A48C2">
          <w:rPr>
            <w:noProof/>
            <w:webHidden/>
          </w:rPr>
          <w:fldChar w:fldCharType="end"/>
        </w:r>
      </w:hyperlink>
    </w:p>
    <w:p w14:paraId="159C6B8A" w14:textId="6675C6C6" w:rsidR="004A48C2" w:rsidRDefault="00DC6D8A">
      <w:pPr>
        <w:pStyle w:val="TOC2"/>
        <w:tabs>
          <w:tab w:val="left" w:pos="1276"/>
          <w:tab w:val="right" w:leader="dot" w:pos="8610"/>
        </w:tabs>
        <w:rPr>
          <w:rFonts w:asciiTheme="minorHAnsi" w:hAnsiTheme="minorHAnsi" w:cstheme="minorBidi"/>
          <w:noProof/>
          <w:sz w:val="22"/>
          <w:lang w:val="sl-SI"/>
        </w:rPr>
      </w:pPr>
      <w:hyperlink w:anchor="_Toc72832180" w:history="1">
        <w:r w:rsidR="004A48C2" w:rsidRPr="006D524B">
          <w:rPr>
            <w:rStyle w:val="Hyperlink"/>
            <w:i/>
            <w:caps/>
            <w:noProof/>
          </w:rPr>
          <w:t>C.</w:t>
        </w:r>
        <w:r w:rsidR="004A48C2">
          <w:rPr>
            <w:rFonts w:asciiTheme="minorHAnsi" w:hAnsiTheme="minorHAnsi" w:cstheme="minorBidi"/>
            <w:noProof/>
            <w:sz w:val="22"/>
            <w:lang w:val="sl-SI"/>
          </w:rPr>
          <w:tab/>
        </w:r>
        <w:r w:rsidR="004A48C2" w:rsidRPr="006D524B">
          <w:rPr>
            <w:rStyle w:val="Hyperlink"/>
            <w:noProof/>
          </w:rPr>
          <w:t>CONTRACT AWARD</w:t>
        </w:r>
        <w:r w:rsidR="004A48C2">
          <w:rPr>
            <w:noProof/>
            <w:webHidden/>
          </w:rPr>
          <w:tab/>
        </w:r>
        <w:r w:rsidR="004A48C2">
          <w:rPr>
            <w:noProof/>
            <w:webHidden/>
          </w:rPr>
          <w:fldChar w:fldCharType="begin"/>
        </w:r>
        <w:r w:rsidR="004A48C2">
          <w:rPr>
            <w:noProof/>
            <w:webHidden/>
          </w:rPr>
          <w:instrText xml:space="preserve"> PAGEREF _Toc72832180 \h </w:instrText>
        </w:r>
        <w:r w:rsidR="004A48C2">
          <w:rPr>
            <w:noProof/>
            <w:webHidden/>
          </w:rPr>
        </w:r>
        <w:r w:rsidR="004A48C2">
          <w:rPr>
            <w:noProof/>
            <w:webHidden/>
          </w:rPr>
          <w:fldChar w:fldCharType="separate"/>
        </w:r>
        <w:r w:rsidR="004E5907">
          <w:rPr>
            <w:noProof/>
            <w:webHidden/>
          </w:rPr>
          <w:t>14</w:t>
        </w:r>
        <w:r w:rsidR="004A48C2">
          <w:rPr>
            <w:noProof/>
            <w:webHidden/>
          </w:rPr>
          <w:fldChar w:fldCharType="end"/>
        </w:r>
      </w:hyperlink>
    </w:p>
    <w:p w14:paraId="2CD64D33" w14:textId="6C7F1604" w:rsidR="004A48C2" w:rsidRDefault="00DC6D8A">
      <w:pPr>
        <w:pStyle w:val="TOC3"/>
        <w:rPr>
          <w:rFonts w:asciiTheme="minorHAnsi" w:eastAsiaTheme="minorEastAsia" w:hAnsiTheme="minorHAnsi" w:cstheme="minorBidi"/>
          <w:noProof/>
          <w:snapToGrid/>
          <w:sz w:val="22"/>
          <w:szCs w:val="22"/>
          <w:lang w:eastAsia="sl-SI"/>
        </w:rPr>
      </w:pPr>
      <w:hyperlink w:anchor="_Toc72832181" w:history="1">
        <w:r w:rsidR="004A48C2" w:rsidRPr="006D524B">
          <w:rPr>
            <w:rStyle w:val="Hyperlink"/>
            <w:noProof/>
          </w:rPr>
          <w:t>20</w:t>
        </w:r>
        <w:r w:rsidR="004A48C2">
          <w:rPr>
            <w:rFonts w:asciiTheme="minorHAnsi" w:eastAsiaTheme="minorEastAsia" w:hAnsiTheme="minorHAnsi" w:cstheme="minorBidi"/>
            <w:noProof/>
            <w:snapToGrid/>
            <w:sz w:val="22"/>
            <w:szCs w:val="22"/>
            <w:lang w:eastAsia="sl-SI"/>
          </w:rPr>
          <w:tab/>
        </w:r>
        <w:r w:rsidR="004A48C2" w:rsidRPr="006D524B">
          <w:rPr>
            <w:rStyle w:val="Hyperlink"/>
            <w:noProof/>
          </w:rPr>
          <w:t>DECISION ON CONTRACT AWARD</w:t>
        </w:r>
        <w:r w:rsidR="004A48C2">
          <w:rPr>
            <w:noProof/>
            <w:webHidden/>
          </w:rPr>
          <w:tab/>
        </w:r>
        <w:r w:rsidR="004A48C2">
          <w:rPr>
            <w:noProof/>
            <w:webHidden/>
          </w:rPr>
          <w:fldChar w:fldCharType="begin"/>
        </w:r>
        <w:r w:rsidR="004A48C2">
          <w:rPr>
            <w:noProof/>
            <w:webHidden/>
          </w:rPr>
          <w:instrText xml:space="preserve"> PAGEREF _Toc72832181 \h </w:instrText>
        </w:r>
        <w:r w:rsidR="004A48C2">
          <w:rPr>
            <w:noProof/>
            <w:webHidden/>
          </w:rPr>
        </w:r>
        <w:r w:rsidR="004A48C2">
          <w:rPr>
            <w:noProof/>
            <w:webHidden/>
          </w:rPr>
          <w:fldChar w:fldCharType="separate"/>
        </w:r>
        <w:r w:rsidR="004E5907">
          <w:rPr>
            <w:noProof/>
            <w:webHidden/>
          </w:rPr>
          <w:t>14</w:t>
        </w:r>
        <w:r w:rsidR="004A48C2">
          <w:rPr>
            <w:noProof/>
            <w:webHidden/>
          </w:rPr>
          <w:fldChar w:fldCharType="end"/>
        </w:r>
      </w:hyperlink>
    </w:p>
    <w:p w14:paraId="345C5C9E" w14:textId="5E68D582" w:rsidR="004A48C2" w:rsidRDefault="00DC6D8A">
      <w:pPr>
        <w:pStyle w:val="TOC2"/>
        <w:tabs>
          <w:tab w:val="left" w:pos="1276"/>
          <w:tab w:val="right" w:leader="dot" w:pos="8610"/>
        </w:tabs>
        <w:rPr>
          <w:rFonts w:asciiTheme="minorHAnsi" w:hAnsiTheme="minorHAnsi" w:cstheme="minorBidi"/>
          <w:noProof/>
          <w:sz w:val="22"/>
          <w:lang w:val="sl-SI"/>
        </w:rPr>
      </w:pPr>
      <w:hyperlink w:anchor="_Toc72832182" w:history="1">
        <w:r w:rsidR="004A48C2" w:rsidRPr="006D524B">
          <w:rPr>
            <w:rStyle w:val="Hyperlink"/>
            <w:i/>
            <w:caps/>
            <w:noProof/>
          </w:rPr>
          <w:t>D.</w:t>
        </w:r>
        <w:r w:rsidR="004A48C2">
          <w:rPr>
            <w:rFonts w:asciiTheme="minorHAnsi" w:hAnsiTheme="minorHAnsi" w:cstheme="minorBidi"/>
            <w:noProof/>
            <w:sz w:val="22"/>
            <w:lang w:val="sl-SI"/>
          </w:rPr>
          <w:tab/>
        </w:r>
        <w:r w:rsidR="004A48C2" w:rsidRPr="006D524B">
          <w:rPr>
            <w:rStyle w:val="Hyperlink"/>
            <w:noProof/>
          </w:rPr>
          <w:t>CONDITIONS FOR BID ACCEPTANCE</w:t>
        </w:r>
        <w:r w:rsidR="004A48C2">
          <w:rPr>
            <w:noProof/>
            <w:webHidden/>
          </w:rPr>
          <w:tab/>
        </w:r>
        <w:r w:rsidR="004A48C2">
          <w:rPr>
            <w:noProof/>
            <w:webHidden/>
          </w:rPr>
          <w:fldChar w:fldCharType="begin"/>
        </w:r>
        <w:r w:rsidR="004A48C2">
          <w:rPr>
            <w:noProof/>
            <w:webHidden/>
          </w:rPr>
          <w:instrText xml:space="preserve"> PAGEREF _Toc72832182 \h </w:instrText>
        </w:r>
        <w:r w:rsidR="004A48C2">
          <w:rPr>
            <w:noProof/>
            <w:webHidden/>
          </w:rPr>
        </w:r>
        <w:r w:rsidR="004A48C2">
          <w:rPr>
            <w:noProof/>
            <w:webHidden/>
          </w:rPr>
          <w:fldChar w:fldCharType="separate"/>
        </w:r>
        <w:r w:rsidR="004E5907">
          <w:rPr>
            <w:noProof/>
            <w:webHidden/>
          </w:rPr>
          <w:t>15</w:t>
        </w:r>
        <w:r w:rsidR="004A48C2">
          <w:rPr>
            <w:noProof/>
            <w:webHidden/>
          </w:rPr>
          <w:fldChar w:fldCharType="end"/>
        </w:r>
      </w:hyperlink>
    </w:p>
    <w:p w14:paraId="5659F0FD" w14:textId="3378164A" w:rsidR="004A48C2" w:rsidRDefault="00DC6D8A">
      <w:pPr>
        <w:pStyle w:val="TOC3"/>
        <w:rPr>
          <w:rFonts w:asciiTheme="minorHAnsi" w:eastAsiaTheme="minorEastAsia" w:hAnsiTheme="minorHAnsi" w:cstheme="minorBidi"/>
          <w:noProof/>
          <w:snapToGrid/>
          <w:sz w:val="22"/>
          <w:szCs w:val="22"/>
          <w:lang w:eastAsia="sl-SI"/>
        </w:rPr>
      </w:pPr>
      <w:hyperlink w:anchor="_Toc72832183" w:history="1">
        <w:r w:rsidR="004A48C2" w:rsidRPr="006D524B">
          <w:rPr>
            <w:rStyle w:val="Hyperlink"/>
            <w:noProof/>
          </w:rPr>
          <w:t>21</w:t>
        </w:r>
        <w:r w:rsidR="004A48C2">
          <w:rPr>
            <w:rFonts w:asciiTheme="minorHAnsi" w:eastAsiaTheme="minorEastAsia" w:hAnsiTheme="minorHAnsi" w:cstheme="minorBidi"/>
            <w:noProof/>
            <w:snapToGrid/>
            <w:sz w:val="22"/>
            <w:szCs w:val="22"/>
            <w:lang w:eastAsia="sl-SI"/>
          </w:rPr>
          <w:tab/>
        </w:r>
        <w:r w:rsidR="004A48C2" w:rsidRPr="006D524B">
          <w:rPr>
            <w:rStyle w:val="Hyperlink"/>
            <w:iCs/>
            <w:noProof/>
          </w:rPr>
          <w:t>GENERAL</w:t>
        </w:r>
        <w:r w:rsidR="004A48C2">
          <w:rPr>
            <w:noProof/>
            <w:webHidden/>
          </w:rPr>
          <w:tab/>
        </w:r>
        <w:r w:rsidR="004A48C2">
          <w:rPr>
            <w:noProof/>
            <w:webHidden/>
          </w:rPr>
          <w:fldChar w:fldCharType="begin"/>
        </w:r>
        <w:r w:rsidR="004A48C2">
          <w:rPr>
            <w:noProof/>
            <w:webHidden/>
          </w:rPr>
          <w:instrText xml:space="preserve"> PAGEREF _Toc72832183 \h </w:instrText>
        </w:r>
        <w:r w:rsidR="004A48C2">
          <w:rPr>
            <w:noProof/>
            <w:webHidden/>
          </w:rPr>
        </w:r>
        <w:r w:rsidR="004A48C2">
          <w:rPr>
            <w:noProof/>
            <w:webHidden/>
          </w:rPr>
          <w:fldChar w:fldCharType="separate"/>
        </w:r>
        <w:r w:rsidR="004E5907">
          <w:rPr>
            <w:noProof/>
            <w:webHidden/>
          </w:rPr>
          <w:t>15</w:t>
        </w:r>
        <w:r w:rsidR="004A48C2">
          <w:rPr>
            <w:noProof/>
            <w:webHidden/>
          </w:rPr>
          <w:fldChar w:fldCharType="end"/>
        </w:r>
      </w:hyperlink>
    </w:p>
    <w:p w14:paraId="537F00B6" w14:textId="78646A85" w:rsidR="004A48C2" w:rsidRDefault="00DC6D8A">
      <w:pPr>
        <w:pStyle w:val="TOC3"/>
        <w:rPr>
          <w:rFonts w:asciiTheme="minorHAnsi" w:eastAsiaTheme="minorEastAsia" w:hAnsiTheme="minorHAnsi" w:cstheme="minorBidi"/>
          <w:noProof/>
          <w:snapToGrid/>
          <w:sz w:val="22"/>
          <w:szCs w:val="22"/>
          <w:lang w:eastAsia="sl-SI"/>
        </w:rPr>
      </w:pPr>
      <w:hyperlink w:anchor="_Toc72832184" w:history="1">
        <w:r w:rsidR="004A48C2" w:rsidRPr="006D524B">
          <w:rPr>
            <w:rStyle w:val="Hyperlink"/>
            <w:iCs/>
            <w:noProof/>
          </w:rPr>
          <w:t>22</w:t>
        </w:r>
        <w:r w:rsidR="004A48C2">
          <w:rPr>
            <w:rFonts w:asciiTheme="minorHAnsi" w:eastAsiaTheme="minorEastAsia" w:hAnsiTheme="minorHAnsi" w:cstheme="minorBidi"/>
            <w:noProof/>
            <w:snapToGrid/>
            <w:sz w:val="22"/>
            <w:szCs w:val="22"/>
            <w:lang w:eastAsia="sl-SI"/>
          </w:rPr>
          <w:tab/>
        </w:r>
        <w:r w:rsidR="004A48C2" w:rsidRPr="006D524B">
          <w:rPr>
            <w:rStyle w:val="Hyperlink"/>
            <w:iCs/>
            <w:noProof/>
          </w:rPr>
          <w:t>SUBCONTRACTORS</w:t>
        </w:r>
        <w:r w:rsidR="004A48C2">
          <w:rPr>
            <w:noProof/>
            <w:webHidden/>
          </w:rPr>
          <w:tab/>
        </w:r>
        <w:r w:rsidR="004A48C2">
          <w:rPr>
            <w:noProof/>
            <w:webHidden/>
          </w:rPr>
          <w:fldChar w:fldCharType="begin"/>
        </w:r>
        <w:r w:rsidR="004A48C2">
          <w:rPr>
            <w:noProof/>
            <w:webHidden/>
          </w:rPr>
          <w:instrText xml:space="preserve"> PAGEREF _Toc72832184 \h </w:instrText>
        </w:r>
        <w:r w:rsidR="004A48C2">
          <w:rPr>
            <w:noProof/>
            <w:webHidden/>
          </w:rPr>
        </w:r>
        <w:r w:rsidR="004A48C2">
          <w:rPr>
            <w:noProof/>
            <w:webHidden/>
          </w:rPr>
          <w:fldChar w:fldCharType="separate"/>
        </w:r>
        <w:r w:rsidR="004E5907">
          <w:rPr>
            <w:noProof/>
            <w:webHidden/>
          </w:rPr>
          <w:t>16</w:t>
        </w:r>
        <w:r w:rsidR="004A48C2">
          <w:rPr>
            <w:noProof/>
            <w:webHidden/>
          </w:rPr>
          <w:fldChar w:fldCharType="end"/>
        </w:r>
      </w:hyperlink>
    </w:p>
    <w:p w14:paraId="4A4B280C" w14:textId="16178C00" w:rsidR="004A48C2" w:rsidRDefault="00DC6D8A">
      <w:pPr>
        <w:pStyle w:val="TOC3"/>
        <w:rPr>
          <w:rFonts w:asciiTheme="minorHAnsi" w:eastAsiaTheme="minorEastAsia" w:hAnsiTheme="minorHAnsi" w:cstheme="minorBidi"/>
          <w:noProof/>
          <w:snapToGrid/>
          <w:sz w:val="22"/>
          <w:szCs w:val="22"/>
          <w:lang w:eastAsia="sl-SI"/>
        </w:rPr>
      </w:pPr>
      <w:hyperlink w:anchor="_Toc72832185" w:history="1">
        <w:r w:rsidR="004A48C2" w:rsidRPr="006D524B">
          <w:rPr>
            <w:rStyle w:val="Hyperlink"/>
            <w:noProof/>
          </w:rPr>
          <w:t>23</w:t>
        </w:r>
        <w:r w:rsidR="004A48C2">
          <w:rPr>
            <w:rFonts w:asciiTheme="minorHAnsi" w:eastAsiaTheme="minorEastAsia" w:hAnsiTheme="minorHAnsi" w:cstheme="minorBidi"/>
            <w:noProof/>
            <w:snapToGrid/>
            <w:sz w:val="22"/>
            <w:szCs w:val="22"/>
            <w:lang w:eastAsia="sl-SI"/>
          </w:rPr>
          <w:tab/>
        </w:r>
        <w:r w:rsidR="004A48C2" w:rsidRPr="006D524B">
          <w:rPr>
            <w:rStyle w:val="Hyperlink"/>
            <w:noProof/>
          </w:rPr>
          <w:t>THE BID OF A GROUP OF LEGAL BUSINESS ENTITIES (JOINT VENTURE)</w:t>
        </w:r>
        <w:r w:rsidR="004A48C2">
          <w:rPr>
            <w:noProof/>
            <w:webHidden/>
          </w:rPr>
          <w:tab/>
        </w:r>
        <w:r w:rsidR="004A48C2">
          <w:rPr>
            <w:noProof/>
            <w:webHidden/>
          </w:rPr>
          <w:fldChar w:fldCharType="begin"/>
        </w:r>
        <w:r w:rsidR="004A48C2">
          <w:rPr>
            <w:noProof/>
            <w:webHidden/>
          </w:rPr>
          <w:instrText xml:space="preserve"> PAGEREF _Toc72832185 \h </w:instrText>
        </w:r>
        <w:r w:rsidR="004A48C2">
          <w:rPr>
            <w:noProof/>
            <w:webHidden/>
          </w:rPr>
        </w:r>
        <w:r w:rsidR="004A48C2">
          <w:rPr>
            <w:noProof/>
            <w:webHidden/>
          </w:rPr>
          <w:fldChar w:fldCharType="separate"/>
        </w:r>
        <w:r w:rsidR="004E5907">
          <w:rPr>
            <w:noProof/>
            <w:webHidden/>
          </w:rPr>
          <w:t>17</w:t>
        </w:r>
        <w:r w:rsidR="004A48C2">
          <w:rPr>
            <w:noProof/>
            <w:webHidden/>
          </w:rPr>
          <w:fldChar w:fldCharType="end"/>
        </w:r>
      </w:hyperlink>
    </w:p>
    <w:p w14:paraId="404C3DB5" w14:textId="024C144C" w:rsidR="004A48C2" w:rsidRDefault="00DC6D8A">
      <w:pPr>
        <w:pStyle w:val="TOC3"/>
        <w:rPr>
          <w:rFonts w:asciiTheme="minorHAnsi" w:eastAsiaTheme="minorEastAsia" w:hAnsiTheme="minorHAnsi" w:cstheme="minorBidi"/>
          <w:noProof/>
          <w:snapToGrid/>
          <w:sz w:val="22"/>
          <w:szCs w:val="22"/>
          <w:lang w:eastAsia="sl-SI"/>
        </w:rPr>
      </w:pPr>
      <w:hyperlink w:anchor="_Toc72832186" w:history="1">
        <w:r w:rsidR="004A48C2" w:rsidRPr="006D524B">
          <w:rPr>
            <w:rStyle w:val="Hyperlink"/>
            <w:noProof/>
          </w:rPr>
          <w:t>24</w:t>
        </w:r>
        <w:r w:rsidR="004A48C2">
          <w:rPr>
            <w:rFonts w:asciiTheme="minorHAnsi" w:eastAsiaTheme="minorEastAsia" w:hAnsiTheme="minorHAnsi" w:cstheme="minorBidi"/>
            <w:noProof/>
            <w:snapToGrid/>
            <w:sz w:val="22"/>
            <w:szCs w:val="22"/>
            <w:lang w:eastAsia="sl-SI"/>
          </w:rPr>
          <w:tab/>
        </w:r>
        <w:r w:rsidR="004A48C2" w:rsidRPr="006D524B">
          <w:rPr>
            <w:rStyle w:val="Hyperlink"/>
            <w:noProof/>
          </w:rPr>
          <w:t>WALK DOWN PERFORMED AT NPP KRŠKO</w:t>
        </w:r>
        <w:r w:rsidR="004A48C2">
          <w:rPr>
            <w:noProof/>
            <w:webHidden/>
          </w:rPr>
          <w:tab/>
        </w:r>
        <w:r w:rsidR="004A48C2">
          <w:rPr>
            <w:noProof/>
            <w:webHidden/>
          </w:rPr>
          <w:fldChar w:fldCharType="begin"/>
        </w:r>
        <w:r w:rsidR="004A48C2">
          <w:rPr>
            <w:noProof/>
            <w:webHidden/>
          </w:rPr>
          <w:instrText xml:space="preserve"> PAGEREF _Toc72832186 \h </w:instrText>
        </w:r>
        <w:r w:rsidR="004A48C2">
          <w:rPr>
            <w:noProof/>
            <w:webHidden/>
          </w:rPr>
        </w:r>
        <w:r w:rsidR="004A48C2">
          <w:rPr>
            <w:noProof/>
            <w:webHidden/>
          </w:rPr>
          <w:fldChar w:fldCharType="separate"/>
        </w:r>
        <w:r w:rsidR="004E5907">
          <w:rPr>
            <w:noProof/>
            <w:webHidden/>
          </w:rPr>
          <w:t>18</w:t>
        </w:r>
        <w:r w:rsidR="004A48C2">
          <w:rPr>
            <w:noProof/>
            <w:webHidden/>
          </w:rPr>
          <w:fldChar w:fldCharType="end"/>
        </w:r>
      </w:hyperlink>
    </w:p>
    <w:p w14:paraId="47E8316E" w14:textId="67AF2FB6" w:rsidR="004A48C2" w:rsidRDefault="00DC6D8A">
      <w:pPr>
        <w:pStyle w:val="TOC2"/>
        <w:tabs>
          <w:tab w:val="left" w:pos="1276"/>
          <w:tab w:val="right" w:leader="dot" w:pos="8610"/>
        </w:tabs>
        <w:rPr>
          <w:rFonts w:asciiTheme="minorHAnsi" w:hAnsiTheme="minorHAnsi" w:cstheme="minorBidi"/>
          <w:noProof/>
          <w:sz w:val="22"/>
          <w:lang w:val="sl-SI"/>
        </w:rPr>
      </w:pPr>
      <w:hyperlink w:anchor="_Toc72832187" w:history="1">
        <w:r w:rsidR="004A48C2" w:rsidRPr="006D524B">
          <w:rPr>
            <w:rStyle w:val="Hyperlink"/>
            <w:i/>
            <w:caps/>
            <w:noProof/>
          </w:rPr>
          <w:t>E.</w:t>
        </w:r>
        <w:r w:rsidR="004A48C2">
          <w:rPr>
            <w:rFonts w:asciiTheme="minorHAnsi" w:hAnsiTheme="minorHAnsi" w:cstheme="minorBidi"/>
            <w:noProof/>
            <w:sz w:val="22"/>
            <w:lang w:val="sl-SI"/>
          </w:rPr>
          <w:tab/>
        </w:r>
        <w:r w:rsidR="004A48C2" w:rsidRPr="006D524B">
          <w:rPr>
            <w:rStyle w:val="Hyperlink"/>
            <w:noProof/>
          </w:rPr>
          <w:t>INTEGRAL PARTS OF THE BID</w:t>
        </w:r>
        <w:r w:rsidR="004A48C2">
          <w:rPr>
            <w:noProof/>
            <w:webHidden/>
          </w:rPr>
          <w:tab/>
        </w:r>
        <w:r w:rsidR="004A48C2">
          <w:rPr>
            <w:noProof/>
            <w:webHidden/>
          </w:rPr>
          <w:fldChar w:fldCharType="begin"/>
        </w:r>
        <w:r w:rsidR="004A48C2">
          <w:rPr>
            <w:noProof/>
            <w:webHidden/>
          </w:rPr>
          <w:instrText xml:space="preserve"> PAGEREF _Toc72832187 \h </w:instrText>
        </w:r>
        <w:r w:rsidR="004A48C2">
          <w:rPr>
            <w:noProof/>
            <w:webHidden/>
          </w:rPr>
        </w:r>
        <w:r w:rsidR="004A48C2">
          <w:rPr>
            <w:noProof/>
            <w:webHidden/>
          </w:rPr>
          <w:fldChar w:fldCharType="separate"/>
        </w:r>
        <w:r w:rsidR="004E5907">
          <w:rPr>
            <w:noProof/>
            <w:webHidden/>
          </w:rPr>
          <w:t>19</w:t>
        </w:r>
        <w:r w:rsidR="004A48C2">
          <w:rPr>
            <w:noProof/>
            <w:webHidden/>
          </w:rPr>
          <w:fldChar w:fldCharType="end"/>
        </w:r>
      </w:hyperlink>
    </w:p>
    <w:p w14:paraId="31BD1949" w14:textId="40A2C461" w:rsidR="004A48C2" w:rsidRDefault="00DC6D8A">
      <w:pPr>
        <w:pStyle w:val="TOC1"/>
        <w:rPr>
          <w:rFonts w:asciiTheme="minorHAnsi" w:hAnsiTheme="minorHAnsi" w:cstheme="minorBidi"/>
          <w:noProof/>
          <w:sz w:val="22"/>
          <w:lang w:val="sl-SI"/>
        </w:rPr>
      </w:pPr>
      <w:hyperlink w:anchor="_Toc72832188" w:history="1">
        <w:r w:rsidR="004A48C2" w:rsidRPr="006D524B">
          <w:rPr>
            <w:rStyle w:val="Hyperlink"/>
            <w:noProof/>
          </w:rPr>
          <w:t>Chapter 2 DRAFT CONTRACT</w:t>
        </w:r>
        <w:r w:rsidR="004A48C2">
          <w:rPr>
            <w:noProof/>
            <w:webHidden/>
          </w:rPr>
          <w:tab/>
        </w:r>
        <w:r w:rsidR="004A48C2">
          <w:rPr>
            <w:noProof/>
            <w:webHidden/>
          </w:rPr>
          <w:fldChar w:fldCharType="begin"/>
        </w:r>
        <w:r w:rsidR="004A48C2">
          <w:rPr>
            <w:noProof/>
            <w:webHidden/>
          </w:rPr>
          <w:instrText xml:space="preserve"> PAGEREF _Toc72832188 \h </w:instrText>
        </w:r>
        <w:r w:rsidR="004A48C2">
          <w:rPr>
            <w:noProof/>
            <w:webHidden/>
          </w:rPr>
        </w:r>
        <w:r w:rsidR="004A48C2">
          <w:rPr>
            <w:noProof/>
            <w:webHidden/>
          </w:rPr>
          <w:fldChar w:fldCharType="separate"/>
        </w:r>
        <w:r w:rsidR="004E5907">
          <w:rPr>
            <w:noProof/>
            <w:webHidden/>
          </w:rPr>
          <w:t>20</w:t>
        </w:r>
        <w:r w:rsidR="004A48C2">
          <w:rPr>
            <w:noProof/>
            <w:webHidden/>
          </w:rPr>
          <w:fldChar w:fldCharType="end"/>
        </w:r>
      </w:hyperlink>
    </w:p>
    <w:p w14:paraId="3E7FD492" w14:textId="2882CAFA" w:rsidR="004A48C2" w:rsidRDefault="00DC6D8A">
      <w:pPr>
        <w:pStyle w:val="TOC1"/>
        <w:rPr>
          <w:rFonts w:asciiTheme="minorHAnsi" w:hAnsiTheme="minorHAnsi" w:cstheme="minorBidi"/>
          <w:noProof/>
          <w:sz w:val="22"/>
          <w:lang w:val="sl-SI"/>
        </w:rPr>
      </w:pPr>
      <w:hyperlink w:anchor="_Toc72832189" w:history="1">
        <w:r w:rsidR="004A48C2" w:rsidRPr="006D524B">
          <w:rPr>
            <w:rStyle w:val="Hyperlink"/>
            <w:noProof/>
          </w:rPr>
          <w:t>Chapter 3 TECHNICAL SPECIFICATION</w:t>
        </w:r>
        <w:r w:rsidR="004A48C2">
          <w:rPr>
            <w:noProof/>
            <w:webHidden/>
          </w:rPr>
          <w:tab/>
        </w:r>
        <w:r w:rsidR="004A48C2">
          <w:rPr>
            <w:noProof/>
            <w:webHidden/>
          </w:rPr>
          <w:fldChar w:fldCharType="begin"/>
        </w:r>
        <w:r w:rsidR="004A48C2">
          <w:rPr>
            <w:noProof/>
            <w:webHidden/>
          </w:rPr>
          <w:instrText xml:space="preserve"> PAGEREF _Toc72832189 \h </w:instrText>
        </w:r>
        <w:r w:rsidR="004A48C2">
          <w:rPr>
            <w:noProof/>
            <w:webHidden/>
          </w:rPr>
        </w:r>
        <w:r w:rsidR="004A48C2">
          <w:rPr>
            <w:noProof/>
            <w:webHidden/>
          </w:rPr>
          <w:fldChar w:fldCharType="separate"/>
        </w:r>
        <w:r w:rsidR="004E5907">
          <w:rPr>
            <w:noProof/>
            <w:webHidden/>
          </w:rPr>
          <w:t>21</w:t>
        </w:r>
        <w:r w:rsidR="004A48C2">
          <w:rPr>
            <w:noProof/>
            <w:webHidden/>
          </w:rPr>
          <w:fldChar w:fldCharType="end"/>
        </w:r>
      </w:hyperlink>
    </w:p>
    <w:p w14:paraId="490AB0B7" w14:textId="06CC9E55" w:rsidR="004A48C2" w:rsidRDefault="00DC6D8A">
      <w:pPr>
        <w:pStyle w:val="TOC1"/>
        <w:rPr>
          <w:rFonts w:asciiTheme="minorHAnsi" w:hAnsiTheme="minorHAnsi" w:cstheme="minorBidi"/>
          <w:noProof/>
          <w:sz w:val="22"/>
          <w:lang w:val="sl-SI"/>
        </w:rPr>
      </w:pPr>
      <w:hyperlink w:anchor="_Toc72832190" w:history="1">
        <w:r w:rsidR="004A48C2" w:rsidRPr="006D524B">
          <w:rPr>
            <w:rStyle w:val="Hyperlink"/>
            <w:noProof/>
          </w:rPr>
          <w:t>Chapter 4 BID FORM</w:t>
        </w:r>
        <w:r w:rsidR="004A48C2">
          <w:rPr>
            <w:noProof/>
            <w:webHidden/>
          </w:rPr>
          <w:tab/>
        </w:r>
        <w:r w:rsidR="004A48C2">
          <w:rPr>
            <w:noProof/>
            <w:webHidden/>
          </w:rPr>
          <w:fldChar w:fldCharType="begin"/>
        </w:r>
        <w:r w:rsidR="004A48C2">
          <w:rPr>
            <w:noProof/>
            <w:webHidden/>
          </w:rPr>
          <w:instrText xml:space="preserve"> PAGEREF _Toc72832190 \h </w:instrText>
        </w:r>
        <w:r w:rsidR="004A48C2">
          <w:rPr>
            <w:noProof/>
            <w:webHidden/>
          </w:rPr>
        </w:r>
        <w:r w:rsidR="004A48C2">
          <w:rPr>
            <w:noProof/>
            <w:webHidden/>
          </w:rPr>
          <w:fldChar w:fldCharType="separate"/>
        </w:r>
        <w:r w:rsidR="004E5907">
          <w:rPr>
            <w:noProof/>
            <w:webHidden/>
          </w:rPr>
          <w:t>22</w:t>
        </w:r>
        <w:r w:rsidR="004A48C2">
          <w:rPr>
            <w:noProof/>
            <w:webHidden/>
          </w:rPr>
          <w:fldChar w:fldCharType="end"/>
        </w:r>
      </w:hyperlink>
    </w:p>
    <w:p w14:paraId="3A2A47DA" w14:textId="0157C8FB" w:rsidR="004A48C2" w:rsidRDefault="00DC6D8A">
      <w:pPr>
        <w:pStyle w:val="TOC1"/>
        <w:rPr>
          <w:rFonts w:asciiTheme="minorHAnsi" w:hAnsiTheme="minorHAnsi" w:cstheme="minorBidi"/>
          <w:noProof/>
          <w:sz w:val="22"/>
          <w:lang w:val="sl-SI"/>
        </w:rPr>
      </w:pPr>
      <w:hyperlink w:anchor="_Toc72832191" w:history="1">
        <w:r w:rsidR="004A48C2" w:rsidRPr="006D524B">
          <w:rPr>
            <w:rStyle w:val="Hyperlink"/>
            <w:noProof/>
          </w:rPr>
          <w:t>Chapter 5 VERIFICATION FORMS FOR BIDDER’S QUALIFICATION AND CAPABILITIES</w:t>
        </w:r>
        <w:r w:rsidR="004A48C2">
          <w:rPr>
            <w:noProof/>
            <w:webHidden/>
          </w:rPr>
          <w:tab/>
        </w:r>
        <w:r w:rsidR="004A48C2">
          <w:rPr>
            <w:noProof/>
            <w:webHidden/>
          </w:rPr>
          <w:fldChar w:fldCharType="begin"/>
        </w:r>
        <w:r w:rsidR="004A48C2">
          <w:rPr>
            <w:noProof/>
            <w:webHidden/>
          </w:rPr>
          <w:instrText xml:space="preserve"> PAGEREF _Toc72832191 \h </w:instrText>
        </w:r>
        <w:r w:rsidR="004A48C2">
          <w:rPr>
            <w:noProof/>
            <w:webHidden/>
          </w:rPr>
        </w:r>
        <w:r w:rsidR="004A48C2">
          <w:rPr>
            <w:noProof/>
            <w:webHidden/>
          </w:rPr>
          <w:fldChar w:fldCharType="separate"/>
        </w:r>
        <w:r w:rsidR="004E5907">
          <w:rPr>
            <w:noProof/>
            <w:webHidden/>
          </w:rPr>
          <w:t>23</w:t>
        </w:r>
        <w:r w:rsidR="004A48C2">
          <w:rPr>
            <w:noProof/>
            <w:webHidden/>
          </w:rPr>
          <w:fldChar w:fldCharType="end"/>
        </w:r>
      </w:hyperlink>
    </w:p>
    <w:p w14:paraId="03135B34" w14:textId="77777777" w:rsidR="0015623F" w:rsidRDefault="007C28C5" w:rsidP="00B72932">
      <w:pPr>
        <w:widowControl w:val="0"/>
        <w:autoSpaceDE w:val="0"/>
        <w:autoSpaceDN w:val="0"/>
        <w:adjustRightInd w:val="0"/>
        <w:spacing w:before="11"/>
        <w:ind w:left="1655" w:right="-20"/>
        <w:rPr>
          <w:rFonts w:asciiTheme="minorHAnsi" w:hAnsiTheme="minorHAnsi"/>
          <w:sz w:val="38"/>
          <w:szCs w:val="38"/>
        </w:rPr>
      </w:pPr>
      <w:r w:rsidRPr="00CA1BAD">
        <w:rPr>
          <w:rFonts w:asciiTheme="minorHAnsi" w:hAnsiTheme="minorHAnsi"/>
          <w:sz w:val="38"/>
          <w:szCs w:val="38"/>
        </w:rPr>
        <w:fldChar w:fldCharType="end"/>
      </w:r>
    </w:p>
    <w:p w14:paraId="189E87AD" w14:textId="77777777" w:rsidR="0015623F" w:rsidRDefault="0015623F" w:rsidP="00B72932">
      <w:pPr>
        <w:rPr>
          <w:rFonts w:asciiTheme="minorHAnsi" w:hAnsiTheme="minorHAnsi"/>
          <w:sz w:val="38"/>
          <w:szCs w:val="38"/>
        </w:rPr>
        <w:sectPr w:rsidR="0015623F" w:rsidSect="00831FFA">
          <w:headerReference w:type="default" r:id="rId12"/>
          <w:footerReference w:type="default" r:id="rId13"/>
          <w:pgSz w:w="11920" w:h="16840"/>
          <w:pgMar w:top="1580" w:right="1620" w:bottom="740" w:left="1680" w:header="0" w:footer="550" w:gutter="0"/>
          <w:pgNumType w:start="1"/>
          <w:cols w:space="708" w:equalWidth="0">
            <w:col w:w="8620"/>
          </w:cols>
          <w:noEndnote/>
        </w:sectPr>
      </w:pPr>
    </w:p>
    <w:p w14:paraId="14C7AAA8" w14:textId="77777777" w:rsidR="00A1210A" w:rsidRPr="00CA1BAD" w:rsidRDefault="0082667E" w:rsidP="00B72932">
      <w:bookmarkStart w:id="0" w:name="_Toc351118190"/>
      <w:bookmarkStart w:id="1" w:name="_Toc406398935"/>
      <w:bookmarkStart w:id="2" w:name="_Toc406410029"/>
      <w:bookmarkStart w:id="3" w:name="_Toc410046844"/>
      <w:bookmarkStart w:id="4" w:name="_Toc428180719"/>
      <w:bookmarkStart w:id="5" w:name="_Toc428180800"/>
      <w:bookmarkStart w:id="6" w:name="_Toc428181028"/>
      <w:r w:rsidRPr="00CA1BAD">
        <w:rPr>
          <w:noProof/>
          <w:lang w:val="sl-SI"/>
        </w:rPr>
        <w:lastRenderedPageBreak/>
        <w:drawing>
          <wp:inline distT="0" distB="0" distL="0" distR="0" wp14:anchorId="5EE729A7" wp14:editId="6535D564">
            <wp:extent cx="2061713" cy="1870627"/>
            <wp:effectExtent l="0" t="0" r="0" b="0"/>
            <wp:docPr id="10"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srcRect/>
                    <a:stretch>
                      <a:fillRect/>
                    </a:stretch>
                  </pic:blipFill>
                  <pic:spPr bwMode="auto">
                    <a:xfrm>
                      <a:off x="0" y="0"/>
                      <a:ext cx="2062991" cy="1871787"/>
                    </a:xfrm>
                    <a:prstGeom prst="rect">
                      <a:avLst/>
                    </a:prstGeom>
                    <a:noFill/>
                  </pic:spPr>
                </pic:pic>
              </a:graphicData>
            </a:graphic>
          </wp:inline>
        </w:drawing>
      </w:r>
    </w:p>
    <w:p w14:paraId="4AEA98FE" w14:textId="77777777" w:rsidR="00B31CB9" w:rsidRPr="00CA1BAD" w:rsidRDefault="00BA1B20" w:rsidP="00B72932">
      <w:pPr>
        <w:pStyle w:val="Title"/>
        <w:rPr>
          <w:rFonts w:asciiTheme="minorHAnsi" w:hAnsiTheme="minorHAnsi"/>
        </w:rPr>
      </w:pPr>
      <w:r w:rsidRPr="00CA1BAD">
        <w:rPr>
          <w:rFonts w:asciiTheme="minorHAnsi" w:hAnsiTheme="minorHAnsi"/>
        </w:rPr>
        <w:t xml:space="preserve">INVITATION FOR </w:t>
      </w:r>
      <w:r w:rsidR="00B31CB9" w:rsidRPr="00CA1BAD">
        <w:rPr>
          <w:rFonts w:asciiTheme="minorHAnsi" w:hAnsiTheme="minorHAnsi"/>
        </w:rPr>
        <w:t>BIDS</w:t>
      </w:r>
      <w:bookmarkEnd w:id="0"/>
      <w:bookmarkEnd w:id="1"/>
      <w:bookmarkEnd w:id="2"/>
      <w:bookmarkEnd w:id="3"/>
      <w:bookmarkEnd w:id="4"/>
      <w:bookmarkEnd w:id="5"/>
      <w:bookmarkEnd w:id="6"/>
      <w:r w:rsidR="004328E7" w:rsidRPr="00CA1BAD">
        <w:rPr>
          <w:rFonts w:asciiTheme="minorHAnsi" w:hAnsiTheme="minorHAnsi"/>
        </w:rPr>
        <w:t xml:space="preserve"> </w:t>
      </w:r>
    </w:p>
    <w:p w14:paraId="24FC1753" w14:textId="77777777" w:rsidR="00B31CB9" w:rsidRPr="00CA1BAD" w:rsidRDefault="00B31CB9" w:rsidP="00B72932">
      <w:pPr>
        <w:widowControl w:val="0"/>
        <w:autoSpaceDE w:val="0"/>
        <w:autoSpaceDN w:val="0"/>
        <w:adjustRightInd w:val="0"/>
        <w:spacing w:line="110" w:lineRule="exact"/>
        <w:rPr>
          <w:rFonts w:asciiTheme="minorHAnsi" w:hAnsiTheme="minorHAnsi"/>
          <w:sz w:val="24"/>
          <w:szCs w:val="24"/>
        </w:rPr>
      </w:pPr>
    </w:p>
    <w:p w14:paraId="761796D4" w14:textId="77777777" w:rsidR="00B31CB9" w:rsidRPr="00CA1BAD" w:rsidRDefault="00B31CB9" w:rsidP="00B72932">
      <w:pPr>
        <w:widowControl w:val="0"/>
        <w:autoSpaceDE w:val="0"/>
        <w:autoSpaceDN w:val="0"/>
        <w:adjustRightInd w:val="0"/>
        <w:spacing w:line="200" w:lineRule="exact"/>
        <w:rPr>
          <w:rFonts w:asciiTheme="minorHAnsi" w:hAnsiTheme="minorHAnsi"/>
          <w:sz w:val="24"/>
          <w:szCs w:val="24"/>
        </w:rPr>
      </w:pPr>
    </w:p>
    <w:p w14:paraId="02022E64" w14:textId="77777777" w:rsidR="00B31CB9" w:rsidRPr="00CA1BAD" w:rsidRDefault="00B31CB9" w:rsidP="00B72932">
      <w:pPr>
        <w:widowControl w:val="0"/>
        <w:autoSpaceDE w:val="0"/>
        <w:autoSpaceDN w:val="0"/>
        <w:adjustRightInd w:val="0"/>
        <w:spacing w:line="200" w:lineRule="exact"/>
        <w:rPr>
          <w:rFonts w:asciiTheme="minorHAnsi" w:hAnsiTheme="minorHAnsi"/>
          <w:sz w:val="24"/>
          <w:szCs w:val="24"/>
        </w:rPr>
      </w:pPr>
    </w:p>
    <w:p w14:paraId="28BA710B" w14:textId="77777777" w:rsidR="00B31CB9" w:rsidRPr="00CA1BAD" w:rsidRDefault="00B31CB9" w:rsidP="00B72932">
      <w:pPr>
        <w:widowControl w:val="0"/>
        <w:autoSpaceDE w:val="0"/>
        <w:autoSpaceDN w:val="0"/>
        <w:adjustRightInd w:val="0"/>
        <w:spacing w:line="200" w:lineRule="exact"/>
        <w:rPr>
          <w:rFonts w:asciiTheme="minorHAnsi" w:hAnsiTheme="minorHAnsi"/>
          <w:sz w:val="24"/>
          <w:szCs w:val="24"/>
        </w:rPr>
      </w:pPr>
    </w:p>
    <w:p w14:paraId="138F8E1D" w14:textId="77777777" w:rsidR="00B31CB9" w:rsidRPr="00CA1BAD" w:rsidRDefault="00B31CB9" w:rsidP="00B72932">
      <w:pPr>
        <w:widowControl w:val="0"/>
        <w:autoSpaceDE w:val="0"/>
        <w:autoSpaceDN w:val="0"/>
        <w:adjustRightInd w:val="0"/>
        <w:spacing w:line="200" w:lineRule="exact"/>
        <w:rPr>
          <w:rFonts w:asciiTheme="minorHAnsi" w:hAnsiTheme="minorHAnsi"/>
          <w:sz w:val="24"/>
          <w:szCs w:val="24"/>
        </w:rPr>
      </w:pPr>
    </w:p>
    <w:p w14:paraId="054BB439" w14:textId="77777777" w:rsidR="00B31CB9" w:rsidRPr="00CA1BAD" w:rsidRDefault="00B31CB9" w:rsidP="00B72932">
      <w:pPr>
        <w:widowControl w:val="0"/>
        <w:autoSpaceDE w:val="0"/>
        <w:autoSpaceDN w:val="0"/>
        <w:adjustRightInd w:val="0"/>
        <w:spacing w:line="200" w:lineRule="exact"/>
        <w:rPr>
          <w:rFonts w:asciiTheme="minorHAnsi" w:hAnsiTheme="minorHAnsi"/>
          <w:sz w:val="24"/>
          <w:szCs w:val="24"/>
        </w:rPr>
      </w:pPr>
    </w:p>
    <w:p w14:paraId="444D9F56" w14:textId="77777777" w:rsidR="00DE7DF7" w:rsidRPr="00CA1BAD" w:rsidRDefault="00B31CB9" w:rsidP="00B72932">
      <w:pPr>
        <w:widowControl w:val="0"/>
        <w:autoSpaceDE w:val="0"/>
        <w:autoSpaceDN w:val="0"/>
        <w:adjustRightInd w:val="0"/>
        <w:jc w:val="both"/>
        <w:rPr>
          <w:rFonts w:asciiTheme="minorHAnsi" w:hAnsiTheme="minorHAnsi"/>
          <w:sz w:val="24"/>
          <w:szCs w:val="24"/>
        </w:rPr>
      </w:pPr>
      <w:proofErr w:type="spellStart"/>
      <w:r w:rsidRPr="00CA1BAD">
        <w:rPr>
          <w:rFonts w:asciiTheme="minorHAnsi" w:hAnsiTheme="minorHAnsi"/>
          <w:b/>
          <w:sz w:val="24"/>
          <w:szCs w:val="24"/>
        </w:rPr>
        <w:t>Nuklearna</w:t>
      </w:r>
      <w:proofErr w:type="spellEnd"/>
      <w:r w:rsidRPr="00CA1BAD">
        <w:rPr>
          <w:rFonts w:asciiTheme="minorHAnsi" w:hAnsiTheme="minorHAnsi"/>
          <w:b/>
          <w:spacing w:val="41"/>
          <w:sz w:val="24"/>
          <w:szCs w:val="24"/>
        </w:rPr>
        <w:t xml:space="preserve"> </w:t>
      </w:r>
      <w:proofErr w:type="spellStart"/>
      <w:r w:rsidRPr="00CA1BAD">
        <w:rPr>
          <w:rFonts w:asciiTheme="minorHAnsi" w:hAnsiTheme="minorHAnsi"/>
          <w:b/>
          <w:sz w:val="24"/>
          <w:szCs w:val="24"/>
        </w:rPr>
        <w:t>elektrarna</w:t>
      </w:r>
      <w:proofErr w:type="spellEnd"/>
      <w:r w:rsidRPr="00CA1BAD">
        <w:rPr>
          <w:rFonts w:asciiTheme="minorHAnsi" w:hAnsiTheme="minorHAnsi"/>
          <w:b/>
          <w:spacing w:val="41"/>
          <w:sz w:val="24"/>
          <w:szCs w:val="24"/>
        </w:rPr>
        <w:t xml:space="preserve"> </w:t>
      </w:r>
      <w:proofErr w:type="spellStart"/>
      <w:r w:rsidRPr="00CA1BAD">
        <w:rPr>
          <w:rFonts w:asciiTheme="minorHAnsi" w:hAnsiTheme="minorHAnsi"/>
          <w:b/>
          <w:sz w:val="24"/>
          <w:szCs w:val="24"/>
        </w:rPr>
        <w:t>Krsko</w:t>
      </w:r>
      <w:proofErr w:type="spellEnd"/>
      <w:r w:rsidRPr="00CA1BAD">
        <w:rPr>
          <w:rFonts w:asciiTheme="minorHAnsi" w:hAnsiTheme="minorHAnsi"/>
          <w:b/>
          <w:spacing w:val="27"/>
          <w:sz w:val="24"/>
          <w:szCs w:val="24"/>
        </w:rPr>
        <w:t xml:space="preserve"> </w:t>
      </w:r>
      <w:r w:rsidRPr="00CA1BAD">
        <w:rPr>
          <w:rFonts w:asciiTheme="minorHAnsi" w:hAnsiTheme="minorHAnsi"/>
          <w:b/>
          <w:sz w:val="24"/>
          <w:szCs w:val="24"/>
        </w:rPr>
        <w:t>d.o.o.,</w:t>
      </w:r>
      <w:r w:rsidRPr="00CA1BAD">
        <w:rPr>
          <w:rFonts w:asciiTheme="minorHAnsi" w:hAnsiTheme="minorHAnsi"/>
          <w:b/>
          <w:spacing w:val="21"/>
          <w:sz w:val="24"/>
          <w:szCs w:val="24"/>
        </w:rPr>
        <w:t xml:space="preserve"> </w:t>
      </w:r>
      <w:proofErr w:type="spellStart"/>
      <w:r w:rsidRPr="00CA1BAD">
        <w:rPr>
          <w:rFonts w:asciiTheme="minorHAnsi" w:hAnsiTheme="minorHAnsi"/>
          <w:b/>
          <w:sz w:val="24"/>
          <w:szCs w:val="24"/>
        </w:rPr>
        <w:t>Vrbina</w:t>
      </w:r>
      <w:proofErr w:type="spellEnd"/>
      <w:r w:rsidRPr="00CA1BAD">
        <w:rPr>
          <w:rFonts w:asciiTheme="minorHAnsi" w:hAnsiTheme="minorHAnsi"/>
          <w:b/>
          <w:spacing w:val="30"/>
          <w:sz w:val="24"/>
          <w:szCs w:val="24"/>
        </w:rPr>
        <w:t xml:space="preserve"> </w:t>
      </w:r>
      <w:r w:rsidRPr="00CA1BAD">
        <w:rPr>
          <w:rFonts w:asciiTheme="minorHAnsi" w:hAnsiTheme="minorHAnsi"/>
          <w:b/>
          <w:sz w:val="24"/>
          <w:szCs w:val="24"/>
        </w:rPr>
        <w:t>12</w:t>
      </w:r>
      <w:r w:rsidRPr="00CA1BAD">
        <w:rPr>
          <w:rFonts w:asciiTheme="minorHAnsi" w:hAnsiTheme="minorHAnsi"/>
          <w:sz w:val="24"/>
          <w:szCs w:val="24"/>
        </w:rPr>
        <w:t>,</w:t>
      </w:r>
      <w:r w:rsidRPr="00CA1BAD">
        <w:rPr>
          <w:rFonts w:asciiTheme="minorHAnsi" w:hAnsiTheme="minorHAnsi"/>
          <w:spacing w:val="9"/>
          <w:sz w:val="24"/>
          <w:szCs w:val="24"/>
        </w:rPr>
        <w:t xml:space="preserve"> </w:t>
      </w:r>
      <w:proofErr w:type="spellStart"/>
      <w:r w:rsidRPr="00CA1BAD">
        <w:rPr>
          <w:rFonts w:asciiTheme="minorHAnsi" w:hAnsiTheme="minorHAnsi"/>
          <w:sz w:val="24"/>
          <w:szCs w:val="24"/>
        </w:rPr>
        <w:t>Krsko</w:t>
      </w:r>
      <w:proofErr w:type="spellEnd"/>
      <w:r w:rsidRPr="00CA1BAD">
        <w:rPr>
          <w:rFonts w:asciiTheme="minorHAnsi" w:hAnsiTheme="minorHAnsi"/>
          <w:spacing w:val="24"/>
          <w:sz w:val="24"/>
          <w:szCs w:val="24"/>
        </w:rPr>
        <w:t xml:space="preserve"> </w:t>
      </w:r>
      <w:r w:rsidRPr="00CA1BAD">
        <w:rPr>
          <w:rFonts w:asciiTheme="minorHAnsi" w:hAnsiTheme="minorHAnsi"/>
          <w:sz w:val="24"/>
          <w:szCs w:val="24"/>
        </w:rPr>
        <w:t>(hereinafter</w:t>
      </w:r>
      <w:r w:rsidRPr="00CA1BAD">
        <w:rPr>
          <w:rFonts w:asciiTheme="minorHAnsi" w:hAnsiTheme="minorHAnsi"/>
          <w:spacing w:val="57"/>
          <w:sz w:val="24"/>
          <w:szCs w:val="24"/>
        </w:rPr>
        <w:t xml:space="preserve"> </w:t>
      </w:r>
      <w:r w:rsidRPr="00CA1BAD">
        <w:rPr>
          <w:rFonts w:asciiTheme="minorHAnsi" w:hAnsiTheme="minorHAnsi"/>
          <w:sz w:val="24"/>
          <w:szCs w:val="24"/>
        </w:rPr>
        <w:t>referred</w:t>
      </w:r>
      <w:r w:rsidRPr="00CA1BAD">
        <w:rPr>
          <w:rFonts w:asciiTheme="minorHAnsi" w:hAnsiTheme="minorHAnsi"/>
          <w:spacing w:val="36"/>
          <w:sz w:val="24"/>
          <w:szCs w:val="24"/>
        </w:rPr>
        <w:t xml:space="preserve"> </w:t>
      </w:r>
      <w:r w:rsidRPr="00CA1BAD">
        <w:rPr>
          <w:rFonts w:asciiTheme="minorHAnsi" w:hAnsiTheme="minorHAnsi"/>
          <w:w w:val="109"/>
          <w:sz w:val="24"/>
          <w:szCs w:val="24"/>
        </w:rPr>
        <w:t xml:space="preserve">to </w:t>
      </w:r>
      <w:r w:rsidRPr="00CA1BAD">
        <w:rPr>
          <w:rFonts w:asciiTheme="minorHAnsi" w:hAnsiTheme="minorHAnsi"/>
          <w:w w:val="102"/>
          <w:sz w:val="24"/>
          <w:szCs w:val="24"/>
        </w:rPr>
        <w:t>as</w:t>
      </w:r>
      <w:r w:rsidRPr="00CA1BAD">
        <w:rPr>
          <w:rFonts w:asciiTheme="minorHAnsi" w:hAnsiTheme="minorHAnsi"/>
          <w:spacing w:val="1"/>
          <w:sz w:val="24"/>
          <w:szCs w:val="24"/>
        </w:rPr>
        <w:t xml:space="preserve"> </w:t>
      </w:r>
      <w:r w:rsidRPr="00CA1BAD">
        <w:rPr>
          <w:rFonts w:asciiTheme="minorHAnsi" w:hAnsiTheme="minorHAnsi"/>
          <w:sz w:val="24"/>
          <w:szCs w:val="24"/>
        </w:rPr>
        <w:t>»Purchaser«)</w:t>
      </w:r>
      <w:r w:rsidRPr="00CA1BAD">
        <w:rPr>
          <w:rFonts w:asciiTheme="minorHAnsi" w:hAnsiTheme="minorHAnsi"/>
          <w:spacing w:val="57"/>
          <w:sz w:val="24"/>
          <w:szCs w:val="24"/>
        </w:rPr>
        <w:t xml:space="preserve"> </w:t>
      </w:r>
      <w:r w:rsidRPr="00CA1BAD">
        <w:rPr>
          <w:rFonts w:asciiTheme="minorHAnsi" w:hAnsiTheme="minorHAnsi"/>
          <w:sz w:val="24"/>
          <w:szCs w:val="24"/>
        </w:rPr>
        <w:t>hereby</w:t>
      </w:r>
      <w:r w:rsidRPr="00CA1BAD">
        <w:rPr>
          <w:rFonts w:asciiTheme="minorHAnsi" w:hAnsiTheme="minorHAnsi"/>
          <w:spacing w:val="34"/>
          <w:sz w:val="24"/>
          <w:szCs w:val="24"/>
        </w:rPr>
        <w:t xml:space="preserve"> </w:t>
      </w:r>
      <w:r w:rsidRPr="00CA1BAD">
        <w:rPr>
          <w:rFonts w:asciiTheme="minorHAnsi" w:hAnsiTheme="minorHAnsi"/>
          <w:sz w:val="24"/>
          <w:szCs w:val="24"/>
        </w:rPr>
        <w:t>invites</w:t>
      </w:r>
      <w:r w:rsidRPr="00CA1BAD">
        <w:rPr>
          <w:rFonts w:asciiTheme="minorHAnsi" w:hAnsiTheme="minorHAnsi"/>
          <w:spacing w:val="30"/>
          <w:sz w:val="24"/>
          <w:szCs w:val="24"/>
        </w:rPr>
        <w:t xml:space="preserve"> </w:t>
      </w:r>
      <w:r w:rsidR="00551698" w:rsidRPr="00CA1BAD">
        <w:rPr>
          <w:rFonts w:asciiTheme="minorHAnsi" w:hAnsiTheme="minorHAnsi"/>
          <w:sz w:val="24"/>
          <w:szCs w:val="24"/>
        </w:rPr>
        <w:t>B</w:t>
      </w:r>
      <w:r w:rsidRPr="00CA1BAD">
        <w:rPr>
          <w:rFonts w:asciiTheme="minorHAnsi" w:hAnsiTheme="minorHAnsi"/>
          <w:sz w:val="24"/>
          <w:szCs w:val="24"/>
        </w:rPr>
        <w:t>idders,</w:t>
      </w:r>
      <w:r w:rsidRPr="00CA1BAD">
        <w:rPr>
          <w:rFonts w:asciiTheme="minorHAnsi" w:hAnsiTheme="minorHAnsi"/>
          <w:spacing w:val="52"/>
          <w:sz w:val="24"/>
          <w:szCs w:val="24"/>
        </w:rPr>
        <w:t xml:space="preserve"> </w:t>
      </w:r>
      <w:r w:rsidRPr="00CA1BAD">
        <w:rPr>
          <w:rFonts w:asciiTheme="minorHAnsi" w:hAnsiTheme="minorHAnsi"/>
          <w:sz w:val="24"/>
          <w:szCs w:val="24"/>
        </w:rPr>
        <w:t>to</w:t>
      </w:r>
      <w:r w:rsidRPr="00CA1BAD">
        <w:rPr>
          <w:rFonts w:asciiTheme="minorHAnsi" w:hAnsiTheme="minorHAnsi"/>
          <w:spacing w:val="16"/>
          <w:sz w:val="24"/>
          <w:szCs w:val="24"/>
        </w:rPr>
        <w:t xml:space="preserve"> </w:t>
      </w:r>
      <w:r w:rsidRPr="00CA1BAD">
        <w:rPr>
          <w:rFonts w:asciiTheme="minorHAnsi" w:hAnsiTheme="minorHAnsi"/>
          <w:w w:val="104"/>
          <w:sz w:val="24"/>
          <w:szCs w:val="24"/>
        </w:rPr>
        <w:t xml:space="preserve">submit </w:t>
      </w:r>
      <w:r w:rsidRPr="00CA1BAD">
        <w:rPr>
          <w:rFonts w:asciiTheme="minorHAnsi" w:hAnsiTheme="minorHAnsi"/>
          <w:sz w:val="24"/>
          <w:szCs w:val="24"/>
        </w:rPr>
        <w:t>their</w:t>
      </w:r>
      <w:r w:rsidRPr="00CA1BAD">
        <w:rPr>
          <w:rFonts w:asciiTheme="minorHAnsi" w:hAnsiTheme="minorHAnsi"/>
          <w:spacing w:val="18"/>
          <w:sz w:val="24"/>
          <w:szCs w:val="24"/>
        </w:rPr>
        <w:t xml:space="preserve"> </w:t>
      </w:r>
      <w:r w:rsidRPr="00CA1BAD">
        <w:rPr>
          <w:rFonts w:asciiTheme="minorHAnsi" w:hAnsiTheme="minorHAnsi"/>
          <w:sz w:val="24"/>
          <w:szCs w:val="24"/>
        </w:rPr>
        <w:t>Bids</w:t>
      </w:r>
      <w:r w:rsidRPr="00CA1BAD">
        <w:rPr>
          <w:rFonts w:asciiTheme="minorHAnsi" w:hAnsiTheme="minorHAnsi"/>
          <w:spacing w:val="15"/>
          <w:sz w:val="24"/>
          <w:szCs w:val="24"/>
        </w:rPr>
        <w:t xml:space="preserve"> </w:t>
      </w:r>
      <w:r w:rsidRPr="00CA1BAD">
        <w:rPr>
          <w:rFonts w:asciiTheme="minorHAnsi" w:hAnsiTheme="minorHAnsi"/>
          <w:sz w:val="24"/>
          <w:szCs w:val="24"/>
        </w:rPr>
        <w:t>for</w:t>
      </w:r>
      <w:r w:rsidR="00DE7DF7" w:rsidRPr="00CA1BAD">
        <w:rPr>
          <w:rFonts w:asciiTheme="minorHAnsi" w:hAnsiTheme="minorHAnsi"/>
          <w:sz w:val="24"/>
          <w:szCs w:val="24"/>
        </w:rPr>
        <w:t>:</w:t>
      </w:r>
      <w:r w:rsidR="004C7658" w:rsidRPr="00CA1BAD">
        <w:rPr>
          <w:rFonts w:asciiTheme="minorHAnsi" w:hAnsiTheme="minorHAnsi"/>
          <w:sz w:val="24"/>
          <w:szCs w:val="24"/>
        </w:rPr>
        <w:t xml:space="preserve"> </w:t>
      </w:r>
    </w:p>
    <w:p w14:paraId="70E67BA8" w14:textId="77777777" w:rsidR="00DE7DF7" w:rsidRPr="00CA1BAD" w:rsidRDefault="00DE7DF7" w:rsidP="00B72932">
      <w:pPr>
        <w:widowControl w:val="0"/>
        <w:autoSpaceDE w:val="0"/>
        <w:autoSpaceDN w:val="0"/>
        <w:adjustRightInd w:val="0"/>
        <w:jc w:val="both"/>
        <w:rPr>
          <w:rFonts w:asciiTheme="minorHAnsi" w:hAnsiTheme="minorHAnsi"/>
          <w:sz w:val="24"/>
          <w:szCs w:val="24"/>
        </w:rPr>
      </w:pPr>
    </w:p>
    <w:p w14:paraId="5522DEEE" w14:textId="77777777" w:rsidR="00D279AA" w:rsidRPr="00D279AA" w:rsidRDefault="00D279AA" w:rsidP="00B72932">
      <w:pPr>
        <w:widowControl w:val="0"/>
        <w:autoSpaceDE w:val="0"/>
        <w:autoSpaceDN w:val="0"/>
        <w:adjustRightInd w:val="0"/>
        <w:jc w:val="both"/>
        <w:rPr>
          <w:rFonts w:asciiTheme="minorHAnsi" w:hAnsiTheme="minorHAnsi"/>
          <w:b/>
          <w:bCs/>
          <w:i/>
          <w:iCs/>
          <w:sz w:val="24"/>
          <w:szCs w:val="24"/>
          <w:lang w:val="en-GB"/>
        </w:rPr>
      </w:pPr>
      <w:bookmarkStart w:id="7" w:name="_Hlk72148023"/>
      <w:r w:rsidRPr="00D279AA">
        <w:rPr>
          <w:rFonts w:asciiTheme="minorHAnsi" w:hAnsiTheme="minorHAnsi"/>
          <w:b/>
          <w:bCs/>
          <w:i/>
          <w:iCs/>
          <w:sz w:val="24"/>
          <w:szCs w:val="24"/>
          <w:lang w:val="en-GB"/>
        </w:rPr>
        <w:t xml:space="preserve">Design, Manufacturing and Delivery of Turbine Building Closed Cycle Heat Exchanger </w:t>
      </w:r>
      <w:bookmarkEnd w:id="7"/>
    </w:p>
    <w:p w14:paraId="35CF36E4" w14:textId="77777777" w:rsidR="00EB21F4" w:rsidRPr="00CA1BAD" w:rsidRDefault="00EB21F4" w:rsidP="00B72932">
      <w:pPr>
        <w:widowControl w:val="0"/>
        <w:autoSpaceDE w:val="0"/>
        <w:autoSpaceDN w:val="0"/>
        <w:adjustRightInd w:val="0"/>
        <w:jc w:val="both"/>
        <w:rPr>
          <w:rFonts w:asciiTheme="minorHAnsi" w:hAnsiTheme="minorHAnsi"/>
          <w:bCs/>
          <w:sz w:val="24"/>
          <w:szCs w:val="24"/>
        </w:rPr>
      </w:pPr>
      <w:r w:rsidRPr="00CA1BAD">
        <w:rPr>
          <w:rFonts w:asciiTheme="minorHAnsi" w:hAnsiTheme="minorHAnsi"/>
          <w:bCs/>
          <w:sz w:val="24"/>
          <w:szCs w:val="24"/>
        </w:rPr>
        <w:tab/>
      </w:r>
    </w:p>
    <w:p w14:paraId="697987EA" w14:textId="77777777" w:rsidR="00DE7DF7" w:rsidRPr="00CA1BAD" w:rsidRDefault="00DE7DF7" w:rsidP="00B72932">
      <w:pPr>
        <w:widowControl w:val="0"/>
        <w:autoSpaceDE w:val="0"/>
        <w:autoSpaceDN w:val="0"/>
        <w:adjustRightInd w:val="0"/>
        <w:jc w:val="both"/>
        <w:rPr>
          <w:rFonts w:asciiTheme="minorHAnsi" w:hAnsiTheme="minorHAnsi"/>
          <w:bCs/>
          <w:sz w:val="24"/>
          <w:szCs w:val="24"/>
        </w:rPr>
      </w:pPr>
    </w:p>
    <w:p w14:paraId="766019F6" w14:textId="77777777" w:rsidR="00EB21F4" w:rsidRPr="00CA1BAD" w:rsidRDefault="00EB21F4" w:rsidP="00B72932">
      <w:pPr>
        <w:widowControl w:val="0"/>
        <w:autoSpaceDE w:val="0"/>
        <w:autoSpaceDN w:val="0"/>
        <w:adjustRightInd w:val="0"/>
        <w:jc w:val="both"/>
        <w:rPr>
          <w:rFonts w:asciiTheme="minorHAnsi" w:hAnsiTheme="minorHAnsi"/>
          <w:bCs/>
          <w:sz w:val="24"/>
          <w:szCs w:val="24"/>
        </w:rPr>
      </w:pPr>
    </w:p>
    <w:p w14:paraId="5FD0D92B" w14:textId="77777777" w:rsidR="00B31CB9" w:rsidRPr="00CA1BAD" w:rsidRDefault="00B31CB9" w:rsidP="00B72932">
      <w:pPr>
        <w:widowControl w:val="0"/>
        <w:autoSpaceDE w:val="0"/>
        <w:autoSpaceDN w:val="0"/>
        <w:adjustRightInd w:val="0"/>
        <w:jc w:val="both"/>
        <w:rPr>
          <w:rFonts w:asciiTheme="minorHAnsi" w:hAnsiTheme="minorHAnsi"/>
          <w:sz w:val="24"/>
          <w:szCs w:val="24"/>
        </w:rPr>
      </w:pPr>
      <w:r w:rsidRPr="00CA1BAD">
        <w:rPr>
          <w:rFonts w:asciiTheme="minorHAnsi" w:hAnsiTheme="minorHAnsi"/>
          <w:sz w:val="24"/>
          <w:szCs w:val="24"/>
        </w:rPr>
        <w:t>in</w:t>
      </w:r>
      <w:r w:rsidRPr="00CA1BAD">
        <w:rPr>
          <w:rFonts w:asciiTheme="minorHAnsi" w:hAnsiTheme="minorHAnsi"/>
          <w:spacing w:val="16"/>
          <w:sz w:val="24"/>
          <w:szCs w:val="24"/>
        </w:rPr>
        <w:t xml:space="preserve"> </w:t>
      </w:r>
      <w:r w:rsidRPr="00CA1BAD">
        <w:rPr>
          <w:rFonts w:asciiTheme="minorHAnsi" w:hAnsiTheme="minorHAnsi"/>
          <w:sz w:val="24"/>
          <w:szCs w:val="24"/>
        </w:rPr>
        <w:t>accordance</w:t>
      </w:r>
      <w:r w:rsidR="00841DD4" w:rsidRPr="00CA1BAD">
        <w:rPr>
          <w:rFonts w:asciiTheme="minorHAnsi" w:hAnsiTheme="minorHAnsi"/>
          <w:spacing w:val="60"/>
          <w:sz w:val="24"/>
          <w:szCs w:val="24"/>
        </w:rPr>
        <w:t xml:space="preserve"> </w:t>
      </w:r>
      <w:r w:rsidRPr="00CA1BAD">
        <w:rPr>
          <w:rFonts w:asciiTheme="minorHAnsi" w:hAnsiTheme="minorHAnsi"/>
          <w:sz w:val="24"/>
          <w:szCs w:val="24"/>
        </w:rPr>
        <w:t>with</w:t>
      </w:r>
      <w:r w:rsidRPr="00CA1BAD">
        <w:rPr>
          <w:rFonts w:asciiTheme="minorHAnsi" w:hAnsiTheme="minorHAnsi"/>
          <w:spacing w:val="10"/>
          <w:sz w:val="24"/>
          <w:szCs w:val="24"/>
        </w:rPr>
        <w:t xml:space="preserve"> </w:t>
      </w:r>
      <w:r w:rsidR="007E2616" w:rsidRPr="00CA1BAD">
        <w:rPr>
          <w:rFonts w:asciiTheme="minorHAnsi" w:hAnsiTheme="minorHAnsi"/>
          <w:sz w:val="24"/>
          <w:szCs w:val="24"/>
        </w:rPr>
        <w:t>Public Procureme</w:t>
      </w:r>
      <w:r w:rsidR="00E8684B" w:rsidRPr="00CA1BAD">
        <w:rPr>
          <w:rFonts w:asciiTheme="minorHAnsi" w:hAnsiTheme="minorHAnsi"/>
          <w:sz w:val="24"/>
          <w:szCs w:val="24"/>
        </w:rPr>
        <w:t xml:space="preserve">nt </w:t>
      </w:r>
      <w:r w:rsidR="005F6F3F" w:rsidRPr="00CA1BAD">
        <w:rPr>
          <w:rFonts w:asciiTheme="minorHAnsi" w:hAnsiTheme="minorHAnsi"/>
          <w:sz w:val="24"/>
          <w:szCs w:val="24"/>
        </w:rPr>
        <w:t>A</w:t>
      </w:r>
      <w:r w:rsidR="00AA2F53">
        <w:rPr>
          <w:rFonts w:asciiTheme="minorHAnsi" w:hAnsiTheme="minorHAnsi"/>
          <w:sz w:val="24"/>
          <w:szCs w:val="24"/>
        </w:rPr>
        <w:t>ct (ZJN-3</w:t>
      </w:r>
      <w:r w:rsidR="00A6113A" w:rsidRPr="00CA1BAD">
        <w:rPr>
          <w:rFonts w:asciiTheme="minorHAnsi" w:hAnsiTheme="minorHAnsi"/>
          <w:w w:val="106"/>
          <w:sz w:val="24"/>
          <w:szCs w:val="24"/>
        </w:rPr>
        <w:t xml:space="preserve"> </w:t>
      </w:r>
      <w:r w:rsidR="005F6F3F" w:rsidRPr="00CA1BAD">
        <w:rPr>
          <w:rStyle w:val="Emphasis"/>
          <w:rFonts w:asciiTheme="minorHAnsi" w:hAnsiTheme="minorHAnsi"/>
          <w:b w:val="0"/>
          <w:color w:val="444444"/>
          <w:sz w:val="24"/>
          <w:szCs w:val="24"/>
        </w:rPr>
        <w:t>Official Gazette</w:t>
      </w:r>
      <w:r w:rsidR="005F6F3F" w:rsidRPr="00CA1BAD">
        <w:rPr>
          <w:rStyle w:val="st1"/>
          <w:rFonts w:asciiTheme="minorHAnsi" w:hAnsiTheme="minorHAnsi"/>
          <w:color w:val="444444"/>
          <w:sz w:val="24"/>
          <w:szCs w:val="24"/>
        </w:rPr>
        <w:t xml:space="preserve"> of the Republic of Slovenia</w:t>
      </w:r>
      <w:r w:rsidR="005F6F3F" w:rsidRPr="00CA1BAD">
        <w:rPr>
          <w:rFonts w:asciiTheme="minorHAnsi" w:hAnsiTheme="minorHAnsi"/>
          <w:w w:val="106"/>
          <w:sz w:val="24"/>
          <w:szCs w:val="24"/>
        </w:rPr>
        <w:t xml:space="preserve"> </w:t>
      </w:r>
      <w:r w:rsidR="000E6E66" w:rsidRPr="00CA1BAD">
        <w:rPr>
          <w:rFonts w:asciiTheme="minorHAnsi" w:hAnsiTheme="minorHAnsi"/>
          <w:w w:val="106"/>
          <w:sz w:val="24"/>
          <w:szCs w:val="24"/>
        </w:rPr>
        <w:t>No</w:t>
      </w:r>
      <w:r w:rsidR="001D0D44" w:rsidRPr="00CA1BAD">
        <w:rPr>
          <w:rFonts w:asciiTheme="minorHAnsi" w:hAnsiTheme="minorHAnsi"/>
          <w:w w:val="106"/>
          <w:sz w:val="24"/>
          <w:szCs w:val="24"/>
        </w:rPr>
        <w:t xml:space="preserve">. </w:t>
      </w:r>
      <w:r w:rsidR="00AA2F53">
        <w:rPr>
          <w:rFonts w:asciiTheme="minorHAnsi" w:hAnsiTheme="minorHAnsi"/>
          <w:w w:val="106"/>
          <w:sz w:val="24"/>
          <w:szCs w:val="24"/>
        </w:rPr>
        <w:t>91/15</w:t>
      </w:r>
      <w:r w:rsidR="007E2616" w:rsidRPr="00CA1BAD">
        <w:rPr>
          <w:rFonts w:asciiTheme="minorHAnsi" w:hAnsiTheme="minorHAnsi"/>
          <w:sz w:val="24"/>
          <w:szCs w:val="24"/>
        </w:rPr>
        <w:t>)</w:t>
      </w:r>
    </w:p>
    <w:p w14:paraId="6A28288D" w14:textId="77777777" w:rsidR="001B6275" w:rsidRPr="00CA1BAD" w:rsidRDefault="001B6275" w:rsidP="00B72932">
      <w:pPr>
        <w:widowControl w:val="0"/>
        <w:autoSpaceDE w:val="0"/>
        <w:autoSpaceDN w:val="0"/>
        <w:adjustRightInd w:val="0"/>
        <w:rPr>
          <w:rFonts w:asciiTheme="minorHAnsi" w:hAnsiTheme="minorHAnsi"/>
          <w:w w:val="106"/>
          <w:sz w:val="24"/>
          <w:szCs w:val="24"/>
        </w:rPr>
      </w:pPr>
    </w:p>
    <w:p w14:paraId="21A89293" w14:textId="77777777" w:rsidR="00B31CB9" w:rsidRPr="00CA1BAD" w:rsidRDefault="00B31CB9" w:rsidP="00B72932">
      <w:pPr>
        <w:widowControl w:val="0"/>
        <w:autoSpaceDE w:val="0"/>
        <w:autoSpaceDN w:val="0"/>
        <w:adjustRightInd w:val="0"/>
        <w:spacing w:line="200" w:lineRule="exact"/>
        <w:rPr>
          <w:rFonts w:asciiTheme="minorHAnsi" w:hAnsiTheme="minorHAnsi"/>
          <w:sz w:val="24"/>
          <w:szCs w:val="24"/>
        </w:rPr>
      </w:pPr>
    </w:p>
    <w:p w14:paraId="5B0BD3B6" w14:textId="77777777" w:rsidR="00DC44BE" w:rsidRPr="00CA1BAD" w:rsidRDefault="00DC44BE" w:rsidP="00B72932">
      <w:pPr>
        <w:widowControl w:val="0"/>
        <w:autoSpaceDE w:val="0"/>
        <w:autoSpaceDN w:val="0"/>
        <w:adjustRightInd w:val="0"/>
        <w:spacing w:line="200" w:lineRule="exact"/>
        <w:rPr>
          <w:rFonts w:asciiTheme="minorHAnsi" w:hAnsiTheme="minorHAnsi"/>
          <w:sz w:val="24"/>
          <w:szCs w:val="24"/>
        </w:rPr>
      </w:pPr>
    </w:p>
    <w:p w14:paraId="6FC5E3CD" w14:textId="77777777" w:rsidR="00DC44BE" w:rsidRPr="00CA1BAD" w:rsidRDefault="00DC44BE" w:rsidP="00B72932">
      <w:pPr>
        <w:widowControl w:val="0"/>
        <w:autoSpaceDE w:val="0"/>
        <w:autoSpaceDN w:val="0"/>
        <w:adjustRightInd w:val="0"/>
        <w:spacing w:line="200" w:lineRule="exact"/>
        <w:rPr>
          <w:rFonts w:asciiTheme="minorHAnsi" w:hAnsiTheme="minorHAnsi"/>
          <w:sz w:val="24"/>
          <w:szCs w:val="24"/>
        </w:rPr>
      </w:pPr>
    </w:p>
    <w:p w14:paraId="15C124E3" w14:textId="77777777" w:rsidR="0087587A" w:rsidRPr="00CA1BAD" w:rsidRDefault="0087587A" w:rsidP="00B72932">
      <w:pPr>
        <w:widowControl w:val="0"/>
        <w:autoSpaceDE w:val="0"/>
        <w:autoSpaceDN w:val="0"/>
        <w:adjustRightInd w:val="0"/>
        <w:spacing w:line="200" w:lineRule="exact"/>
        <w:rPr>
          <w:rFonts w:asciiTheme="minorHAnsi" w:hAnsiTheme="minorHAnsi"/>
          <w:sz w:val="24"/>
          <w:szCs w:val="24"/>
        </w:rPr>
      </w:pPr>
    </w:p>
    <w:p w14:paraId="2DB0E438" w14:textId="77777777" w:rsidR="00DC44BE" w:rsidRPr="00CA1BAD" w:rsidRDefault="00DC44BE" w:rsidP="00B72932">
      <w:pPr>
        <w:widowControl w:val="0"/>
        <w:autoSpaceDE w:val="0"/>
        <w:autoSpaceDN w:val="0"/>
        <w:adjustRightInd w:val="0"/>
        <w:spacing w:line="200" w:lineRule="exact"/>
        <w:rPr>
          <w:rFonts w:asciiTheme="minorHAnsi" w:hAnsiTheme="minorHAnsi"/>
          <w:sz w:val="24"/>
          <w:szCs w:val="24"/>
        </w:rPr>
      </w:pPr>
    </w:p>
    <w:p w14:paraId="76300451" w14:textId="77777777" w:rsidR="00DC44BE" w:rsidRPr="00CA1BAD" w:rsidRDefault="00DC44BE" w:rsidP="00B72932">
      <w:pPr>
        <w:widowControl w:val="0"/>
        <w:autoSpaceDE w:val="0"/>
        <w:autoSpaceDN w:val="0"/>
        <w:adjustRightInd w:val="0"/>
        <w:spacing w:line="200" w:lineRule="exact"/>
        <w:rPr>
          <w:rFonts w:asciiTheme="minorHAnsi" w:hAnsiTheme="minorHAnsi"/>
          <w:sz w:val="24"/>
          <w:szCs w:val="24"/>
        </w:rPr>
      </w:pPr>
    </w:p>
    <w:p w14:paraId="2B229EAC" w14:textId="77777777" w:rsidR="00DC44BE" w:rsidRPr="00CA1BAD" w:rsidRDefault="00DC44BE" w:rsidP="00B72932">
      <w:pPr>
        <w:widowControl w:val="0"/>
        <w:autoSpaceDE w:val="0"/>
        <w:autoSpaceDN w:val="0"/>
        <w:adjustRightInd w:val="0"/>
        <w:spacing w:line="200" w:lineRule="exact"/>
        <w:rPr>
          <w:rFonts w:asciiTheme="minorHAnsi" w:hAnsiTheme="minorHAnsi"/>
          <w:sz w:val="24"/>
          <w:szCs w:val="24"/>
        </w:rPr>
      </w:pPr>
    </w:p>
    <w:p w14:paraId="6A2E0113" w14:textId="77777777" w:rsidR="00DC44BE" w:rsidRPr="00CA1BAD" w:rsidRDefault="00DC44BE" w:rsidP="00B72932">
      <w:pPr>
        <w:widowControl w:val="0"/>
        <w:autoSpaceDE w:val="0"/>
        <w:autoSpaceDN w:val="0"/>
        <w:adjustRightInd w:val="0"/>
        <w:spacing w:line="200" w:lineRule="exact"/>
        <w:rPr>
          <w:rFonts w:asciiTheme="minorHAnsi" w:hAnsiTheme="minorHAnsi"/>
          <w:sz w:val="24"/>
          <w:szCs w:val="24"/>
        </w:rPr>
      </w:pPr>
    </w:p>
    <w:p w14:paraId="01EC38E2" w14:textId="77777777" w:rsidR="00DC44BE" w:rsidRPr="00CA1BAD" w:rsidRDefault="00DC44BE" w:rsidP="00B72932">
      <w:pPr>
        <w:widowControl w:val="0"/>
        <w:autoSpaceDE w:val="0"/>
        <w:autoSpaceDN w:val="0"/>
        <w:adjustRightInd w:val="0"/>
        <w:spacing w:line="200" w:lineRule="exact"/>
        <w:rPr>
          <w:rFonts w:asciiTheme="minorHAnsi" w:hAnsiTheme="minorHAnsi"/>
          <w:sz w:val="24"/>
          <w:szCs w:val="24"/>
        </w:rPr>
      </w:pPr>
    </w:p>
    <w:p w14:paraId="5E4ED6B2" w14:textId="77777777" w:rsidR="00DC44BE" w:rsidRPr="00CA1BAD" w:rsidRDefault="00DC44BE" w:rsidP="00B72932">
      <w:pPr>
        <w:widowControl w:val="0"/>
        <w:autoSpaceDE w:val="0"/>
        <w:autoSpaceDN w:val="0"/>
        <w:adjustRightInd w:val="0"/>
        <w:spacing w:line="200" w:lineRule="exact"/>
        <w:rPr>
          <w:rFonts w:asciiTheme="minorHAnsi" w:hAnsiTheme="minorHAnsi"/>
          <w:sz w:val="24"/>
          <w:szCs w:val="24"/>
        </w:rPr>
      </w:pPr>
    </w:p>
    <w:p w14:paraId="118F4508" w14:textId="77777777" w:rsidR="00DC44BE" w:rsidRPr="00CA1BAD" w:rsidRDefault="00DC44BE" w:rsidP="00B72932">
      <w:pPr>
        <w:widowControl w:val="0"/>
        <w:autoSpaceDE w:val="0"/>
        <w:autoSpaceDN w:val="0"/>
        <w:adjustRightInd w:val="0"/>
        <w:spacing w:line="200" w:lineRule="exact"/>
        <w:rPr>
          <w:rFonts w:asciiTheme="minorHAnsi" w:hAnsiTheme="minorHAnsi"/>
          <w:sz w:val="24"/>
          <w:szCs w:val="24"/>
        </w:rPr>
      </w:pPr>
    </w:p>
    <w:p w14:paraId="405810A2" w14:textId="77777777" w:rsidR="00DC44BE" w:rsidRPr="00CA1BAD" w:rsidRDefault="00DC44BE" w:rsidP="00B72932">
      <w:pPr>
        <w:widowControl w:val="0"/>
        <w:autoSpaceDE w:val="0"/>
        <w:autoSpaceDN w:val="0"/>
        <w:adjustRightInd w:val="0"/>
        <w:spacing w:line="200" w:lineRule="exact"/>
        <w:rPr>
          <w:rFonts w:asciiTheme="minorHAnsi" w:hAnsiTheme="minorHAnsi"/>
          <w:sz w:val="24"/>
          <w:szCs w:val="24"/>
        </w:rPr>
      </w:pPr>
    </w:p>
    <w:p w14:paraId="0D82F0B2" w14:textId="77777777" w:rsidR="00B31CB9" w:rsidRPr="00CA1BAD" w:rsidRDefault="005F6F3F" w:rsidP="00B72932">
      <w:pPr>
        <w:widowControl w:val="0"/>
        <w:autoSpaceDE w:val="0"/>
        <w:autoSpaceDN w:val="0"/>
        <w:adjustRightInd w:val="0"/>
        <w:spacing w:line="260" w:lineRule="exact"/>
        <w:rPr>
          <w:rFonts w:asciiTheme="minorHAnsi" w:hAnsiTheme="minorHAnsi"/>
          <w:sz w:val="24"/>
          <w:szCs w:val="24"/>
        </w:rPr>
      </w:pPr>
      <w:r w:rsidRPr="00CA1BAD">
        <w:rPr>
          <w:rFonts w:asciiTheme="minorHAnsi" w:hAnsiTheme="minorHAnsi"/>
          <w:sz w:val="24"/>
          <w:szCs w:val="24"/>
        </w:rPr>
        <w:t>Member of the Management Board</w:t>
      </w:r>
      <w:r w:rsidR="00DC44BE" w:rsidRPr="00CA1BAD">
        <w:rPr>
          <w:rFonts w:asciiTheme="minorHAnsi" w:hAnsiTheme="minorHAnsi"/>
          <w:sz w:val="24"/>
          <w:szCs w:val="24"/>
        </w:rPr>
        <w:tab/>
      </w:r>
      <w:r w:rsidR="00DC44BE" w:rsidRPr="00CA1BAD">
        <w:rPr>
          <w:rFonts w:asciiTheme="minorHAnsi" w:hAnsiTheme="minorHAnsi"/>
          <w:sz w:val="24"/>
          <w:szCs w:val="24"/>
        </w:rPr>
        <w:tab/>
      </w:r>
      <w:r w:rsidRPr="00CA1BAD">
        <w:rPr>
          <w:rFonts w:asciiTheme="minorHAnsi" w:hAnsiTheme="minorHAnsi"/>
          <w:sz w:val="24"/>
          <w:szCs w:val="24"/>
        </w:rPr>
        <w:t>President of the Management Board</w:t>
      </w:r>
      <w:r w:rsidR="00DC44BE" w:rsidRPr="00CA1BAD">
        <w:rPr>
          <w:rFonts w:asciiTheme="minorHAnsi" w:hAnsiTheme="minorHAnsi"/>
          <w:sz w:val="24"/>
          <w:szCs w:val="24"/>
        </w:rPr>
        <w:tab/>
      </w:r>
      <w:r w:rsidR="00DC44BE" w:rsidRPr="00CA1BAD">
        <w:rPr>
          <w:rFonts w:asciiTheme="minorHAnsi" w:hAnsiTheme="minorHAnsi"/>
          <w:sz w:val="24"/>
          <w:szCs w:val="24"/>
        </w:rPr>
        <w:tab/>
      </w:r>
      <w:r w:rsidR="00DC44BE" w:rsidRPr="00CA1BAD">
        <w:rPr>
          <w:rFonts w:asciiTheme="minorHAnsi" w:hAnsiTheme="minorHAnsi"/>
          <w:sz w:val="24"/>
          <w:szCs w:val="24"/>
        </w:rPr>
        <w:tab/>
      </w:r>
      <w:r w:rsidR="00DC44BE" w:rsidRPr="00CA1BAD">
        <w:rPr>
          <w:rFonts w:asciiTheme="minorHAnsi" w:hAnsiTheme="minorHAnsi"/>
          <w:sz w:val="24"/>
          <w:szCs w:val="24"/>
        </w:rPr>
        <w:tab/>
      </w:r>
      <w:r w:rsidR="00DC44BE" w:rsidRPr="00CA1BAD">
        <w:rPr>
          <w:rFonts w:asciiTheme="minorHAnsi" w:hAnsiTheme="minorHAnsi"/>
          <w:sz w:val="24"/>
          <w:szCs w:val="24"/>
        </w:rPr>
        <w:tab/>
      </w:r>
    </w:p>
    <w:p w14:paraId="735887F8" w14:textId="77777777" w:rsidR="00DC44BE" w:rsidRPr="00CA1BAD" w:rsidRDefault="00DC44BE" w:rsidP="00B72932">
      <w:pPr>
        <w:widowControl w:val="0"/>
        <w:autoSpaceDE w:val="0"/>
        <w:autoSpaceDN w:val="0"/>
        <w:adjustRightInd w:val="0"/>
        <w:spacing w:line="260" w:lineRule="exact"/>
        <w:rPr>
          <w:rFonts w:asciiTheme="minorHAnsi" w:hAnsiTheme="minorHAnsi"/>
          <w:sz w:val="24"/>
          <w:szCs w:val="24"/>
        </w:rPr>
      </w:pPr>
    </w:p>
    <w:p w14:paraId="266534D9" w14:textId="77777777" w:rsidR="00DC44BE" w:rsidRPr="00556F6E" w:rsidRDefault="009317FE" w:rsidP="00B72932">
      <w:pPr>
        <w:widowControl w:val="0"/>
        <w:autoSpaceDE w:val="0"/>
        <w:autoSpaceDN w:val="0"/>
        <w:adjustRightInd w:val="0"/>
        <w:spacing w:line="260" w:lineRule="exact"/>
        <w:rPr>
          <w:rFonts w:asciiTheme="minorHAnsi" w:hAnsiTheme="minorHAnsi"/>
          <w:sz w:val="24"/>
          <w:szCs w:val="24"/>
          <w:lang w:val="de-DE"/>
        </w:rPr>
      </w:pPr>
      <w:proofErr w:type="spellStart"/>
      <w:r w:rsidRPr="00556F6E">
        <w:rPr>
          <w:rFonts w:asciiTheme="minorHAnsi" w:hAnsiTheme="minorHAnsi"/>
          <w:sz w:val="24"/>
          <w:szCs w:val="24"/>
          <w:lang w:val="de-DE"/>
        </w:rPr>
        <w:t>Saša</w:t>
      </w:r>
      <w:proofErr w:type="spellEnd"/>
      <w:r w:rsidRPr="00556F6E">
        <w:rPr>
          <w:rFonts w:asciiTheme="minorHAnsi" w:hAnsiTheme="minorHAnsi"/>
          <w:sz w:val="24"/>
          <w:szCs w:val="24"/>
          <w:lang w:val="de-DE"/>
        </w:rPr>
        <w:t xml:space="preserve"> </w:t>
      </w:r>
      <w:proofErr w:type="spellStart"/>
      <w:r w:rsidRPr="00556F6E">
        <w:rPr>
          <w:rFonts w:asciiTheme="minorHAnsi" w:hAnsiTheme="minorHAnsi"/>
          <w:sz w:val="24"/>
          <w:szCs w:val="24"/>
          <w:lang w:val="de-DE"/>
        </w:rPr>
        <w:t>Medaković</w:t>
      </w:r>
      <w:proofErr w:type="spellEnd"/>
      <w:r w:rsidR="00DC44BE" w:rsidRPr="00556F6E">
        <w:rPr>
          <w:rFonts w:asciiTheme="minorHAnsi" w:hAnsiTheme="minorHAnsi"/>
          <w:sz w:val="24"/>
          <w:szCs w:val="24"/>
          <w:lang w:val="de-DE"/>
        </w:rPr>
        <w:tab/>
      </w:r>
      <w:r w:rsidR="00DC44BE" w:rsidRPr="00556F6E">
        <w:rPr>
          <w:rFonts w:asciiTheme="minorHAnsi" w:hAnsiTheme="minorHAnsi"/>
          <w:sz w:val="24"/>
          <w:szCs w:val="24"/>
          <w:lang w:val="de-DE"/>
        </w:rPr>
        <w:tab/>
      </w:r>
      <w:r w:rsidR="00DC44BE" w:rsidRPr="00556F6E">
        <w:rPr>
          <w:rFonts w:asciiTheme="minorHAnsi" w:hAnsiTheme="minorHAnsi"/>
          <w:sz w:val="24"/>
          <w:szCs w:val="24"/>
          <w:lang w:val="de-DE"/>
        </w:rPr>
        <w:tab/>
      </w:r>
      <w:r w:rsidR="00DC44BE" w:rsidRPr="00556F6E">
        <w:rPr>
          <w:rFonts w:asciiTheme="minorHAnsi" w:hAnsiTheme="minorHAnsi"/>
          <w:sz w:val="24"/>
          <w:szCs w:val="24"/>
          <w:lang w:val="de-DE"/>
        </w:rPr>
        <w:tab/>
      </w:r>
      <w:r w:rsidR="00DC44BE" w:rsidRPr="00556F6E">
        <w:rPr>
          <w:rFonts w:asciiTheme="minorHAnsi" w:hAnsiTheme="minorHAnsi"/>
          <w:sz w:val="24"/>
          <w:szCs w:val="24"/>
          <w:lang w:val="de-DE"/>
        </w:rPr>
        <w:tab/>
      </w:r>
      <w:r w:rsidR="00DC44BE" w:rsidRPr="00556F6E">
        <w:rPr>
          <w:rFonts w:asciiTheme="minorHAnsi" w:hAnsiTheme="minorHAnsi"/>
          <w:sz w:val="24"/>
          <w:szCs w:val="24"/>
          <w:lang w:val="de-DE"/>
        </w:rPr>
        <w:tab/>
      </w:r>
      <w:r w:rsidR="00DC44BE" w:rsidRPr="00556F6E">
        <w:rPr>
          <w:rFonts w:asciiTheme="minorHAnsi" w:hAnsiTheme="minorHAnsi"/>
          <w:sz w:val="24"/>
          <w:szCs w:val="24"/>
          <w:lang w:val="de-DE"/>
        </w:rPr>
        <w:tab/>
      </w:r>
      <w:proofErr w:type="spellStart"/>
      <w:r w:rsidR="00DC44BE" w:rsidRPr="00556F6E">
        <w:rPr>
          <w:rFonts w:asciiTheme="minorHAnsi" w:hAnsiTheme="minorHAnsi"/>
          <w:sz w:val="24"/>
          <w:szCs w:val="24"/>
          <w:lang w:val="de-DE"/>
        </w:rPr>
        <w:t>Stane</w:t>
      </w:r>
      <w:proofErr w:type="spellEnd"/>
      <w:r w:rsidR="00DC44BE" w:rsidRPr="00556F6E">
        <w:rPr>
          <w:rFonts w:asciiTheme="minorHAnsi" w:hAnsiTheme="minorHAnsi"/>
          <w:sz w:val="24"/>
          <w:szCs w:val="24"/>
          <w:lang w:val="de-DE"/>
        </w:rPr>
        <w:t xml:space="preserve"> </w:t>
      </w:r>
      <w:proofErr w:type="spellStart"/>
      <w:r w:rsidR="00DC44BE" w:rsidRPr="00556F6E">
        <w:rPr>
          <w:rFonts w:asciiTheme="minorHAnsi" w:hAnsiTheme="minorHAnsi"/>
          <w:sz w:val="24"/>
          <w:szCs w:val="24"/>
          <w:lang w:val="de-DE"/>
        </w:rPr>
        <w:t>Rožman</w:t>
      </w:r>
      <w:proofErr w:type="spellEnd"/>
    </w:p>
    <w:p w14:paraId="13A93723" w14:textId="77777777" w:rsidR="00B31CB9" w:rsidRPr="00556F6E" w:rsidRDefault="00B31CB9" w:rsidP="00B72932">
      <w:pPr>
        <w:widowControl w:val="0"/>
        <w:autoSpaceDE w:val="0"/>
        <w:autoSpaceDN w:val="0"/>
        <w:adjustRightInd w:val="0"/>
        <w:spacing w:line="260" w:lineRule="exact"/>
        <w:rPr>
          <w:rFonts w:asciiTheme="minorHAnsi" w:hAnsiTheme="minorHAnsi"/>
          <w:sz w:val="24"/>
          <w:szCs w:val="24"/>
          <w:lang w:val="de-DE"/>
        </w:rPr>
      </w:pPr>
    </w:p>
    <w:p w14:paraId="5DB4E612" w14:textId="77777777" w:rsidR="00B31CB9" w:rsidRPr="00556F6E" w:rsidRDefault="00B31CB9" w:rsidP="00B72932">
      <w:pPr>
        <w:widowControl w:val="0"/>
        <w:autoSpaceDE w:val="0"/>
        <w:autoSpaceDN w:val="0"/>
        <w:adjustRightInd w:val="0"/>
        <w:spacing w:line="260" w:lineRule="exact"/>
        <w:rPr>
          <w:rFonts w:asciiTheme="minorHAnsi" w:hAnsiTheme="minorHAnsi"/>
          <w:sz w:val="24"/>
          <w:szCs w:val="24"/>
          <w:lang w:val="de-DE"/>
        </w:rPr>
      </w:pPr>
    </w:p>
    <w:p w14:paraId="7FEB2EC1" w14:textId="77777777" w:rsidR="00B31CB9" w:rsidRPr="00556F6E" w:rsidRDefault="00B31CB9" w:rsidP="00B72932">
      <w:pPr>
        <w:widowControl w:val="0"/>
        <w:autoSpaceDE w:val="0"/>
        <w:autoSpaceDN w:val="0"/>
        <w:adjustRightInd w:val="0"/>
        <w:spacing w:line="200" w:lineRule="exact"/>
        <w:rPr>
          <w:rFonts w:asciiTheme="minorHAnsi" w:hAnsiTheme="minorHAnsi"/>
          <w:sz w:val="24"/>
          <w:szCs w:val="24"/>
          <w:lang w:val="de-DE"/>
        </w:rPr>
      </w:pPr>
    </w:p>
    <w:p w14:paraId="7C6DA9BB" w14:textId="77777777" w:rsidR="00B31CB9" w:rsidRPr="00556F6E" w:rsidRDefault="00B31CB9" w:rsidP="00B72932">
      <w:pPr>
        <w:widowControl w:val="0"/>
        <w:autoSpaceDE w:val="0"/>
        <w:autoSpaceDN w:val="0"/>
        <w:adjustRightInd w:val="0"/>
        <w:spacing w:line="200" w:lineRule="exact"/>
        <w:rPr>
          <w:rFonts w:asciiTheme="minorHAnsi" w:hAnsiTheme="minorHAnsi"/>
          <w:sz w:val="24"/>
          <w:szCs w:val="24"/>
          <w:lang w:val="de-DE"/>
        </w:rPr>
      </w:pPr>
    </w:p>
    <w:p w14:paraId="16156272" w14:textId="77777777" w:rsidR="00B31CB9" w:rsidRPr="00556F6E" w:rsidRDefault="00B31CB9" w:rsidP="00B72932">
      <w:pPr>
        <w:widowControl w:val="0"/>
        <w:autoSpaceDE w:val="0"/>
        <w:autoSpaceDN w:val="0"/>
        <w:adjustRightInd w:val="0"/>
        <w:spacing w:line="200" w:lineRule="exact"/>
        <w:rPr>
          <w:rFonts w:asciiTheme="minorHAnsi" w:hAnsiTheme="minorHAnsi"/>
          <w:sz w:val="24"/>
          <w:szCs w:val="24"/>
          <w:lang w:val="de-DE"/>
        </w:rPr>
      </w:pPr>
    </w:p>
    <w:p w14:paraId="4D6E7E77" w14:textId="77777777" w:rsidR="00B31CB9" w:rsidRPr="00556F6E" w:rsidRDefault="00B31CB9" w:rsidP="00B72932">
      <w:pPr>
        <w:widowControl w:val="0"/>
        <w:autoSpaceDE w:val="0"/>
        <w:autoSpaceDN w:val="0"/>
        <w:adjustRightInd w:val="0"/>
        <w:spacing w:line="200" w:lineRule="exact"/>
        <w:rPr>
          <w:rFonts w:asciiTheme="minorHAnsi" w:hAnsiTheme="minorHAnsi"/>
          <w:sz w:val="24"/>
          <w:szCs w:val="24"/>
          <w:lang w:val="de-DE"/>
        </w:rPr>
      </w:pPr>
    </w:p>
    <w:p w14:paraId="22F666E9" w14:textId="77777777" w:rsidR="00B31CB9" w:rsidRPr="00556F6E" w:rsidRDefault="00B31CB9" w:rsidP="00B72932">
      <w:pPr>
        <w:widowControl w:val="0"/>
        <w:autoSpaceDE w:val="0"/>
        <w:autoSpaceDN w:val="0"/>
        <w:adjustRightInd w:val="0"/>
        <w:spacing w:line="200" w:lineRule="exact"/>
        <w:rPr>
          <w:rFonts w:asciiTheme="minorHAnsi" w:hAnsiTheme="minorHAnsi"/>
          <w:sz w:val="24"/>
          <w:szCs w:val="24"/>
          <w:lang w:val="de-DE"/>
        </w:rPr>
      </w:pPr>
    </w:p>
    <w:p w14:paraId="61D6BDA7" w14:textId="77777777" w:rsidR="00B31CB9" w:rsidRPr="00556F6E" w:rsidRDefault="00B31CB9" w:rsidP="00B72932">
      <w:pPr>
        <w:widowControl w:val="0"/>
        <w:autoSpaceDE w:val="0"/>
        <w:autoSpaceDN w:val="0"/>
        <w:adjustRightInd w:val="0"/>
        <w:spacing w:line="200" w:lineRule="exact"/>
        <w:rPr>
          <w:rFonts w:asciiTheme="minorHAnsi" w:hAnsiTheme="minorHAnsi"/>
          <w:sz w:val="24"/>
          <w:szCs w:val="24"/>
          <w:lang w:val="de-DE"/>
        </w:rPr>
      </w:pPr>
    </w:p>
    <w:p w14:paraId="063694AD" w14:textId="77777777" w:rsidR="00B31CB9" w:rsidRPr="00556F6E" w:rsidRDefault="00B31CB9" w:rsidP="00B72932">
      <w:pPr>
        <w:widowControl w:val="0"/>
        <w:autoSpaceDE w:val="0"/>
        <w:autoSpaceDN w:val="0"/>
        <w:adjustRightInd w:val="0"/>
        <w:spacing w:line="200" w:lineRule="exact"/>
        <w:rPr>
          <w:rFonts w:asciiTheme="minorHAnsi" w:hAnsiTheme="minorHAnsi"/>
          <w:sz w:val="24"/>
          <w:szCs w:val="24"/>
          <w:lang w:val="de-DE"/>
        </w:rPr>
      </w:pPr>
    </w:p>
    <w:p w14:paraId="76F25EA0" w14:textId="77777777" w:rsidR="00B31CB9" w:rsidRPr="00556F6E" w:rsidRDefault="00B31CB9" w:rsidP="00B72932">
      <w:pPr>
        <w:widowControl w:val="0"/>
        <w:autoSpaceDE w:val="0"/>
        <w:autoSpaceDN w:val="0"/>
        <w:adjustRightInd w:val="0"/>
        <w:spacing w:line="200" w:lineRule="exact"/>
        <w:rPr>
          <w:rFonts w:asciiTheme="minorHAnsi" w:hAnsiTheme="minorHAnsi"/>
          <w:sz w:val="24"/>
          <w:szCs w:val="24"/>
          <w:lang w:val="de-DE"/>
        </w:rPr>
      </w:pPr>
    </w:p>
    <w:p w14:paraId="4B251FA7" w14:textId="77777777" w:rsidR="00B31CB9" w:rsidRPr="00556F6E" w:rsidRDefault="00B31CB9" w:rsidP="00B72932">
      <w:pPr>
        <w:widowControl w:val="0"/>
        <w:autoSpaceDE w:val="0"/>
        <w:autoSpaceDN w:val="0"/>
        <w:adjustRightInd w:val="0"/>
        <w:spacing w:line="200" w:lineRule="exact"/>
        <w:rPr>
          <w:rFonts w:asciiTheme="minorHAnsi" w:hAnsiTheme="minorHAnsi"/>
          <w:sz w:val="24"/>
          <w:szCs w:val="24"/>
          <w:lang w:val="de-DE"/>
        </w:rPr>
      </w:pPr>
    </w:p>
    <w:p w14:paraId="6A3C2980" w14:textId="0993FB67" w:rsidR="0055501D" w:rsidRPr="00556F6E" w:rsidRDefault="00B31CB9" w:rsidP="00B72932">
      <w:pPr>
        <w:widowControl w:val="0"/>
        <w:autoSpaceDE w:val="0"/>
        <w:autoSpaceDN w:val="0"/>
        <w:adjustRightInd w:val="0"/>
        <w:ind w:left="177" w:right="-20"/>
        <w:rPr>
          <w:rFonts w:asciiTheme="minorHAnsi" w:hAnsiTheme="minorHAnsi"/>
          <w:szCs w:val="23"/>
          <w:lang w:val="de-DE"/>
        </w:rPr>
      </w:pPr>
      <w:proofErr w:type="spellStart"/>
      <w:r w:rsidRPr="00556F6E">
        <w:rPr>
          <w:rFonts w:asciiTheme="minorHAnsi" w:hAnsiTheme="minorHAnsi"/>
          <w:sz w:val="24"/>
          <w:szCs w:val="24"/>
          <w:lang w:val="de-DE"/>
        </w:rPr>
        <w:t>Krsko</w:t>
      </w:r>
      <w:proofErr w:type="spellEnd"/>
      <w:r w:rsidRPr="00556F6E">
        <w:rPr>
          <w:rFonts w:asciiTheme="minorHAnsi" w:hAnsiTheme="minorHAnsi"/>
          <w:sz w:val="24"/>
          <w:szCs w:val="24"/>
          <w:lang w:val="de-DE"/>
        </w:rPr>
        <w:t>,</w:t>
      </w:r>
      <w:r w:rsidRPr="00556F6E">
        <w:rPr>
          <w:rFonts w:asciiTheme="minorHAnsi" w:hAnsiTheme="minorHAnsi"/>
          <w:spacing w:val="14"/>
          <w:sz w:val="24"/>
          <w:szCs w:val="24"/>
          <w:lang w:val="de-DE"/>
        </w:rPr>
        <w:t xml:space="preserve"> </w:t>
      </w:r>
      <w:r w:rsidR="00D502A1" w:rsidRPr="00CA1BAD">
        <w:rPr>
          <w:rFonts w:asciiTheme="minorHAnsi" w:hAnsiTheme="minorHAnsi"/>
          <w:szCs w:val="23"/>
        </w:rPr>
        <w:fldChar w:fldCharType="begin"/>
      </w:r>
      <w:r w:rsidR="00D502A1" w:rsidRPr="00CA1BAD">
        <w:rPr>
          <w:rFonts w:asciiTheme="minorHAnsi" w:hAnsiTheme="minorHAnsi"/>
          <w:szCs w:val="23"/>
          <w:lang w:val="sl-SI"/>
        </w:rPr>
        <w:instrText xml:space="preserve"> TIME \@ "dd.MM.yyyy" </w:instrText>
      </w:r>
      <w:r w:rsidR="00D502A1" w:rsidRPr="00CA1BAD">
        <w:rPr>
          <w:rFonts w:asciiTheme="minorHAnsi" w:hAnsiTheme="minorHAnsi"/>
          <w:szCs w:val="23"/>
        </w:rPr>
        <w:fldChar w:fldCharType="separate"/>
      </w:r>
      <w:r w:rsidR="00462D2B">
        <w:rPr>
          <w:rFonts w:asciiTheme="minorHAnsi" w:hAnsiTheme="minorHAnsi"/>
          <w:noProof/>
          <w:szCs w:val="23"/>
          <w:lang w:val="sl-SI"/>
        </w:rPr>
        <w:t>08.06.2021</w:t>
      </w:r>
      <w:r w:rsidR="00D502A1" w:rsidRPr="00CA1BAD">
        <w:rPr>
          <w:rFonts w:asciiTheme="minorHAnsi" w:hAnsiTheme="minorHAnsi"/>
          <w:szCs w:val="23"/>
        </w:rPr>
        <w:fldChar w:fldCharType="end"/>
      </w:r>
      <w:r w:rsidR="00D502A1" w:rsidRPr="00556F6E">
        <w:rPr>
          <w:rFonts w:asciiTheme="minorHAnsi" w:hAnsiTheme="minorHAnsi"/>
          <w:szCs w:val="23"/>
          <w:lang w:val="de-DE"/>
        </w:rPr>
        <w:t xml:space="preserve"> </w:t>
      </w:r>
    </w:p>
    <w:p w14:paraId="2110F98E" w14:textId="77777777" w:rsidR="001D5053" w:rsidRPr="00CA1BAD" w:rsidRDefault="0055501D" w:rsidP="00B72932">
      <w:pPr>
        <w:rPr>
          <w:sz w:val="24"/>
          <w:szCs w:val="24"/>
        </w:rPr>
      </w:pPr>
      <w:r w:rsidRPr="00556F6E">
        <w:rPr>
          <w:rFonts w:asciiTheme="minorHAnsi" w:hAnsiTheme="minorHAnsi"/>
          <w:szCs w:val="23"/>
          <w:lang w:val="de-DE"/>
        </w:rPr>
        <w:br w:type="page"/>
      </w:r>
      <w:bookmarkStart w:id="8" w:name="_Toc430177161"/>
      <w:bookmarkStart w:id="9" w:name="_Toc430241970"/>
      <w:bookmarkStart w:id="10" w:name="_Toc351118192"/>
      <w:bookmarkStart w:id="11" w:name="_Toc406398936"/>
      <w:bookmarkStart w:id="12" w:name="_Toc406410030"/>
      <w:bookmarkStart w:id="13" w:name="_Toc410046845"/>
      <w:bookmarkStart w:id="14" w:name="_Toc428180720"/>
      <w:bookmarkStart w:id="15" w:name="_Toc428180801"/>
      <w:bookmarkStart w:id="16" w:name="_Toc428181029"/>
      <w:bookmarkStart w:id="17" w:name="_Toc430173818"/>
      <w:r w:rsidR="00C70C03" w:rsidRPr="00CA1BAD">
        <w:rPr>
          <w:noProof/>
          <w:lang w:val="sl-SI"/>
        </w:rPr>
        <w:lastRenderedPageBreak/>
        <w:drawing>
          <wp:inline distT="0" distB="0" distL="0" distR="0" wp14:anchorId="5D48427B" wp14:editId="382B4AC4">
            <wp:extent cx="2435533" cy="2209800"/>
            <wp:effectExtent l="0" t="0" r="3175" b="0"/>
            <wp:docPr id="2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srcRect/>
                    <a:stretch>
                      <a:fillRect/>
                    </a:stretch>
                  </pic:blipFill>
                  <pic:spPr bwMode="auto">
                    <a:xfrm>
                      <a:off x="0" y="0"/>
                      <a:ext cx="2435457" cy="2209731"/>
                    </a:xfrm>
                    <a:prstGeom prst="rect">
                      <a:avLst/>
                    </a:prstGeom>
                    <a:noFill/>
                  </pic:spPr>
                </pic:pic>
              </a:graphicData>
            </a:graphic>
          </wp:inline>
        </w:drawing>
      </w:r>
      <w:bookmarkEnd w:id="8"/>
      <w:bookmarkEnd w:id="9"/>
    </w:p>
    <w:p w14:paraId="23427F33" w14:textId="77777777" w:rsidR="001D5053" w:rsidRPr="00CA1BAD" w:rsidRDefault="001D5053" w:rsidP="00B72932">
      <w:pPr>
        <w:rPr>
          <w:rFonts w:asciiTheme="minorHAnsi" w:hAnsiTheme="minorHAnsi"/>
        </w:rPr>
      </w:pPr>
    </w:p>
    <w:p w14:paraId="49168D5C" w14:textId="77777777" w:rsidR="00C70C03" w:rsidRPr="00CA1BAD" w:rsidRDefault="00D706B8" w:rsidP="00B72932">
      <w:pPr>
        <w:pStyle w:val="Heading1"/>
        <w:pBdr>
          <w:bottom w:val="single" w:sz="2" w:space="1" w:color="auto"/>
        </w:pBdr>
      </w:pPr>
      <w:bookmarkStart w:id="18" w:name="_Toc72832158"/>
      <w:r>
        <w:t xml:space="preserve">Chapter 1 </w:t>
      </w:r>
      <w:r>
        <w:br/>
      </w:r>
      <w:r w:rsidR="007C6D82" w:rsidRPr="00CA1BAD">
        <w:t>INSTRUCTIONS TO BIDDERS FOR PREPARATION OF</w:t>
      </w:r>
      <w:bookmarkEnd w:id="10"/>
      <w:bookmarkEnd w:id="11"/>
      <w:bookmarkEnd w:id="12"/>
      <w:bookmarkEnd w:id="13"/>
      <w:bookmarkEnd w:id="14"/>
      <w:bookmarkEnd w:id="15"/>
      <w:bookmarkEnd w:id="16"/>
      <w:r w:rsidR="004515FA" w:rsidRPr="00CA1BAD">
        <w:t xml:space="preserve"> BIDS</w:t>
      </w:r>
      <w:bookmarkStart w:id="19" w:name="_Toc430173819"/>
      <w:bookmarkEnd w:id="17"/>
      <w:bookmarkEnd w:id="18"/>
    </w:p>
    <w:p w14:paraId="0139E75B" w14:textId="77777777" w:rsidR="007C28C5" w:rsidRPr="00CA1BAD" w:rsidRDefault="00C70C03" w:rsidP="00B72932">
      <w:pPr>
        <w:pBdr>
          <w:top w:val="single" w:sz="4" w:space="1" w:color="auto"/>
        </w:pBdr>
        <w:rPr>
          <w:rFonts w:asciiTheme="minorHAnsi" w:eastAsiaTheme="majorEastAsia" w:hAnsiTheme="minorHAnsi" w:cstheme="majorBidi"/>
          <w:b/>
          <w:bCs/>
          <w:sz w:val="28"/>
          <w:szCs w:val="28"/>
        </w:rPr>
      </w:pPr>
      <w:r w:rsidRPr="00CA1BAD">
        <w:rPr>
          <w:rFonts w:asciiTheme="minorHAnsi" w:hAnsiTheme="minorHAnsi"/>
        </w:rPr>
        <w:br w:type="page"/>
      </w:r>
    </w:p>
    <w:p w14:paraId="256D34E0" w14:textId="77777777" w:rsidR="0055501D" w:rsidRPr="0050305F" w:rsidRDefault="0055501D" w:rsidP="00B72932">
      <w:pPr>
        <w:pStyle w:val="Heading2"/>
      </w:pPr>
      <w:bookmarkStart w:id="20" w:name="_Toc72832159"/>
      <w:r w:rsidRPr="0050305F">
        <w:lastRenderedPageBreak/>
        <w:t>GENERAL</w:t>
      </w:r>
      <w:bookmarkEnd w:id="19"/>
      <w:bookmarkEnd w:id="20"/>
    </w:p>
    <w:p w14:paraId="69922C4C" w14:textId="77777777" w:rsidR="0055501D" w:rsidRPr="0050305F" w:rsidRDefault="004515FA" w:rsidP="00B72932">
      <w:pPr>
        <w:pStyle w:val="Heading3"/>
      </w:pPr>
      <w:bookmarkStart w:id="21" w:name="_Toc430173820"/>
      <w:bookmarkStart w:id="22" w:name="_Toc72832160"/>
      <w:bookmarkStart w:id="23" w:name="_Toc351118193"/>
      <w:r w:rsidRPr="0050305F">
        <w:t>PURCHASER CONTACT PERSON</w:t>
      </w:r>
      <w:bookmarkEnd w:id="21"/>
      <w:bookmarkEnd w:id="22"/>
    </w:p>
    <w:p w14:paraId="27BA4A6C" w14:textId="77777777" w:rsidR="0055501D" w:rsidRPr="00852F78" w:rsidRDefault="0055501D" w:rsidP="00B72932">
      <w:pPr>
        <w:rPr>
          <w:rFonts w:asciiTheme="minorHAnsi" w:hAnsiTheme="minorHAnsi"/>
          <w:sz w:val="24"/>
          <w:szCs w:val="24"/>
          <w:lang w:val="sv-SE"/>
        </w:rPr>
      </w:pPr>
      <w:r w:rsidRPr="00852F78">
        <w:rPr>
          <w:rFonts w:asciiTheme="minorHAnsi" w:hAnsiTheme="minorHAnsi"/>
          <w:sz w:val="24"/>
          <w:szCs w:val="24"/>
          <w:lang w:val="sv-SE"/>
        </w:rPr>
        <w:t>The Purchaser is Nuklearna elektrarna Krsko d.o.o., Vrbina 12, Krsko.</w:t>
      </w:r>
    </w:p>
    <w:p w14:paraId="30C5D51F" w14:textId="77777777" w:rsidR="0055501D" w:rsidRPr="00852F78" w:rsidRDefault="0055501D" w:rsidP="00B72932">
      <w:pPr>
        <w:rPr>
          <w:rFonts w:asciiTheme="minorHAnsi" w:hAnsiTheme="minorHAnsi"/>
          <w:sz w:val="24"/>
          <w:szCs w:val="24"/>
          <w:lang w:val="sv-SE"/>
        </w:rPr>
      </w:pPr>
    </w:p>
    <w:p w14:paraId="308DCF78" w14:textId="77777777" w:rsidR="0055501D" w:rsidRPr="00405146" w:rsidRDefault="0055501D" w:rsidP="00B72932">
      <w:pPr>
        <w:rPr>
          <w:rFonts w:asciiTheme="minorHAnsi" w:hAnsiTheme="minorHAnsi"/>
          <w:sz w:val="24"/>
          <w:szCs w:val="24"/>
        </w:rPr>
      </w:pPr>
      <w:r w:rsidRPr="00405146">
        <w:rPr>
          <w:rFonts w:asciiTheme="minorHAnsi" w:hAnsiTheme="minorHAnsi"/>
          <w:sz w:val="24"/>
          <w:szCs w:val="24"/>
        </w:rPr>
        <w:t>Contact person:</w:t>
      </w:r>
      <w:r w:rsidR="00F26D2E" w:rsidRPr="00405146">
        <w:rPr>
          <w:rFonts w:asciiTheme="minorHAnsi" w:hAnsiTheme="minorHAnsi"/>
          <w:sz w:val="24"/>
          <w:szCs w:val="24"/>
        </w:rPr>
        <w:t xml:space="preserve"> </w:t>
      </w:r>
      <w:r w:rsidR="00405146" w:rsidRPr="00405146">
        <w:rPr>
          <w:rFonts w:asciiTheme="minorHAnsi" w:hAnsiTheme="minorHAnsi"/>
          <w:sz w:val="24"/>
          <w:szCs w:val="24"/>
        </w:rPr>
        <w:t>Nataša Sagernik</w:t>
      </w:r>
      <w:r w:rsidRPr="00405146">
        <w:rPr>
          <w:rFonts w:asciiTheme="minorHAnsi" w:hAnsiTheme="minorHAnsi"/>
          <w:sz w:val="24"/>
          <w:szCs w:val="24"/>
        </w:rPr>
        <w:t xml:space="preserve"> International </w:t>
      </w:r>
      <w:r w:rsidR="00BD7D88">
        <w:rPr>
          <w:rFonts w:asciiTheme="minorHAnsi" w:hAnsiTheme="minorHAnsi"/>
          <w:sz w:val="24"/>
          <w:szCs w:val="24"/>
        </w:rPr>
        <w:t>Procurement</w:t>
      </w:r>
      <w:r w:rsidRPr="00405146">
        <w:rPr>
          <w:rFonts w:asciiTheme="minorHAnsi" w:hAnsiTheme="minorHAnsi"/>
          <w:sz w:val="24"/>
          <w:szCs w:val="24"/>
        </w:rPr>
        <w:t xml:space="preserve"> </w:t>
      </w:r>
      <w:r w:rsidR="00BD7D88">
        <w:rPr>
          <w:rFonts w:asciiTheme="minorHAnsi" w:hAnsiTheme="minorHAnsi"/>
          <w:sz w:val="24"/>
          <w:szCs w:val="24"/>
        </w:rPr>
        <w:t>D</w:t>
      </w:r>
      <w:r w:rsidRPr="00405146">
        <w:rPr>
          <w:rFonts w:asciiTheme="minorHAnsi" w:hAnsiTheme="minorHAnsi"/>
          <w:sz w:val="24"/>
          <w:szCs w:val="24"/>
        </w:rPr>
        <w:t>epartment</w:t>
      </w:r>
    </w:p>
    <w:p w14:paraId="4B5CF3D4" w14:textId="77777777" w:rsidR="0055501D" w:rsidRPr="00556F6E" w:rsidRDefault="0055501D" w:rsidP="00B72932">
      <w:pPr>
        <w:rPr>
          <w:rFonts w:asciiTheme="minorHAnsi" w:hAnsiTheme="minorHAnsi"/>
          <w:sz w:val="24"/>
          <w:szCs w:val="24"/>
          <w:lang w:val="de-DE"/>
        </w:rPr>
      </w:pPr>
      <w:r w:rsidRPr="00556F6E">
        <w:rPr>
          <w:rFonts w:asciiTheme="minorHAnsi" w:hAnsiTheme="minorHAnsi"/>
          <w:sz w:val="24"/>
          <w:szCs w:val="24"/>
          <w:lang w:val="de-DE"/>
        </w:rPr>
        <w:t>Tel.: + 386 7 4</w:t>
      </w:r>
      <w:r w:rsidR="00405146" w:rsidRPr="00556F6E">
        <w:rPr>
          <w:rFonts w:asciiTheme="minorHAnsi" w:hAnsiTheme="minorHAnsi"/>
          <w:sz w:val="24"/>
          <w:szCs w:val="24"/>
          <w:lang w:val="de-DE"/>
        </w:rPr>
        <w:t>8 02 446</w:t>
      </w:r>
      <w:r w:rsidRPr="00556F6E">
        <w:rPr>
          <w:rFonts w:asciiTheme="minorHAnsi" w:hAnsiTheme="minorHAnsi"/>
          <w:sz w:val="24"/>
          <w:szCs w:val="24"/>
          <w:lang w:val="de-DE"/>
        </w:rPr>
        <w:t xml:space="preserve"> </w:t>
      </w:r>
      <w:proofErr w:type="spellStart"/>
      <w:r w:rsidRPr="00556F6E">
        <w:rPr>
          <w:rFonts w:asciiTheme="minorHAnsi" w:hAnsiTheme="minorHAnsi"/>
          <w:sz w:val="24"/>
          <w:szCs w:val="24"/>
          <w:lang w:val="de-DE"/>
        </w:rPr>
        <w:t>e-mail</w:t>
      </w:r>
      <w:proofErr w:type="spellEnd"/>
      <w:r w:rsidRPr="00556F6E">
        <w:rPr>
          <w:rFonts w:asciiTheme="minorHAnsi" w:hAnsiTheme="minorHAnsi"/>
          <w:sz w:val="24"/>
          <w:szCs w:val="24"/>
          <w:lang w:val="de-DE"/>
        </w:rPr>
        <w:t xml:space="preserve">: </w:t>
      </w:r>
      <w:r w:rsidR="00405146" w:rsidRPr="00556F6E">
        <w:rPr>
          <w:rFonts w:asciiTheme="minorHAnsi" w:hAnsiTheme="minorHAnsi"/>
          <w:sz w:val="24"/>
          <w:szCs w:val="24"/>
          <w:lang w:val="de-DE"/>
        </w:rPr>
        <w:t>natasa.sagernik@nek.si</w:t>
      </w:r>
    </w:p>
    <w:p w14:paraId="4802DF8F" w14:textId="77777777" w:rsidR="004515FA" w:rsidRPr="00CA1BAD" w:rsidRDefault="00346A99" w:rsidP="00B72932">
      <w:pPr>
        <w:pStyle w:val="Heading3"/>
      </w:pPr>
      <w:bookmarkStart w:id="24" w:name="_Toc430173821"/>
      <w:bookmarkStart w:id="25" w:name="_Toc72832161"/>
      <w:r w:rsidRPr="00CA1BAD">
        <w:t>SCOPE OF SERVICES AND DELIVERY OR WORK</w:t>
      </w:r>
      <w:bookmarkEnd w:id="24"/>
      <w:bookmarkEnd w:id="25"/>
    </w:p>
    <w:p w14:paraId="31475F18" w14:textId="77777777" w:rsidR="00B94244" w:rsidRDefault="00B94244" w:rsidP="00B72932">
      <w:pPr>
        <w:rPr>
          <w:rFonts w:asciiTheme="minorHAnsi" w:eastAsia="MS Mincho" w:hAnsiTheme="minorHAnsi"/>
          <w:sz w:val="24"/>
          <w:szCs w:val="24"/>
        </w:rPr>
      </w:pPr>
      <w:r w:rsidRPr="00CA1BAD">
        <w:rPr>
          <w:rFonts w:asciiTheme="minorHAnsi" w:eastAsia="MS Mincho" w:hAnsiTheme="minorHAnsi"/>
          <w:sz w:val="24"/>
          <w:szCs w:val="24"/>
        </w:rPr>
        <w:t>Fully in accordance with NPP</w:t>
      </w:r>
      <w:r w:rsidR="00D279AA">
        <w:rPr>
          <w:rFonts w:asciiTheme="minorHAnsi" w:eastAsia="MS Mincho" w:hAnsiTheme="minorHAnsi"/>
          <w:sz w:val="24"/>
          <w:szCs w:val="24"/>
        </w:rPr>
        <w:t xml:space="preserve"> </w:t>
      </w:r>
      <w:proofErr w:type="spellStart"/>
      <w:r w:rsidR="00D279AA">
        <w:rPr>
          <w:rFonts w:asciiTheme="minorHAnsi" w:eastAsia="MS Mincho" w:hAnsiTheme="minorHAnsi"/>
          <w:sz w:val="24"/>
          <w:szCs w:val="24"/>
        </w:rPr>
        <w:t>Krsko</w:t>
      </w:r>
      <w:proofErr w:type="spellEnd"/>
      <w:r w:rsidR="00D279AA">
        <w:rPr>
          <w:rFonts w:asciiTheme="minorHAnsi" w:eastAsia="MS Mincho" w:hAnsiTheme="minorHAnsi"/>
          <w:sz w:val="24"/>
          <w:szCs w:val="24"/>
        </w:rPr>
        <w:t xml:space="preserve"> Technical Specification</w:t>
      </w:r>
      <w:r w:rsidRPr="00CA1BAD">
        <w:rPr>
          <w:rFonts w:asciiTheme="minorHAnsi" w:eastAsia="MS Mincho" w:hAnsiTheme="minorHAnsi"/>
          <w:sz w:val="24"/>
          <w:szCs w:val="24"/>
        </w:rPr>
        <w:t xml:space="preserve"> </w:t>
      </w:r>
      <w:r w:rsidRPr="00D279AA">
        <w:rPr>
          <w:rFonts w:asciiTheme="minorHAnsi" w:eastAsia="MS Mincho" w:hAnsiTheme="minorHAnsi"/>
          <w:sz w:val="24"/>
          <w:szCs w:val="24"/>
        </w:rPr>
        <w:t>No</w:t>
      </w:r>
      <w:r w:rsidR="00D279AA" w:rsidRPr="00D279AA">
        <w:rPr>
          <w:rFonts w:asciiTheme="minorHAnsi" w:hAnsiTheme="minorHAnsi"/>
          <w:sz w:val="24"/>
          <w:szCs w:val="24"/>
        </w:rPr>
        <w:t xml:space="preserve"> SP-</w:t>
      </w:r>
      <w:r w:rsidR="008B5554">
        <w:rPr>
          <w:rFonts w:asciiTheme="minorHAnsi" w:hAnsiTheme="minorHAnsi"/>
          <w:sz w:val="24"/>
          <w:szCs w:val="24"/>
        </w:rPr>
        <w:t>ES1390</w:t>
      </w:r>
      <w:r w:rsidRPr="00D279AA">
        <w:rPr>
          <w:rFonts w:asciiTheme="minorHAnsi" w:eastAsia="MS Mincho" w:hAnsiTheme="minorHAnsi"/>
          <w:sz w:val="24"/>
          <w:szCs w:val="24"/>
        </w:rPr>
        <w:t>,</w:t>
      </w:r>
      <w:r w:rsidRPr="00CA1BAD">
        <w:rPr>
          <w:rFonts w:asciiTheme="minorHAnsi" w:eastAsia="MS Mincho" w:hAnsiTheme="minorHAnsi"/>
          <w:sz w:val="24"/>
          <w:szCs w:val="24"/>
        </w:rPr>
        <w:t xml:space="preserve"> </w:t>
      </w:r>
      <w:r w:rsidR="00F0238C">
        <w:rPr>
          <w:rFonts w:asciiTheme="minorHAnsi" w:eastAsia="MS Mincho" w:hAnsiTheme="minorHAnsi"/>
          <w:sz w:val="24"/>
          <w:szCs w:val="24"/>
        </w:rPr>
        <w:t>Rev.</w:t>
      </w:r>
      <w:r w:rsidR="00FD6596">
        <w:rPr>
          <w:rFonts w:asciiTheme="minorHAnsi" w:eastAsia="MS Mincho" w:hAnsiTheme="minorHAnsi"/>
          <w:sz w:val="24"/>
          <w:szCs w:val="24"/>
        </w:rPr>
        <w:t>1</w:t>
      </w:r>
      <w:r w:rsidR="00FD6596" w:rsidRPr="00CA1BAD">
        <w:rPr>
          <w:rFonts w:asciiTheme="minorHAnsi" w:eastAsia="MS Mincho" w:hAnsiTheme="minorHAnsi"/>
          <w:sz w:val="24"/>
          <w:szCs w:val="24"/>
        </w:rPr>
        <w:t>,</w:t>
      </w:r>
      <w:r w:rsidRPr="00CA1BAD">
        <w:rPr>
          <w:rFonts w:asciiTheme="minorHAnsi" w:eastAsia="MS Mincho" w:hAnsiTheme="minorHAnsi"/>
          <w:sz w:val="24"/>
          <w:szCs w:val="24"/>
        </w:rPr>
        <w:t xml:space="preserve"> </w:t>
      </w:r>
      <w:r w:rsidR="00FC1F68">
        <w:rPr>
          <w:rFonts w:asciiTheme="minorHAnsi" w:eastAsia="MS Mincho" w:hAnsiTheme="minorHAnsi"/>
          <w:sz w:val="24"/>
          <w:szCs w:val="24"/>
        </w:rPr>
        <w:t xml:space="preserve">the </w:t>
      </w:r>
      <w:r w:rsidRPr="00CA1BAD">
        <w:rPr>
          <w:rFonts w:asciiTheme="minorHAnsi" w:eastAsia="MS Mincho" w:hAnsiTheme="minorHAnsi"/>
          <w:sz w:val="24"/>
          <w:szCs w:val="24"/>
        </w:rPr>
        <w:t>Bidde</w:t>
      </w:r>
      <w:r w:rsidR="00D279AA">
        <w:rPr>
          <w:rFonts w:asciiTheme="minorHAnsi" w:eastAsia="MS Mincho" w:hAnsiTheme="minorHAnsi"/>
          <w:sz w:val="24"/>
          <w:szCs w:val="24"/>
        </w:rPr>
        <w:t>r shall perform</w:t>
      </w:r>
      <w:r w:rsidR="00835D54">
        <w:rPr>
          <w:rFonts w:asciiTheme="minorHAnsi" w:eastAsia="MS Mincho" w:hAnsiTheme="minorHAnsi"/>
          <w:sz w:val="24"/>
          <w:szCs w:val="24"/>
        </w:rPr>
        <w:t xml:space="preserve"> </w:t>
      </w:r>
      <w:r w:rsidR="00070BD5">
        <w:rPr>
          <w:rFonts w:asciiTheme="minorHAnsi" w:eastAsia="MS Mincho" w:hAnsiTheme="minorHAnsi"/>
          <w:sz w:val="24"/>
          <w:szCs w:val="24"/>
        </w:rPr>
        <w:t xml:space="preserve">on turn key basis </w:t>
      </w:r>
      <w:r w:rsidRPr="00CA1BAD">
        <w:rPr>
          <w:rFonts w:asciiTheme="minorHAnsi" w:eastAsia="MS Mincho" w:hAnsiTheme="minorHAnsi"/>
          <w:sz w:val="24"/>
          <w:szCs w:val="24"/>
        </w:rPr>
        <w:t>the following project:</w:t>
      </w:r>
    </w:p>
    <w:p w14:paraId="1A17F603" w14:textId="77777777" w:rsidR="00D279AA" w:rsidRPr="00CA1BAD" w:rsidRDefault="00D279AA" w:rsidP="00B72932">
      <w:pPr>
        <w:rPr>
          <w:rFonts w:asciiTheme="minorHAnsi" w:eastAsia="MS Mincho" w:hAnsiTheme="minorHAnsi"/>
          <w:sz w:val="24"/>
          <w:szCs w:val="24"/>
        </w:rPr>
      </w:pPr>
    </w:p>
    <w:p w14:paraId="24457FD9" w14:textId="77777777" w:rsidR="00B94244" w:rsidRPr="00CA1BAD" w:rsidRDefault="00D279AA" w:rsidP="00B72932">
      <w:pPr>
        <w:rPr>
          <w:rFonts w:asciiTheme="minorHAnsi" w:eastAsia="MS Mincho" w:hAnsiTheme="minorHAnsi"/>
          <w:sz w:val="24"/>
          <w:szCs w:val="24"/>
        </w:rPr>
      </w:pPr>
      <w:r w:rsidRPr="00D279AA">
        <w:rPr>
          <w:rFonts w:asciiTheme="minorHAnsi" w:eastAsia="MS Mincho" w:hAnsiTheme="minorHAnsi"/>
          <w:sz w:val="24"/>
          <w:szCs w:val="24"/>
        </w:rPr>
        <w:t>Design, Manufacturing</w:t>
      </w:r>
      <w:r w:rsidR="00070BD5">
        <w:rPr>
          <w:rFonts w:asciiTheme="minorHAnsi" w:eastAsia="MS Mincho" w:hAnsiTheme="minorHAnsi"/>
          <w:sz w:val="24"/>
          <w:szCs w:val="24"/>
        </w:rPr>
        <w:t>, Installation</w:t>
      </w:r>
      <w:r w:rsidR="00297010">
        <w:rPr>
          <w:rFonts w:asciiTheme="minorHAnsi" w:eastAsia="MS Mincho" w:hAnsiTheme="minorHAnsi"/>
          <w:sz w:val="24"/>
          <w:szCs w:val="24"/>
        </w:rPr>
        <w:t>,</w:t>
      </w:r>
      <w:r w:rsidRPr="00D279AA">
        <w:rPr>
          <w:rFonts w:asciiTheme="minorHAnsi" w:eastAsia="MS Mincho" w:hAnsiTheme="minorHAnsi"/>
          <w:sz w:val="24"/>
          <w:szCs w:val="24"/>
        </w:rPr>
        <w:t xml:space="preserve"> Delivery </w:t>
      </w:r>
      <w:r w:rsidR="00070BD5">
        <w:rPr>
          <w:rFonts w:asciiTheme="minorHAnsi" w:eastAsia="MS Mincho" w:hAnsiTheme="minorHAnsi"/>
          <w:sz w:val="24"/>
          <w:szCs w:val="24"/>
        </w:rPr>
        <w:t xml:space="preserve">and Commissioning </w:t>
      </w:r>
      <w:r w:rsidRPr="00D279AA">
        <w:rPr>
          <w:rFonts w:asciiTheme="minorHAnsi" w:eastAsia="MS Mincho" w:hAnsiTheme="minorHAnsi"/>
          <w:sz w:val="24"/>
          <w:szCs w:val="24"/>
        </w:rPr>
        <w:t>of Turbine Building Closed Cycle Heat Exchanger</w:t>
      </w:r>
    </w:p>
    <w:p w14:paraId="1946687F" w14:textId="77777777" w:rsidR="00B94244" w:rsidRPr="00D40B9B" w:rsidRDefault="00346A99" w:rsidP="00B72932">
      <w:pPr>
        <w:pStyle w:val="Heading3"/>
      </w:pPr>
      <w:bookmarkStart w:id="26" w:name="_Toc430173822"/>
      <w:bookmarkStart w:id="27" w:name="_Toc72832162"/>
      <w:r w:rsidRPr="00D40B9B">
        <w:t>BIDDING DEADLINE</w:t>
      </w:r>
      <w:bookmarkEnd w:id="26"/>
      <w:bookmarkEnd w:id="27"/>
    </w:p>
    <w:p w14:paraId="3D23A09C" w14:textId="77777777" w:rsidR="00B94244" w:rsidRPr="00CA1BAD" w:rsidRDefault="00B94244" w:rsidP="00B72932">
      <w:pPr>
        <w:rPr>
          <w:rFonts w:asciiTheme="minorHAnsi" w:hAnsiTheme="minorHAnsi"/>
          <w:sz w:val="24"/>
          <w:szCs w:val="24"/>
        </w:rPr>
      </w:pPr>
      <w:r w:rsidRPr="00CA1BAD">
        <w:rPr>
          <w:rFonts w:asciiTheme="minorHAnsi" w:hAnsiTheme="minorHAnsi"/>
          <w:sz w:val="24"/>
          <w:szCs w:val="24"/>
        </w:rPr>
        <w:t xml:space="preserve">The Bidder must submit the Bid to </w:t>
      </w:r>
      <w:proofErr w:type="spellStart"/>
      <w:r w:rsidRPr="00CA1BAD">
        <w:rPr>
          <w:rFonts w:asciiTheme="minorHAnsi" w:hAnsiTheme="minorHAnsi"/>
          <w:sz w:val="24"/>
          <w:szCs w:val="24"/>
        </w:rPr>
        <w:t>Nuklearna</w:t>
      </w:r>
      <w:proofErr w:type="spellEnd"/>
      <w:r w:rsidRPr="00CA1BAD">
        <w:rPr>
          <w:rFonts w:asciiTheme="minorHAnsi" w:hAnsiTheme="minorHAnsi"/>
          <w:sz w:val="24"/>
          <w:szCs w:val="24"/>
        </w:rPr>
        <w:t xml:space="preserve"> </w:t>
      </w:r>
      <w:proofErr w:type="spellStart"/>
      <w:r w:rsidRPr="00CA1BAD">
        <w:rPr>
          <w:rFonts w:asciiTheme="minorHAnsi" w:hAnsiTheme="minorHAnsi"/>
          <w:sz w:val="24"/>
          <w:szCs w:val="24"/>
        </w:rPr>
        <w:t>elektrarna</w:t>
      </w:r>
      <w:proofErr w:type="spellEnd"/>
      <w:r w:rsidRPr="00CA1BAD">
        <w:rPr>
          <w:rFonts w:asciiTheme="minorHAnsi" w:hAnsiTheme="minorHAnsi"/>
          <w:sz w:val="24"/>
          <w:szCs w:val="24"/>
        </w:rPr>
        <w:t xml:space="preserve"> </w:t>
      </w:r>
      <w:proofErr w:type="spellStart"/>
      <w:r w:rsidRPr="00CA1BAD">
        <w:rPr>
          <w:rFonts w:asciiTheme="minorHAnsi" w:hAnsiTheme="minorHAnsi"/>
          <w:sz w:val="24"/>
          <w:szCs w:val="24"/>
        </w:rPr>
        <w:t>Krško</w:t>
      </w:r>
      <w:proofErr w:type="spellEnd"/>
      <w:r w:rsidRPr="00CA1BAD">
        <w:rPr>
          <w:rFonts w:asciiTheme="minorHAnsi" w:hAnsiTheme="minorHAnsi"/>
          <w:sz w:val="24"/>
          <w:szCs w:val="24"/>
        </w:rPr>
        <w:t xml:space="preserve"> d.o.o., </w:t>
      </w:r>
      <w:proofErr w:type="spellStart"/>
      <w:r w:rsidRPr="00CA1BAD">
        <w:rPr>
          <w:rFonts w:asciiTheme="minorHAnsi" w:hAnsiTheme="minorHAnsi"/>
          <w:sz w:val="24"/>
          <w:szCs w:val="24"/>
        </w:rPr>
        <w:t>Vrbina</w:t>
      </w:r>
      <w:proofErr w:type="spellEnd"/>
      <w:r w:rsidRPr="00CA1BAD">
        <w:rPr>
          <w:rFonts w:asciiTheme="minorHAnsi" w:hAnsiTheme="minorHAnsi"/>
          <w:sz w:val="24"/>
          <w:szCs w:val="24"/>
        </w:rPr>
        <w:t xml:space="preserve"> 12, </w:t>
      </w:r>
      <w:proofErr w:type="spellStart"/>
      <w:r w:rsidRPr="00CA1BAD">
        <w:rPr>
          <w:rFonts w:asciiTheme="minorHAnsi" w:hAnsiTheme="minorHAnsi"/>
          <w:sz w:val="24"/>
          <w:szCs w:val="24"/>
        </w:rPr>
        <w:t>Krsko</w:t>
      </w:r>
      <w:proofErr w:type="spellEnd"/>
      <w:r w:rsidRPr="00CA1BAD">
        <w:rPr>
          <w:rFonts w:asciiTheme="minorHAnsi" w:hAnsiTheme="minorHAnsi"/>
          <w:sz w:val="24"/>
          <w:szCs w:val="24"/>
        </w:rPr>
        <w:t>:</w:t>
      </w:r>
    </w:p>
    <w:p w14:paraId="1AD55DA9" w14:textId="77777777" w:rsidR="00B94244" w:rsidRPr="00CA1BAD" w:rsidRDefault="00B94244" w:rsidP="00B72932">
      <w:pPr>
        <w:rPr>
          <w:rFonts w:asciiTheme="minorHAnsi" w:hAnsiTheme="minorHAnsi"/>
          <w:b/>
          <w:color w:val="000000" w:themeColor="text1"/>
          <w:sz w:val="24"/>
          <w:szCs w:val="24"/>
        </w:rPr>
      </w:pPr>
    </w:p>
    <w:p w14:paraId="0676DFD5" w14:textId="207EC26F" w:rsidR="006720B7" w:rsidRPr="0002628C" w:rsidRDefault="000F4DE2" w:rsidP="00B72932">
      <w:pPr>
        <w:jc w:val="center"/>
        <w:rPr>
          <w:rFonts w:asciiTheme="minorHAnsi" w:hAnsiTheme="minorHAnsi"/>
          <w:b/>
          <w:color w:val="000000" w:themeColor="text1"/>
          <w:sz w:val="24"/>
          <w:szCs w:val="24"/>
        </w:rPr>
      </w:pPr>
      <w:r w:rsidRPr="00D6496F">
        <w:rPr>
          <w:rFonts w:asciiTheme="minorHAnsi" w:hAnsiTheme="minorHAnsi"/>
          <w:b/>
          <w:color w:val="000000" w:themeColor="text1"/>
          <w:sz w:val="24"/>
          <w:szCs w:val="24"/>
          <w:highlight w:val="yellow"/>
        </w:rPr>
        <w:t>b</w:t>
      </w:r>
      <w:r w:rsidR="00B94244" w:rsidRPr="00D6496F">
        <w:rPr>
          <w:rFonts w:asciiTheme="minorHAnsi" w:hAnsiTheme="minorHAnsi"/>
          <w:b/>
          <w:color w:val="000000" w:themeColor="text1"/>
          <w:sz w:val="24"/>
          <w:szCs w:val="24"/>
          <w:highlight w:val="yellow"/>
        </w:rPr>
        <w:t xml:space="preserve">y </w:t>
      </w:r>
      <w:r w:rsidR="00D6496F" w:rsidRPr="00D6496F">
        <w:rPr>
          <w:rFonts w:asciiTheme="minorHAnsi" w:hAnsiTheme="minorHAnsi"/>
          <w:b/>
          <w:color w:val="000000" w:themeColor="text1"/>
          <w:sz w:val="24"/>
          <w:szCs w:val="24"/>
          <w:highlight w:val="yellow"/>
        </w:rPr>
        <w:t>28</w:t>
      </w:r>
      <w:r w:rsidR="00CC6133" w:rsidRPr="00D6496F">
        <w:rPr>
          <w:rFonts w:asciiTheme="minorHAnsi" w:hAnsiTheme="minorHAnsi"/>
          <w:b/>
          <w:color w:val="000000" w:themeColor="text1"/>
          <w:sz w:val="24"/>
          <w:szCs w:val="24"/>
          <w:highlight w:val="yellow"/>
        </w:rPr>
        <w:t xml:space="preserve"> June</w:t>
      </w:r>
      <w:r w:rsidR="0006552D" w:rsidRPr="00D6496F">
        <w:rPr>
          <w:rFonts w:asciiTheme="minorHAnsi" w:hAnsiTheme="minorHAnsi"/>
          <w:b/>
          <w:color w:val="000000" w:themeColor="text1"/>
          <w:sz w:val="24"/>
          <w:szCs w:val="24"/>
          <w:highlight w:val="yellow"/>
        </w:rPr>
        <w:t xml:space="preserve"> 2021</w:t>
      </w:r>
      <w:r w:rsidR="0006552D" w:rsidRPr="0006552D">
        <w:rPr>
          <w:rFonts w:asciiTheme="minorHAnsi" w:hAnsiTheme="minorHAnsi"/>
          <w:b/>
          <w:color w:val="000000" w:themeColor="text1"/>
          <w:sz w:val="24"/>
          <w:szCs w:val="24"/>
        </w:rPr>
        <w:t xml:space="preserve"> at</w:t>
      </w:r>
      <w:r w:rsidR="00B94244" w:rsidRPr="00D279AA">
        <w:rPr>
          <w:rFonts w:asciiTheme="minorHAnsi" w:hAnsiTheme="minorHAnsi"/>
          <w:b/>
          <w:color w:val="000000" w:themeColor="text1"/>
          <w:sz w:val="24"/>
          <w:szCs w:val="24"/>
        </w:rPr>
        <w:t xml:space="preserve"> </w:t>
      </w:r>
      <w:r w:rsidR="00D279AA" w:rsidRPr="00D279AA">
        <w:rPr>
          <w:rFonts w:asciiTheme="minorHAnsi" w:hAnsiTheme="minorHAnsi"/>
          <w:b/>
          <w:color w:val="000000" w:themeColor="text1"/>
          <w:sz w:val="24"/>
          <w:szCs w:val="24"/>
        </w:rPr>
        <w:t>2.00</w:t>
      </w:r>
      <w:r w:rsidR="00D279AA">
        <w:rPr>
          <w:rFonts w:asciiTheme="minorHAnsi" w:hAnsiTheme="minorHAnsi"/>
          <w:b/>
          <w:color w:val="000000" w:themeColor="text1"/>
          <w:sz w:val="24"/>
          <w:szCs w:val="24"/>
        </w:rPr>
        <w:t xml:space="preserve"> p.m.</w:t>
      </w:r>
      <w:r w:rsidR="0006552D">
        <w:rPr>
          <w:rFonts w:asciiTheme="minorHAnsi" w:hAnsiTheme="minorHAnsi"/>
          <w:b/>
          <w:color w:val="000000" w:themeColor="text1"/>
          <w:sz w:val="24"/>
          <w:szCs w:val="24"/>
        </w:rPr>
        <w:t xml:space="preserve"> </w:t>
      </w:r>
      <w:r w:rsidR="00D279AA">
        <w:rPr>
          <w:rFonts w:asciiTheme="minorHAnsi" w:hAnsiTheme="minorHAnsi"/>
          <w:b/>
          <w:color w:val="000000" w:themeColor="text1"/>
          <w:sz w:val="24"/>
          <w:szCs w:val="24"/>
        </w:rPr>
        <w:t>CET</w:t>
      </w:r>
      <w:r>
        <w:rPr>
          <w:rFonts w:asciiTheme="minorHAnsi" w:hAnsiTheme="minorHAnsi"/>
          <w:b/>
          <w:color w:val="000000" w:themeColor="text1"/>
          <w:sz w:val="24"/>
          <w:szCs w:val="24"/>
        </w:rPr>
        <w:t xml:space="preserve"> </w:t>
      </w:r>
      <w:r w:rsidR="00B94244" w:rsidRPr="00CA1BAD">
        <w:rPr>
          <w:rFonts w:asciiTheme="minorHAnsi" w:hAnsiTheme="minorHAnsi"/>
          <w:b/>
          <w:color w:val="000000" w:themeColor="text1"/>
          <w:sz w:val="24"/>
          <w:szCs w:val="24"/>
        </w:rPr>
        <w:t>at the latest.</w:t>
      </w:r>
      <w:bookmarkStart w:id="28" w:name="_Toc430173823"/>
    </w:p>
    <w:p w14:paraId="1975B424" w14:textId="77777777" w:rsidR="00B94244" w:rsidRPr="00CA1BAD" w:rsidRDefault="006720B7" w:rsidP="00B72932">
      <w:pPr>
        <w:pStyle w:val="Heading3"/>
      </w:pPr>
      <w:r w:rsidRPr="00CA1BAD">
        <w:t xml:space="preserve"> </w:t>
      </w:r>
      <w:bookmarkStart w:id="29" w:name="_Toc72832163"/>
      <w:r w:rsidR="00346A99" w:rsidRPr="00CA1BAD">
        <w:t>TENDERING PROCEDURE</w:t>
      </w:r>
      <w:bookmarkEnd w:id="28"/>
      <w:bookmarkEnd w:id="29"/>
    </w:p>
    <w:p w14:paraId="538C80AD" w14:textId="77777777" w:rsidR="0050305F" w:rsidRPr="00CA1BAD" w:rsidRDefault="00FC1F68" w:rsidP="00B72932">
      <w:pPr>
        <w:rPr>
          <w:rFonts w:asciiTheme="minorHAnsi" w:hAnsiTheme="minorHAnsi"/>
        </w:rPr>
      </w:pPr>
      <w:r>
        <w:rPr>
          <w:rFonts w:asciiTheme="minorHAnsi" w:hAnsiTheme="minorHAnsi"/>
          <w:lang w:eastAsia="en-US"/>
        </w:rPr>
        <w:t>The</w:t>
      </w:r>
      <w:r w:rsidR="00B94244" w:rsidRPr="00CA1BAD">
        <w:rPr>
          <w:rFonts w:asciiTheme="minorHAnsi" w:hAnsiTheme="minorHAnsi"/>
          <w:lang w:eastAsia="en-US"/>
        </w:rPr>
        <w:t xml:space="preserve"> selected </w:t>
      </w:r>
      <w:r w:rsidR="000F4DE2">
        <w:rPr>
          <w:rFonts w:asciiTheme="minorHAnsi" w:hAnsiTheme="minorHAnsi"/>
          <w:lang w:eastAsia="en-US"/>
        </w:rPr>
        <w:t xml:space="preserve">tendering </w:t>
      </w:r>
      <w:r w:rsidR="00D279AA">
        <w:rPr>
          <w:rFonts w:asciiTheme="minorHAnsi" w:hAnsiTheme="minorHAnsi"/>
          <w:lang w:eastAsia="en-US"/>
        </w:rPr>
        <w:t xml:space="preserve">procedure for this tender </w:t>
      </w:r>
      <w:r w:rsidR="00D279AA" w:rsidRPr="00FB73EC">
        <w:rPr>
          <w:rFonts w:asciiTheme="minorHAnsi" w:hAnsiTheme="minorHAnsi"/>
          <w:lang w:eastAsia="en-US"/>
        </w:rPr>
        <w:t>is</w:t>
      </w:r>
      <w:r w:rsidR="00065643" w:rsidRPr="00FB73EC">
        <w:rPr>
          <w:rFonts w:asciiTheme="minorHAnsi" w:hAnsiTheme="minorHAnsi"/>
          <w:lang w:eastAsia="en-US"/>
        </w:rPr>
        <w:t xml:space="preserve"> </w:t>
      </w:r>
      <w:r w:rsidR="00065643" w:rsidRPr="00FB73EC">
        <w:rPr>
          <w:rFonts w:asciiTheme="minorHAnsi" w:hAnsiTheme="minorHAnsi"/>
          <w:b/>
          <w:lang w:eastAsia="en-US"/>
        </w:rPr>
        <w:t>Open</w:t>
      </w:r>
      <w:r w:rsidR="00797219" w:rsidRPr="00FB73EC">
        <w:rPr>
          <w:rFonts w:asciiTheme="minorHAnsi" w:hAnsiTheme="minorHAnsi"/>
          <w:b/>
        </w:rPr>
        <w:t xml:space="preserve"> procedure</w:t>
      </w:r>
      <w:r w:rsidR="00797219" w:rsidRPr="00FB73EC">
        <w:rPr>
          <w:rFonts w:asciiTheme="minorHAnsi" w:hAnsiTheme="minorHAnsi"/>
        </w:rPr>
        <w:t xml:space="preserve"> in</w:t>
      </w:r>
      <w:r w:rsidR="00797219" w:rsidRPr="008334DF">
        <w:rPr>
          <w:rFonts w:asciiTheme="minorHAnsi" w:hAnsiTheme="minorHAnsi"/>
        </w:rPr>
        <w:t xml:space="preserve"> accordance with article 4</w:t>
      </w:r>
      <w:r w:rsidR="00065643">
        <w:rPr>
          <w:rFonts w:asciiTheme="minorHAnsi" w:hAnsiTheme="minorHAnsi"/>
        </w:rPr>
        <w:t>0</w:t>
      </w:r>
      <w:r w:rsidR="00797219" w:rsidRPr="008334DF">
        <w:rPr>
          <w:rFonts w:asciiTheme="minorHAnsi" w:hAnsiTheme="minorHAnsi"/>
        </w:rPr>
        <w:t xml:space="preserve"> of Public Procurement Act</w:t>
      </w:r>
      <w:r w:rsidR="00065643">
        <w:rPr>
          <w:rFonts w:asciiTheme="minorHAnsi" w:hAnsiTheme="minorHAnsi"/>
        </w:rPr>
        <w:t xml:space="preserve"> ZJN-3.</w:t>
      </w:r>
    </w:p>
    <w:p w14:paraId="50313E25" w14:textId="77777777" w:rsidR="00445F0E" w:rsidRDefault="009F1430" w:rsidP="00B72932">
      <w:pPr>
        <w:pStyle w:val="Heading3"/>
      </w:pPr>
      <w:bookmarkStart w:id="30" w:name="_Toc72832164"/>
      <w:bookmarkStart w:id="31" w:name="_Toc430173824"/>
      <w:r>
        <w:t>PER</w:t>
      </w:r>
      <w:r w:rsidR="00445F0E">
        <w:t>MISSIBLE BID</w:t>
      </w:r>
      <w:bookmarkEnd w:id="30"/>
    </w:p>
    <w:p w14:paraId="0C29EE5B" w14:textId="77777777" w:rsidR="00445F0E" w:rsidRPr="000B162B" w:rsidRDefault="00445F0E" w:rsidP="00B72932">
      <w:pPr>
        <w:rPr>
          <w:rFonts w:asciiTheme="minorHAnsi" w:hAnsiTheme="minorHAnsi"/>
          <w:sz w:val="24"/>
          <w:szCs w:val="24"/>
        </w:rPr>
      </w:pPr>
      <w:r w:rsidRPr="000B162B">
        <w:rPr>
          <w:rFonts w:asciiTheme="minorHAnsi" w:hAnsiTheme="minorHAnsi"/>
          <w:sz w:val="24"/>
          <w:szCs w:val="24"/>
        </w:rPr>
        <w:t>After the Bids opening, the Purchaser will check whether all</w:t>
      </w:r>
      <w:r w:rsidR="009F1430" w:rsidRPr="000B162B">
        <w:rPr>
          <w:rFonts w:asciiTheme="minorHAnsi" w:hAnsiTheme="minorHAnsi"/>
          <w:sz w:val="24"/>
          <w:szCs w:val="24"/>
        </w:rPr>
        <w:t xml:space="preserve"> of the Bids are per</w:t>
      </w:r>
      <w:r w:rsidRPr="000B162B">
        <w:rPr>
          <w:rFonts w:asciiTheme="minorHAnsi" w:hAnsiTheme="minorHAnsi"/>
          <w:sz w:val="24"/>
          <w:szCs w:val="24"/>
        </w:rPr>
        <w:t xml:space="preserve">missible. </w:t>
      </w:r>
      <w:r w:rsidR="000B162B" w:rsidRPr="000B162B">
        <w:rPr>
          <w:rFonts w:asciiTheme="minorHAnsi" w:hAnsiTheme="minorHAnsi"/>
          <w:sz w:val="24"/>
          <w:szCs w:val="24"/>
        </w:rPr>
        <w:t>The Purchaser will accept only permissible Bids</w:t>
      </w:r>
      <w:r w:rsidR="00147E41">
        <w:rPr>
          <w:rFonts w:asciiTheme="minorHAnsi" w:hAnsiTheme="minorHAnsi"/>
          <w:sz w:val="24"/>
          <w:szCs w:val="24"/>
        </w:rPr>
        <w:t>. A</w:t>
      </w:r>
      <w:r w:rsidR="000B162B" w:rsidRPr="000B162B">
        <w:rPr>
          <w:rFonts w:asciiTheme="minorHAnsi" w:hAnsiTheme="minorHAnsi"/>
          <w:sz w:val="24"/>
          <w:szCs w:val="24"/>
        </w:rPr>
        <w:t>ll</w:t>
      </w:r>
      <w:r w:rsidR="003038FC">
        <w:rPr>
          <w:rFonts w:asciiTheme="minorHAnsi" w:hAnsiTheme="minorHAnsi"/>
          <w:sz w:val="24"/>
          <w:szCs w:val="24"/>
        </w:rPr>
        <w:t xml:space="preserve"> </w:t>
      </w:r>
      <w:r w:rsidR="000B162B" w:rsidRPr="000B162B">
        <w:rPr>
          <w:rFonts w:asciiTheme="minorHAnsi" w:hAnsiTheme="minorHAnsi"/>
          <w:sz w:val="24"/>
          <w:szCs w:val="24"/>
        </w:rPr>
        <w:t>the other Bids will be rejected.</w:t>
      </w:r>
    </w:p>
    <w:p w14:paraId="3FA9D587" w14:textId="77777777" w:rsidR="00445F0E" w:rsidRPr="000B162B" w:rsidRDefault="00445F0E" w:rsidP="00B72932">
      <w:pPr>
        <w:rPr>
          <w:rFonts w:asciiTheme="minorHAnsi" w:hAnsiTheme="minorHAnsi"/>
          <w:sz w:val="24"/>
          <w:szCs w:val="24"/>
        </w:rPr>
      </w:pPr>
    </w:p>
    <w:p w14:paraId="717165EB" w14:textId="77777777" w:rsidR="00445F0E" w:rsidRPr="000B162B" w:rsidRDefault="009F1430" w:rsidP="00B72932">
      <w:pPr>
        <w:jc w:val="both"/>
        <w:rPr>
          <w:rFonts w:asciiTheme="minorHAnsi" w:hAnsiTheme="minorHAnsi"/>
          <w:sz w:val="24"/>
          <w:szCs w:val="24"/>
        </w:rPr>
      </w:pPr>
      <w:r w:rsidRPr="000B162B">
        <w:rPr>
          <w:rFonts w:asciiTheme="minorHAnsi" w:hAnsiTheme="minorHAnsi"/>
          <w:sz w:val="24"/>
          <w:szCs w:val="24"/>
        </w:rPr>
        <w:t>Per</w:t>
      </w:r>
      <w:r w:rsidR="00445F0E" w:rsidRPr="000B162B">
        <w:rPr>
          <w:rFonts w:asciiTheme="minorHAnsi" w:hAnsiTheme="minorHAnsi"/>
          <w:sz w:val="24"/>
          <w:szCs w:val="24"/>
        </w:rPr>
        <w:t>missible Bid is the Bid which:</w:t>
      </w:r>
    </w:p>
    <w:p w14:paraId="265FEC52" w14:textId="77777777" w:rsidR="00445F0E" w:rsidRPr="000B162B" w:rsidRDefault="00445F0E" w:rsidP="00B72932">
      <w:pPr>
        <w:pStyle w:val="ListParagraph"/>
        <w:numPr>
          <w:ilvl w:val="0"/>
          <w:numId w:val="36"/>
        </w:numPr>
        <w:jc w:val="both"/>
        <w:rPr>
          <w:rFonts w:asciiTheme="minorHAnsi" w:hAnsiTheme="minorHAnsi"/>
          <w:sz w:val="24"/>
          <w:szCs w:val="24"/>
        </w:rPr>
      </w:pPr>
      <w:r w:rsidRPr="000B162B">
        <w:rPr>
          <w:rFonts w:asciiTheme="minorHAnsi" w:hAnsiTheme="minorHAnsi"/>
          <w:sz w:val="24"/>
          <w:szCs w:val="24"/>
        </w:rPr>
        <w:t>fulfills all the conditions</w:t>
      </w:r>
      <w:r w:rsidR="009F1430" w:rsidRPr="000B162B">
        <w:rPr>
          <w:rFonts w:asciiTheme="minorHAnsi" w:hAnsiTheme="minorHAnsi"/>
          <w:sz w:val="24"/>
          <w:szCs w:val="24"/>
        </w:rPr>
        <w:t>/</w:t>
      </w:r>
      <w:r w:rsidRPr="000B162B">
        <w:rPr>
          <w:rFonts w:asciiTheme="minorHAnsi" w:hAnsiTheme="minorHAnsi"/>
          <w:sz w:val="24"/>
          <w:szCs w:val="24"/>
        </w:rPr>
        <w:t>requests specified in the Technical Specifica</w:t>
      </w:r>
      <w:r w:rsidR="00C73026">
        <w:rPr>
          <w:rFonts w:asciiTheme="minorHAnsi" w:hAnsiTheme="minorHAnsi"/>
          <w:sz w:val="24"/>
          <w:szCs w:val="24"/>
        </w:rPr>
        <w:t>tion and other Bidding Documentation</w:t>
      </w:r>
      <w:r w:rsidR="006720B7">
        <w:rPr>
          <w:rFonts w:asciiTheme="minorHAnsi" w:hAnsiTheme="minorHAnsi"/>
          <w:sz w:val="24"/>
          <w:szCs w:val="24"/>
        </w:rPr>
        <w:t>,</w:t>
      </w:r>
    </w:p>
    <w:p w14:paraId="48F9DAAF" w14:textId="77777777" w:rsidR="00445F0E" w:rsidRPr="000B162B" w:rsidRDefault="00445F0E" w:rsidP="00B72932">
      <w:pPr>
        <w:pStyle w:val="ListParagraph"/>
        <w:numPr>
          <w:ilvl w:val="0"/>
          <w:numId w:val="36"/>
        </w:numPr>
        <w:jc w:val="both"/>
        <w:rPr>
          <w:rFonts w:asciiTheme="minorHAnsi" w:hAnsiTheme="minorHAnsi"/>
          <w:sz w:val="24"/>
          <w:szCs w:val="24"/>
        </w:rPr>
      </w:pPr>
      <w:r w:rsidRPr="000B162B">
        <w:rPr>
          <w:rFonts w:asciiTheme="minorHAnsi" w:hAnsiTheme="minorHAnsi"/>
          <w:sz w:val="24"/>
          <w:szCs w:val="24"/>
        </w:rPr>
        <w:t>was submitted on time</w:t>
      </w:r>
      <w:r w:rsidR="006720B7">
        <w:rPr>
          <w:rFonts w:asciiTheme="minorHAnsi" w:hAnsiTheme="minorHAnsi"/>
          <w:sz w:val="24"/>
          <w:szCs w:val="24"/>
        </w:rPr>
        <w:t>,</w:t>
      </w:r>
    </w:p>
    <w:p w14:paraId="34473DB2" w14:textId="77777777" w:rsidR="00445F0E" w:rsidRPr="000B162B" w:rsidRDefault="00445F0E" w:rsidP="00B72932">
      <w:pPr>
        <w:pStyle w:val="ListParagraph"/>
        <w:numPr>
          <w:ilvl w:val="0"/>
          <w:numId w:val="36"/>
        </w:numPr>
        <w:jc w:val="both"/>
        <w:rPr>
          <w:rFonts w:asciiTheme="minorHAnsi" w:hAnsiTheme="minorHAnsi"/>
          <w:sz w:val="24"/>
          <w:szCs w:val="24"/>
        </w:rPr>
      </w:pPr>
      <w:r w:rsidRPr="000B162B">
        <w:rPr>
          <w:rFonts w:asciiTheme="minorHAnsi" w:hAnsiTheme="minorHAnsi"/>
          <w:sz w:val="24"/>
          <w:szCs w:val="24"/>
        </w:rPr>
        <w:t>shows no evidence of unpermitted settlement with other potential Bidders or  corruption</w:t>
      </w:r>
      <w:r w:rsidR="006720B7">
        <w:rPr>
          <w:rFonts w:asciiTheme="minorHAnsi" w:hAnsiTheme="minorHAnsi"/>
          <w:sz w:val="24"/>
          <w:szCs w:val="24"/>
        </w:rPr>
        <w:t>,</w:t>
      </w:r>
    </w:p>
    <w:p w14:paraId="2C16B280" w14:textId="77777777" w:rsidR="00445F0E" w:rsidRPr="000B162B" w:rsidRDefault="00445F0E" w:rsidP="00B72932">
      <w:pPr>
        <w:pStyle w:val="ListParagraph"/>
        <w:numPr>
          <w:ilvl w:val="0"/>
          <w:numId w:val="36"/>
        </w:numPr>
        <w:jc w:val="both"/>
        <w:rPr>
          <w:rFonts w:asciiTheme="minorHAnsi" w:hAnsiTheme="minorHAnsi"/>
          <w:sz w:val="24"/>
          <w:szCs w:val="24"/>
        </w:rPr>
      </w:pPr>
      <w:r w:rsidRPr="000B162B">
        <w:rPr>
          <w:rFonts w:asciiTheme="minorHAnsi" w:hAnsiTheme="minorHAnsi"/>
          <w:sz w:val="24"/>
          <w:szCs w:val="24"/>
        </w:rPr>
        <w:t>that was not e</w:t>
      </w:r>
      <w:r w:rsidR="009F1430" w:rsidRPr="000B162B">
        <w:rPr>
          <w:rFonts w:asciiTheme="minorHAnsi" w:hAnsiTheme="minorHAnsi"/>
          <w:sz w:val="24"/>
          <w:szCs w:val="24"/>
        </w:rPr>
        <w:t xml:space="preserve">valuated </w:t>
      </w:r>
      <w:r w:rsidRPr="000B162B">
        <w:rPr>
          <w:rFonts w:asciiTheme="minorHAnsi" w:hAnsiTheme="minorHAnsi"/>
          <w:sz w:val="24"/>
          <w:szCs w:val="24"/>
        </w:rPr>
        <w:t xml:space="preserve">by the Purchaser as </w:t>
      </w:r>
      <w:r w:rsidR="0095049C">
        <w:rPr>
          <w:rFonts w:asciiTheme="minorHAnsi" w:hAnsiTheme="minorHAnsi"/>
          <w:sz w:val="24"/>
          <w:szCs w:val="24"/>
        </w:rPr>
        <w:t xml:space="preserve">the Bid with </w:t>
      </w:r>
      <w:r w:rsidRPr="000B162B">
        <w:rPr>
          <w:rFonts w:asciiTheme="minorHAnsi" w:hAnsiTheme="minorHAnsi"/>
          <w:sz w:val="24"/>
          <w:szCs w:val="24"/>
        </w:rPr>
        <w:t xml:space="preserve">unusually low </w:t>
      </w:r>
      <w:r w:rsidR="009F1430" w:rsidRPr="000B162B">
        <w:rPr>
          <w:rFonts w:asciiTheme="minorHAnsi" w:hAnsiTheme="minorHAnsi"/>
          <w:sz w:val="24"/>
          <w:szCs w:val="24"/>
        </w:rPr>
        <w:t xml:space="preserve">Unit and </w:t>
      </w:r>
      <w:r w:rsidRPr="000B162B">
        <w:rPr>
          <w:rFonts w:asciiTheme="minorHAnsi" w:hAnsiTheme="minorHAnsi"/>
          <w:sz w:val="24"/>
          <w:szCs w:val="24"/>
        </w:rPr>
        <w:t>Total Price</w:t>
      </w:r>
      <w:r w:rsidR="006720B7">
        <w:rPr>
          <w:rFonts w:asciiTheme="minorHAnsi" w:hAnsiTheme="minorHAnsi"/>
          <w:sz w:val="24"/>
          <w:szCs w:val="24"/>
        </w:rPr>
        <w:t xml:space="preserve"> and</w:t>
      </w:r>
    </w:p>
    <w:p w14:paraId="7DCAB45C" w14:textId="77777777" w:rsidR="00E54D58" w:rsidRPr="000C6B76" w:rsidRDefault="00445F0E" w:rsidP="00B72932">
      <w:pPr>
        <w:pStyle w:val="ListParagraph"/>
        <w:numPr>
          <w:ilvl w:val="0"/>
          <w:numId w:val="36"/>
        </w:numPr>
        <w:rPr>
          <w:rFonts w:asciiTheme="minorHAnsi" w:hAnsiTheme="minorHAnsi"/>
          <w:sz w:val="24"/>
          <w:szCs w:val="24"/>
        </w:rPr>
      </w:pPr>
      <w:r w:rsidRPr="000C6B76">
        <w:rPr>
          <w:rFonts w:asciiTheme="minorHAnsi" w:hAnsiTheme="minorHAnsi"/>
          <w:sz w:val="24"/>
          <w:szCs w:val="24"/>
        </w:rPr>
        <w:t>its  price does not exceed the</w:t>
      </w:r>
      <w:r w:rsidR="00C73026" w:rsidRPr="000C6B76">
        <w:rPr>
          <w:rFonts w:asciiTheme="minorHAnsi" w:hAnsiTheme="minorHAnsi"/>
          <w:sz w:val="24"/>
          <w:szCs w:val="24"/>
        </w:rPr>
        <w:t xml:space="preserve"> </w:t>
      </w:r>
      <w:r w:rsidR="0095049C" w:rsidRPr="000C6B76">
        <w:rPr>
          <w:rFonts w:asciiTheme="minorHAnsi" w:hAnsiTheme="minorHAnsi"/>
          <w:sz w:val="24"/>
          <w:szCs w:val="24"/>
        </w:rPr>
        <w:t xml:space="preserve">Purchaser’s </w:t>
      </w:r>
      <w:r w:rsidRPr="000C6B76">
        <w:rPr>
          <w:rFonts w:asciiTheme="minorHAnsi" w:hAnsiTheme="minorHAnsi"/>
          <w:sz w:val="24"/>
          <w:szCs w:val="24"/>
        </w:rPr>
        <w:t xml:space="preserve"> funds</w:t>
      </w:r>
      <w:r w:rsidR="0095049C" w:rsidRPr="000C6B76">
        <w:rPr>
          <w:rFonts w:asciiTheme="minorHAnsi" w:hAnsiTheme="minorHAnsi"/>
          <w:sz w:val="24"/>
          <w:szCs w:val="24"/>
        </w:rPr>
        <w:t xml:space="preserve"> available for the purchase </w:t>
      </w:r>
      <w:r w:rsidR="001F2F02" w:rsidRPr="000C6B76">
        <w:rPr>
          <w:rFonts w:asciiTheme="minorHAnsi" w:hAnsiTheme="minorHAnsi"/>
          <w:sz w:val="24"/>
          <w:szCs w:val="24"/>
        </w:rPr>
        <w:t>(</w:t>
      </w:r>
      <w:r w:rsidR="00E54D58" w:rsidRPr="000C6B76">
        <w:rPr>
          <w:rFonts w:asciiTheme="minorHAnsi" w:hAnsiTheme="minorHAnsi"/>
          <w:sz w:val="24"/>
          <w:szCs w:val="24"/>
        </w:rPr>
        <w:t xml:space="preserve">valid only for the final Bid) </w:t>
      </w:r>
    </w:p>
    <w:p w14:paraId="647621C9" w14:textId="77777777" w:rsidR="00445F0E" w:rsidRPr="000C6B76" w:rsidRDefault="00445F0E" w:rsidP="00B72932">
      <w:pPr>
        <w:jc w:val="both"/>
        <w:rPr>
          <w:rFonts w:asciiTheme="minorHAnsi" w:hAnsiTheme="minorHAnsi"/>
          <w:sz w:val="24"/>
          <w:szCs w:val="24"/>
        </w:rPr>
      </w:pPr>
    </w:p>
    <w:p w14:paraId="22FAF94F" w14:textId="77777777" w:rsidR="00445F0E" w:rsidRPr="000C6B76" w:rsidRDefault="00445F0E" w:rsidP="00B72932"/>
    <w:p w14:paraId="113B04A6" w14:textId="77777777" w:rsidR="00AF5B24" w:rsidRPr="000C6B76" w:rsidRDefault="00AF5B24" w:rsidP="00B72932">
      <w:pPr>
        <w:rPr>
          <w:rFonts w:asciiTheme="minorHAnsi" w:hAnsiTheme="minorHAnsi"/>
        </w:rPr>
      </w:pPr>
      <w:r w:rsidRPr="000C6B76">
        <w:rPr>
          <w:rFonts w:asciiTheme="minorHAnsi" w:hAnsiTheme="minorHAnsi"/>
        </w:rPr>
        <w:lastRenderedPageBreak/>
        <w:t>The Purchaser shall exclude the Bid from the Bidder who:</w:t>
      </w:r>
    </w:p>
    <w:p w14:paraId="202E0995" w14:textId="77777777" w:rsidR="00AF5B24" w:rsidRPr="000C6B76" w:rsidRDefault="00AF5B24" w:rsidP="00B72932">
      <w:pPr>
        <w:ind w:left="709" w:hanging="283"/>
        <w:rPr>
          <w:rFonts w:asciiTheme="minorHAnsi" w:hAnsiTheme="minorHAnsi"/>
        </w:rPr>
      </w:pPr>
      <w:r w:rsidRPr="000C6B76">
        <w:rPr>
          <w:rFonts w:asciiTheme="minorHAnsi" w:hAnsiTheme="minorHAnsi"/>
        </w:rPr>
        <w:t>-</w:t>
      </w:r>
      <w:r w:rsidRPr="000C6B76">
        <w:rPr>
          <w:rFonts w:asciiTheme="minorHAnsi" w:hAnsiTheme="minorHAnsi"/>
        </w:rPr>
        <w:tab/>
        <w:t>exercised major or constant imperfectness</w:t>
      </w:r>
      <w:r w:rsidR="002B7A62" w:rsidRPr="000C6B76">
        <w:rPr>
          <w:rFonts w:asciiTheme="minorHAnsi" w:hAnsiTheme="minorHAnsi"/>
        </w:rPr>
        <w:t>, p</w:t>
      </w:r>
      <w:r w:rsidR="001206F2" w:rsidRPr="000C6B76">
        <w:rPr>
          <w:rFonts w:asciiTheme="minorHAnsi" w:hAnsiTheme="minorHAnsi"/>
        </w:rPr>
        <w:t xml:space="preserve">oor performance when performing </w:t>
      </w:r>
      <w:r w:rsidRPr="000C6B76">
        <w:rPr>
          <w:rFonts w:asciiTheme="minorHAnsi" w:hAnsiTheme="minorHAnsi"/>
        </w:rPr>
        <w:t>previous contract</w:t>
      </w:r>
      <w:r w:rsidR="002B7A62" w:rsidRPr="000C6B76">
        <w:rPr>
          <w:rFonts w:asciiTheme="minorHAnsi" w:hAnsiTheme="minorHAnsi"/>
        </w:rPr>
        <w:t>(s) that led</w:t>
      </w:r>
      <w:r w:rsidRPr="000C6B76">
        <w:rPr>
          <w:rFonts w:asciiTheme="minorHAnsi" w:hAnsiTheme="minorHAnsi"/>
        </w:rPr>
        <w:t xml:space="preserve"> to termination or to any other sanction by the Purchaser</w:t>
      </w:r>
      <w:r w:rsidR="006720B7">
        <w:rPr>
          <w:rFonts w:asciiTheme="minorHAnsi" w:hAnsiTheme="minorHAnsi"/>
        </w:rPr>
        <w:t>,</w:t>
      </w:r>
    </w:p>
    <w:p w14:paraId="2132523A" w14:textId="77777777" w:rsidR="00445F0E" w:rsidRPr="00AF5B24" w:rsidRDefault="002B7A62" w:rsidP="00B72932">
      <w:pPr>
        <w:ind w:left="709" w:hanging="283"/>
        <w:rPr>
          <w:rFonts w:asciiTheme="minorHAnsi" w:hAnsiTheme="minorHAnsi"/>
        </w:rPr>
      </w:pPr>
      <w:r w:rsidRPr="000C6B76">
        <w:rPr>
          <w:rFonts w:asciiTheme="minorHAnsi" w:hAnsiTheme="minorHAnsi"/>
        </w:rPr>
        <w:t>-</w:t>
      </w:r>
      <w:r w:rsidRPr="000C6B76">
        <w:rPr>
          <w:rFonts w:asciiTheme="minorHAnsi" w:hAnsiTheme="minorHAnsi"/>
        </w:rPr>
        <w:tab/>
      </w:r>
      <w:r w:rsidR="00AF5B24" w:rsidRPr="000C6B76">
        <w:rPr>
          <w:rFonts w:asciiTheme="minorHAnsi" w:hAnsiTheme="minorHAnsi"/>
        </w:rPr>
        <w:t>submitted red herring data or cannot subm</w:t>
      </w:r>
      <w:r w:rsidRPr="000C6B76">
        <w:rPr>
          <w:rFonts w:asciiTheme="minorHAnsi" w:hAnsiTheme="minorHAnsi"/>
        </w:rPr>
        <w:t>it the</w:t>
      </w:r>
      <w:r w:rsidR="00AF5B24" w:rsidRPr="000C6B76">
        <w:rPr>
          <w:rFonts w:asciiTheme="minorHAnsi" w:hAnsiTheme="minorHAnsi"/>
        </w:rPr>
        <w:t xml:space="preserve"> requested evidences</w:t>
      </w:r>
      <w:r w:rsidRPr="000C6B76">
        <w:rPr>
          <w:rFonts w:asciiTheme="minorHAnsi" w:hAnsiTheme="minorHAnsi"/>
        </w:rPr>
        <w:t xml:space="preserve">/documents in the Bidding </w:t>
      </w:r>
      <w:r w:rsidR="00147E41" w:rsidRPr="000C6B76">
        <w:rPr>
          <w:rFonts w:asciiTheme="minorHAnsi" w:hAnsiTheme="minorHAnsi"/>
        </w:rPr>
        <w:t>D</w:t>
      </w:r>
      <w:r w:rsidRPr="000C6B76">
        <w:rPr>
          <w:rFonts w:asciiTheme="minorHAnsi" w:hAnsiTheme="minorHAnsi"/>
        </w:rPr>
        <w:t>ocumentation.</w:t>
      </w:r>
    </w:p>
    <w:p w14:paraId="22893E48" w14:textId="77777777" w:rsidR="00E37DF3" w:rsidRPr="00CA1BAD" w:rsidRDefault="00346A99" w:rsidP="00B72932">
      <w:pPr>
        <w:pStyle w:val="Heading3"/>
      </w:pPr>
      <w:bookmarkStart w:id="32" w:name="_Toc430173826"/>
      <w:bookmarkStart w:id="33" w:name="_Toc72832165"/>
      <w:bookmarkEnd w:id="31"/>
      <w:r w:rsidRPr="00CA1BAD">
        <w:t>CRITERIA FOR THE BID EVALUATION</w:t>
      </w:r>
      <w:bookmarkEnd w:id="32"/>
      <w:bookmarkEnd w:id="33"/>
      <w:r w:rsidRPr="00CA1BAD">
        <w:t xml:space="preserve"> </w:t>
      </w:r>
    </w:p>
    <w:p w14:paraId="06272760" w14:textId="77777777" w:rsidR="00E37DF3" w:rsidRPr="00CA1BAD" w:rsidRDefault="001E5DAC" w:rsidP="00B72932">
      <w:pPr>
        <w:pStyle w:val="ListParagraph"/>
        <w:ind w:left="142"/>
        <w:rPr>
          <w:rFonts w:asciiTheme="minorHAnsi" w:hAnsiTheme="minorHAnsi"/>
          <w:sz w:val="24"/>
          <w:szCs w:val="24"/>
        </w:rPr>
      </w:pPr>
      <w:r>
        <w:rPr>
          <w:rFonts w:asciiTheme="minorHAnsi" w:hAnsiTheme="minorHAnsi"/>
          <w:sz w:val="24"/>
          <w:szCs w:val="24"/>
        </w:rPr>
        <w:t>Only permissible</w:t>
      </w:r>
      <w:r w:rsidR="00E37DF3" w:rsidRPr="00CA1BAD">
        <w:rPr>
          <w:rFonts w:asciiTheme="minorHAnsi" w:hAnsiTheme="minorHAnsi"/>
          <w:sz w:val="24"/>
          <w:szCs w:val="24"/>
        </w:rPr>
        <w:t xml:space="preserve"> Final Bids will be evaluated by pre-established set of criteria and weight factors expressed in percentages. </w:t>
      </w:r>
    </w:p>
    <w:p w14:paraId="271E51D6" w14:textId="77777777" w:rsidR="00E37DF3" w:rsidRDefault="00E37DF3" w:rsidP="00B72932">
      <w:pPr>
        <w:pStyle w:val="ListParagraph"/>
        <w:ind w:left="142"/>
        <w:rPr>
          <w:rFonts w:asciiTheme="minorHAnsi" w:hAnsiTheme="minorHAnsi"/>
          <w:sz w:val="24"/>
          <w:szCs w:val="24"/>
        </w:rPr>
      </w:pPr>
      <w:r w:rsidRPr="00CA1BAD">
        <w:rPr>
          <w:rFonts w:asciiTheme="minorHAnsi" w:hAnsiTheme="minorHAnsi"/>
          <w:sz w:val="24"/>
          <w:szCs w:val="24"/>
        </w:rPr>
        <w:t>Bid evaluation result is the percentage of theoretical maximum points, being 100.</w:t>
      </w:r>
      <w:r w:rsidR="00FC1F68">
        <w:rPr>
          <w:rFonts w:asciiTheme="minorHAnsi" w:hAnsiTheme="minorHAnsi"/>
          <w:sz w:val="24"/>
          <w:szCs w:val="24"/>
        </w:rPr>
        <w:t xml:space="preserve"> </w:t>
      </w:r>
      <w:r w:rsidRPr="00CA1BAD">
        <w:rPr>
          <w:rFonts w:asciiTheme="minorHAnsi" w:hAnsiTheme="minorHAnsi"/>
          <w:sz w:val="24"/>
          <w:szCs w:val="24"/>
        </w:rPr>
        <w:t>The Bid with the maximum percentage of points will be selected.</w:t>
      </w:r>
    </w:p>
    <w:p w14:paraId="51364EEA" w14:textId="77777777" w:rsidR="00F27EDE" w:rsidRPr="00CA1BAD" w:rsidRDefault="00F27EDE" w:rsidP="00B72932">
      <w:pPr>
        <w:pStyle w:val="ListParagraph"/>
        <w:ind w:left="142"/>
        <w:rPr>
          <w:rFonts w:asciiTheme="minorHAnsi" w:hAnsiTheme="minorHAnsi"/>
          <w:sz w:val="24"/>
          <w:szCs w:val="24"/>
        </w:rPr>
      </w:pPr>
    </w:p>
    <w:p w14:paraId="2B7E4E7C" w14:textId="77777777" w:rsidR="00D25A64" w:rsidRPr="00FB73EC" w:rsidRDefault="00D25A64" w:rsidP="00FB73EC">
      <w:pPr>
        <w:pStyle w:val="ListParagraph"/>
        <w:numPr>
          <w:ilvl w:val="0"/>
          <w:numId w:val="23"/>
        </w:numPr>
        <w:shd w:val="clear" w:color="auto" w:fill="FFFFFF" w:themeFill="background1"/>
        <w:rPr>
          <w:rFonts w:asciiTheme="minorHAnsi" w:hAnsiTheme="minorHAnsi"/>
          <w:b/>
          <w:sz w:val="24"/>
          <w:szCs w:val="24"/>
        </w:rPr>
      </w:pPr>
      <w:r w:rsidRPr="00FB73EC">
        <w:rPr>
          <w:rFonts w:asciiTheme="minorHAnsi" w:hAnsiTheme="minorHAnsi"/>
          <w:b/>
          <w:sz w:val="24"/>
          <w:szCs w:val="24"/>
        </w:rPr>
        <w:t>Price</w:t>
      </w:r>
      <w:r w:rsidRPr="00FB73EC">
        <w:rPr>
          <w:rFonts w:asciiTheme="minorHAnsi" w:hAnsiTheme="minorHAnsi"/>
          <w:b/>
          <w:sz w:val="24"/>
          <w:szCs w:val="24"/>
        </w:rPr>
        <w:tab/>
      </w:r>
      <w:r w:rsidRPr="00FB73EC">
        <w:rPr>
          <w:rFonts w:asciiTheme="minorHAnsi" w:hAnsiTheme="minorHAnsi"/>
          <w:b/>
          <w:sz w:val="24"/>
          <w:szCs w:val="24"/>
        </w:rPr>
        <w:tab/>
      </w:r>
      <w:r w:rsidRPr="00FB73EC">
        <w:rPr>
          <w:rFonts w:asciiTheme="minorHAnsi" w:hAnsiTheme="minorHAnsi"/>
          <w:b/>
          <w:sz w:val="24"/>
          <w:szCs w:val="24"/>
        </w:rPr>
        <w:tab/>
      </w:r>
      <w:r w:rsidRPr="00FB73EC">
        <w:rPr>
          <w:rFonts w:asciiTheme="minorHAnsi" w:hAnsiTheme="minorHAnsi"/>
          <w:b/>
          <w:sz w:val="24"/>
          <w:szCs w:val="24"/>
        </w:rPr>
        <w:tab/>
      </w:r>
      <w:r w:rsidRPr="00FB73EC">
        <w:rPr>
          <w:rFonts w:asciiTheme="minorHAnsi" w:hAnsiTheme="minorHAnsi"/>
          <w:b/>
          <w:sz w:val="24"/>
          <w:szCs w:val="24"/>
        </w:rPr>
        <w:tab/>
      </w:r>
      <w:r w:rsidRPr="00FB73EC">
        <w:rPr>
          <w:rFonts w:asciiTheme="minorHAnsi" w:hAnsiTheme="minorHAnsi"/>
          <w:b/>
          <w:sz w:val="24"/>
          <w:szCs w:val="24"/>
        </w:rPr>
        <w:tab/>
      </w:r>
      <w:r w:rsidRPr="00FB73EC">
        <w:rPr>
          <w:rFonts w:asciiTheme="minorHAnsi" w:hAnsiTheme="minorHAnsi"/>
          <w:b/>
          <w:sz w:val="24"/>
          <w:szCs w:val="24"/>
        </w:rPr>
        <w:tab/>
      </w:r>
      <w:r w:rsidRPr="00FB73EC">
        <w:rPr>
          <w:rFonts w:asciiTheme="minorHAnsi" w:hAnsiTheme="minorHAnsi"/>
          <w:b/>
          <w:sz w:val="24"/>
          <w:szCs w:val="24"/>
        </w:rPr>
        <w:tab/>
      </w:r>
      <w:r w:rsidRPr="00FB73EC">
        <w:rPr>
          <w:rFonts w:asciiTheme="minorHAnsi" w:hAnsiTheme="minorHAnsi"/>
          <w:b/>
          <w:sz w:val="24"/>
          <w:szCs w:val="24"/>
        </w:rPr>
        <w:tab/>
        <w:t xml:space="preserve">max </w:t>
      </w:r>
      <w:r w:rsidR="008B5554" w:rsidRPr="00FB73EC">
        <w:rPr>
          <w:rFonts w:asciiTheme="minorHAnsi" w:hAnsiTheme="minorHAnsi"/>
          <w:b/>
          <w:sz w:val="24"/>
          <w:szCs w:val="24"/>
        </w:rPr>
        <w:t>60</w:t>
      </w:r>
      <w:r w:rsidRPr="00FB73EC">
        <w:rPr>
          <w:rFonts w:asciiTheme="minorHAnsi" w:hAnsiTheme="minorHAnsi"/>
          <w:b/>
          <w:sz w:val="24"/>
          <w:szCs w:val="24"/>
        </w:rPr>
        <w:t>%</w:t>
      </w:r>
    </w:p>
    <w:p w14:paraId="2795BEF8" w14:textId="77777777" w:rsidR="00D25A64" w:rsidRPr="00FB73EC" w:rsidRDefault="00D25A64" w:rsidP="00FB73EC">
      <w:pPr>
        <w:pStyle w:val="ListParagraph"/>
        <w:shd w:val="clear" w:color="auto" w:fill="FFFFFF" w:themeFill="background1"/>
        <w:rPr>
          <w:rFonts w:asciiTheme="minorHAnsi" w:hAnsiTheme="minorHAnsi"/>
          <w:b/>
          <w:sz w:val="24"/>
          <w:szCs w:val="24"/>
        </w:rPr>
      </w:pPr>
    </w:p>
    <w:p w14:paraId="36CBF45B" w14:textId="77777777" w:rsidR="000738F2" w:rsidRPr="00FB73EC" w:rsidRDefault="00D25A64" w:rsidP="00FB73EC">
      <w:pPr>
        <w:shd w:val="clear" w:color="auto" w:fill="FFFFFF" w:themeFill="background1"/>
        <w:ind w:left="142"/>
        <w:rPr>
          <w:rFonts w:asciiTheme="minorHAnsi" w:hAnsiTheme="minorHAnsi"/>
          <w:sz w:val="24"/>
          <w:szCs w:val="24"/>
        </w:rPr>
      </w:pPr>
      <w:r w:rsidRPr="00FB73EC">
        <w:rPr>
          <w:rFonts w:asciiTheme="minorHAnsi" w:hAnsiTheme="minorHAnsi"/>
          <w:sz w:val="24"/>
          <w:szCs w:val="24"/>
        </w:rPr>
        <w:t xml:space="preserve">Bidder ranking and score will be calculated based on the </w:t>
      </w:r>
      <w:r w:rsidR="006A7F0A" w:rsidRPr="00FB73EC">
        <w:rPr>
          <w:rFonts w:asciiTheme="minorHAnsi" w:hAnsiTheme="minorHAnsi"/>
          <w:sz w:val="24"/>
          <w:szCs w:val="24"/>
        </w:rPr>
        <w:t>following formula:</w:t>
      </w:r>
    </w:p>
    <w:p w14:paraId="496A0CBE" w14:textId="77777777" w:rsidR="000738F2" w:rsidRPr="00FB73EC" w:rsidRDefault="000738F2" w:rsidP="00FB73EC">
      <w:pPr>
        <w:shd w:val="clear" w:color="auto" w:fill="FFFFFF" w:themeFill="background1"/>
        <w:ind w:left="142"/>
        <w:rPr>
          <w:rFonts w:asciiTheme="minorHAnsi" w:hAnsiTheme="minorHAnsi"/>
          <w:sz w:val="24"/>
          <w:szCs w:val="24"/>
        </w:rPr>
      </w:pPr>
    </w:p>
    <w:p w14:paraId="0477AC05" w14:textId="77777777" w:rsidR="00D25A64" w:rsidRPr="00FB73EC" w:rsidRDefault="008D0840" w:rsidP="00FB73EC">
      <w:pPr>
        <w:shd w:val="clear" w:color="auto" w:fill="FFFFFF" w:themeFill="background1"/>
        <w:ind w:left="142"/>
        <w:rPr>
          <w:rFonts w:asciiTheme="minorHAnsi" w:hAnsiTheme="minorHAnsi"/>
          <w:b/>
          <w:sz w:val="24"/>
          <w:szCs w:val="24"/>
        </w:rPr>
      </w:pPr>
      <w:r w:rsidRPr="00FB73EC">
        <w:rPr>
          <w:rFonts w:asciiTheme="minorHAnsi" w:hAnsiTheme="minorHAnsi"/>
          <w:b/>
          <w:sz w:val="24"/>
          <w:szCs w:val="24"/>
        </w:rPr>
        <w:t>S</w:t>
      </w:r>
      <w:r w:rsidR="006A7F0A" w:rsidRPr="00FB73EC">
        <w:rPr>
          <w:rFonts w:asciiTheme="minorHAnsi" w:hAnsiTheme="minorHAnsi"/>
          <w:b/>
          <w:sz w:val="24"/>
          <w:szCs w:val="24"/>
        </w:rPr>
        <w:t>core</w:t>
      </w:r>
      <w:r w:rsidRPr="00FB73EC">
        <w:rPr>
          <w:rFonts w:asciiTheme="minorHAnsi" w:hAnsiTheme="minorHAnsi"/>
          <w:b/>
          <w:sz w:val="24"/>
          <w:szCs w:val="24"/>
        </w:rPr>
        <w:t xml:space="preserve"> of the Bid</w:t>
      </w:r>
      <w:r w:rsidR="000738F2" w:rsidRPr="00FB73EC">
        <w:rPr>
          <w:rFonts w:asciiTheme="minorHAnsi" w:hAnsiTheme="minorHAnsi"/>
          <w:b/>
          <w:sz w:val="24"/>
          <w:szCs w:val="24"/>
        </w:rPr>
        <w:t xml:space="preserve"> </w:t>
      </w:r>
      <w:r w:rsidR="006A7F0A" w:rsidRPr="00FB73EC">
        <w:rPr>
          <w:rFonts w:asciiTheme="minorHAnsi" w:hAnsiTheme="minorHAnsi"/>
          <w:b/>
          <w:sz w:val="24"/>
          <w:szCs w:val="24"/>
        </w:rPr>
        <w:t xml:space="preserve">= Lowest Bid </w:t>
      </w:r>
      <w:r w:rsidR="000738F2" w:rsidRPr="00FB73EC">
        <w:rPr>
          <w:rFonts w:asciiTheme="minorHAnsi" w:hAnsiTheme="minorHAnsi"/>
          <w:b/>
          <w:sz w:val="24"/>
          <w:szCs w:val="24"/>
        </w:rPr>
        <w:t>P</w:t>
      </w:r>
      <w:r w:rsidR="006A7F0A" w:rsidRPr="00FB73EC">
        <w:rPr>
          <w:rFonts w:asciiTheme="minorHAnsi" w:hAnsiTheme="minorHAnsi"/>
          <w:b/>
          <w:sz w:val="24"/>
          <w:szCs w:val="24"/>
        </w:rPr>
        <w:t xml:space="preserve">rice/ </w:t>
      </w:r>
      <w:r w:rsidR="000738F2" w:rsidRPr="00FB73EC">
        <w:rPr>
          <w:rFonts w:asciiTheme="minorHAnsi" w:hAnsiTheme="minorHAnsi"/>
          <w:b/>
          <w:sz w:val="24"/>
          <w:szCs w:val="24"/>
        </w:rPr>
        <w:t>B</w:t>
      </w:r>
      <w:r w:rsidRPr="00FB73EC">
        <w:rPr>
          <w:rFonts w:asciiTheme="minorHAnsi" w:hAnsiTheme="minorHAnsi"/>
          <w:b/>
          <w:sz w:val="24"/>
          <w:szCs w:val="24"/>
        </w:rPr>
        <w:t xml:space="preserve">id </w:t>
      </w:r>
      <w:r w:rsidR="000738F2" w:rsidRPr="00FB73EC">
        <w:rPr>
          <w:rFonts w:asciiTheme="minorHAnsi" w:hAnsiTheme="minorHAnsi"/>
          <w:b/>
          <w:sz w:val="24"/>
          <w:szCs w:val="24"/>
        </w:rPr>
        <w:t>P</w:t>
      </w:r>
      <w:r w:rsidRPr="00FB73EC">
        <w:rPr>
          <w:rFonts w:asciiTheme="minorHAnsi" w:hAnsiTheme="minorHAnsi"/>
          <w:b/>
          <w:sz w:val="24"/>
          <w:szCs w:val="24"/>
        </w:rPr>
        <w:t xml:space="preserve">rice of the </w:t>
      </w:r>
      <w:r w:rsidR="000738F2" w:rsidRPr="00FB73EC">
        <w:rPr>
          <w:rFonts w:asciiTheme="minorHAnsi" w:hAnsiTheme="minorHAnsi"/>
          <w:b/>
          <w:sz w:val="24"/>
          <w:szCs w:val="24"/>
        </w:rPr>
        <w:t>E</w:t>
      </w:r>
      <w:r w:rsidRPr="00FB73EC">
        <w:rPr>
          <w:rFonts w:asciiTheme="minorHAnsi" w:hAnsiTheme="minorHAnsi"/>
          <w:b/>
          <w:sz w:val="24"/>
          <w:szCs w:val="24"/>
        </w:rPr>
        <w:t xml:space="preserve">valuated </w:t>
      </w:r>
      <w:r w:rsidR="000738F2" w:rsidRPr="00FB73EC">
        <w:rPr>
          <w:rFonts w:asciiTheme="minorHAnsi" w:hAnsiTheme="minorHAnsi"/>
          <w:b/>
          <w:sz w:val="24"/>
          <w:szCs w:val="24"/>
        </w:rPr>
        <w:t>B</w:t>
      </w:r>
      <w:r w:rsidRPr="00FB73EC">
        <w:rPr>
          <w:rFonts w:asciiTheme="minorHAnsi" w:hAnsiTheme="minorHAnsi"/>
          <w:b/>
          <w:sz w:val="24"/>
          <w:szCs w:val="24"/>
        </w:rPr>
        <w:t xml:space="preserve">id </w:t>
      </w:r>
      <w:r w:rsidR="006A7F0A" w:rsidRPr="00FB73EC">
        <w:rPr>
          <w:rFonts w:asciiTheme="minorHAnsi" w:hAnsiTheme="minorHAnsi"/>
          <w:b/>
          <w:sz w:val="24"/>
          <w:szCs w:val="24"/>
        </w:rPr>
        <w:t>*60</w:t>
      </w:r>
    </w:p>
    <w:p w14:paraId="7E0EEADE" w14:textId="77777777" w:rsidR="00EA2A58" w:rsidRPr="000738F2" w:rsidRDefault="00EA2A58" w:rsidP="00FB73EC">
      <w:pPr>
        <w:shd w:val="clear" w:color="auto" w:fill="FFFFFF" w:themeFill="background1"/>
        <w:rPr>
          <w:rFonts w:asciiTheme="minorHAnsi" w:hAnsiTheme="minorHAnsi"/>
          <w:b/>
          <w:sz w:val="24"/>
          <w:szCs w:val="24"/>
        </w:rPr>
      </w:pPr>
      <w:r w:rsidRPr="00FB73EC">
        <w:rPr>
          <w:rFonts w:asciiTheme="minorHAnsi" w:hAnsiTheme="minorHAnsi"/>
          <w:b/>
          <w:sz w:val="24"/>
          <w:szCs w:val="24"/>
        </w:rPr>
        <w:t xml:space="preserve">  The score will be calculated </w:t>
      </w:r>
      <w:r w:rsidR="00F16523" w:rsidRPr="00FB73EC">
        <w:rPr>
          <w:rFonts w:asciiTheme="minorHAnsi" w:hAnsiTheme="minorHAnsi"/>
          <w:b/>
          <w:sz w:val="24"/>
          <w:szCs w:val="24"/>
        </w:rPr>
        <w:t>to</w:t>
      </w:r>
      <w:r w:rsidRPr="00FB73EC">
        <w:rPr>
          <w:rFonts w:asciiTheme="minorHAnsi" w:hAnsiTheme="minorHAnsi"/>
          <w:b/>
          <w:sz w:val="24"/>
          <w:szCs w:val="24"/>
        </w:rPr>
        <w:t xml:space="preserve"> 2 decimal digits.</w:t>
      </w:r>
    </w:p>
    <w:p w14:paraId="1D55498D" w14:textId="77777777" w:rsidR="006A7F0A" w:rsidRPr="000738F2" w:rsidRDefault="006A7F0A" w:rsidP="00B72932">
      <w:pPr>
        <w:rPr>
          <w:rFonts w:asciiTheme="minorHAnsi" w:hAnsiTheme="minorHAnsi"/>
          <w:sz w:val="24"/>
          <w:szCs w:val="24"/>
        </w:rPr>
      </w:pPr>
    </w:p>
    <w:p w14:paraId="6BF36649" w14:textId="77777777" w:rsidR="00D25A64" w:rsidRPr="00CA1BAD" w:rsidRDefault="00D25A64" w:rsidP="00B72932">
      <w:pPr>
        <w:pStyle w:val="ListParagraph"/>
        <w:numPr>
          <w:ilvl w:val="0"/>
          <w:numId w:val="23"/>
        </w:numPr>
        <w:rPr>
          <w:rFonts w:asciiTheme="minorHAnsi" w:hAnsiTheme="minorHAnsi"/>
          <w:b/>
          <w:sz w:val="24"/>
          <w:szCs w:val="24"/>
        </w:rPr>
      </w:pPr>
      <w:r w:rsidRPr="00B02A2C">
        <w:rPr>
          <w:rFonts w:asciiTheme="minorHAnsi" w:hAnsiTheme="minorHAnsi"/>
          <w:b/>
          <w:sz w:val="24"/>
          <w:szCs w:val="24"/>
        </w:rPr>
        <w:t>Warranty period</w:t>
      </w:r>
      <w:r w:rsidRPr="00CA1BAD">
        <w:rPr>
          <w:rFonts w:asciiTheme="minorHAnsi" w:hAnsiTheme="minorHAnsi"/>
          <w:b/>
          <w:sz w:val="24"/>
          <w:szCs w:val="24"/>
        </w:rPr>
        <w:tab/>
      </w:r>
      <w:r>
        <w:rPr>
          <w:rFonts w:asciiTheme="minorHAnsi" w:hAnsiTheme="minorHAnsi"/>
          <w:b/>
          <w:sz w:val="24"/>
          <w:szCs w:val="24"/>
        </w:rPr>
        <w:tab/>
      </w:r>
      <w:r>
        <w:rPr>
          <w:rFonts w:asciiTheme="minorHAnsi" w:hAnsiTheme="minorHAnsi"/>
          <w:b/>
          <w:sz w:val="24"/>
          <w:szCs w:val="24"/>
        </w:rPr>
        <w:tab/>
      </w:r>
      <w:r>
        <w:rPr>
          <w:rFonts w:asciiTheme="minorHAnsi" w:hAnsiTheme="minorHAnsi"/>
          <w:b/>
          <w:sz w:val="24"/>
          <w:szCs w:val="24"/>
        </w:rPr>
        <w:tab/>
      </w:r>
      <w:r>
        <w:rPr>
          <w:rFonts w:asciiTheme="minorHAnsi" w:hAnsiTheme="minorHAnsi"/>
          <w:b/>
          <w:sz w:val="24"/>
          <w:szCs w:val="24"/>
        </w:rPr>
        <w:tab/>
      </w:r>
      <w:r>
        <w:rPr>
          <w:rFonts w:asciiTheme="minorHAnsi" w:hAnsiTheme="minorHAnsi"/>
          <w:b/>
          <w:sz w:val="24"/>
          <w:szCs w:val="24"/>
        </w:rPr>
        <w:tab/>
      </w:r>
      <w:r>
        <w:rPr>
          <w:rFonts w:asciiTheme="minorHAnsi" w:hAnsiTheme="minorHAnsi"/>
          <w:b/>
          <w:sz w:val="24"/>
          <w:szCs w:val="24"/>
        </w:rPr>
        <w:tab/>
        <w:t>max 21</w:t>
      </w:r>
      <w:r w:rsidRPr="00CA3A4F">
        <w:rPr>
          <w:rFonts w:asciiTheme="minorHAnsi" w:hAnsiTheme="minorHAnsi"/>
          <w:b/>
          <w:sz w:val="24"/>
          <w:szCs w:val="24"/>
        </w:rPr>
        <w:t>%</w:t>
      </w:r>
    </w:p>
    <w:p w14:paraId="73A7E3F8" w14:textId="77777777" w:rsidR="00D25A64" w:rsidRDefault="00D25A64" w:rsidP="00B72932">
      <w:pPr>
        <w:pStyle w:val="ListParagraph"/>
        <w:rPr>
          <w:rFonts w:asciiTheme="minorHAnsi" w:hAnsiTheme="minorHAnsi"/>
          <w:b/>
          <w:sz w:val="24"/>
          <w:szCs w:val="24"/>
        </w:rPr>
      </w:pPr>
    </w:p>
    <w:p w14:paraId="0AE19F34" w14:textId="77777777" w:rsidR="00D25A64" w:rsidRDefault="00D25A64" w:rsidP="00EA2A58">
      <w:pPr>
        <w:pStyle w:val="ListParagraph"/>
        <w:ind w:left="142"/>
        <w:rPr>
          <w:szCs w:val="23"/>
        </w:rPr>
      </w:pPr>
      <w:r>
        <w:rPr>
          <w:szCs w:val="23"/>
        </w:rPr>
        <w:t>Warranty period shall be at least five (5) years after successfully finished Site Acceptance Test(s). This minimum warranty period must be accepted. If not, this will lead to the rejection of the Bid.</w:t>
      </w:r>
    </w:p>
    <w:p w14:paraId="0CA535FB" w14:textId="77777777" w:rsidR="00D25A64" w:rsidRDefault="00D25A64" w:rsidP="00B72932">
      <w:pPr>
        <w:pStyle w:val="ListParagraph"/>
        <w:rPr>
          <w:szCs w:val="23"/>
        </w:rPr>
      </w:pPr>
    </w:p>
    <w:tbl>
      <w:tblPr>
        <w:tblStyle w:val="TableGrid"/>
        <w:tblW w:w="8222" w:type="dxa"/>
        <w:tblInd w:w="137" w:type="dxa"/>
        <w:tblLook w:val="04A0" w:firstRow="1" w:lastRow="0" w:firstColumn="1" w:lastColumn="0" w:noHBand="0" w:noVBand="1"/>
      </w:tblPr>
      <w:tblGrid>
        <w:gridCol w:w="6407"/>
        <w:gridCol w:w="1815"/>
      </w:tblGrid>
      <w:tr w:rsidR="00D25A64" w:rsidRPr="00CA1BAD" w14:paraId="2BCB9E5B" w14:textId="77777777" w:rsidTr="00496426">
        <w:tc>
          <w:tcPr>
            <w:tcW w:w="6407" w:type="dxa"/>
            <w:shd w:val="clear" w:color="auto" w:fill="CCECFF"/>
          </w:tcPr>
          <w:p w14:paraId="3914987B" w14:textId="77777777" w:rsidR="00D25A64" w:rsidRPr="00CA1BAD" w:rsidRDefault="00D25A64" w:rsidP="00B72932">
            <w:pPr>
              <w:jc w:val="center"/>
              <w:rPr>
                <w:rFonts w:asciiTheme="minorHAnsi" w:hAnsiTheme="minorHAnsi"/>
                <w:color w:val="000000"/>
                <w:sz w:val="24"/>
                <w:szCs w:val="24"/>
              </w:rPr>
            </w:pPr>
            <w:r w:rsidRPr="00CA1BAD">
              <w:rPr>
                <w:rFonts w:asciiTheme="minorHAnsi" w:hAnsiTheme="minorHAnsi"/>
                <w:color w:val="000000"/>
                <w:sz w:val="24"/>
                <w:szCs w:val="24"/>
              </w:rPr>
              <w:t xml:space="preserve">Warranty period </w:t>
            </w:r>
          </w:p>
          <w:p w14:paraId="662A664C" w14:textId="77777777" w:rsidR="00D25A64" w:rsidRPr="00CA1BAD" w:rsidRDefault="00D25A64" w:rsidP="00B72932">
            <w:pPr>
              <w:jc w:val="center"/>
              <w:rPr>
                <w:rFonts w:asciiTheme="minorHAnsi" w:hAnsiTheme="minorHAnsi"/>
                <w:color w:val="000000"/>
                <w:sz w:val="24"/>
                <w:szCs w:val="24"/>
              </w:rPr>
            </w:pPr>
            <w:r w:rsidRPr="00CA1BAD">
              <w:rPr>
                <w:rFonts w:asciiTheme="minorHAnsi" w:hAnsiTheme="minorHAnsi"/>
                <w:color w:val="000000"/>
                <w:sz w:val="24"/>
                <w:szCs w:val="24"/>
              </w:rPr>
              <w:t xml:space="preserve"> </w:t>
            </w:r>
            <w:r>
              <w:rPr>
                <w:rFonts w:asciiTheme="minorHAnsi" w:hAnsiTheme="minorHAnsi"/>
                <w:color w:val="000000"/>
                <w:sz w:val="24"/>
                <w:szCs w:val="24"/>
              </w:rPr>
              <w:t>(</w:t>
            </w:r>
            <w:r w:rsidRPr="00CA1BAD">
              <w:rPr>
                <w:rFonts w:asciiTheme="minorHAnsi" w:hAnsiTheme="minorHAnsi"/>
                <w:color w:val="000000"/>
                <w:sz w:val="24"/>
                <w:szCs w:val="24"/>
              </w:rPr>
              <w:t>years)</w:t>
            </w:r>
          </w:p>
        </w:tc>
        <w:tc>
          <w:tcPr>
            <w:tcW w:w="1815" w:type="dxa"/>
            <w:shd w:val="clear" w:color="auto" w:fill="CCECFF"/>
          </w:tcPr>
          <w:p w14:paraId="03A3539F" w14:textId="77777777" w:rsidR="00D25A64" w:rsidRPr="00CA1BAD" w:rsidRDefault="00D25A64" w:rsidP="00B72932">
            <w:pPr>
              <w:jc w:val="center"/>
              <w:rPr>
                <w:rFonts w:asciiTheme="minorHAnsi" w:hAnsiTheme="minorHAnsi"/>
                <w:color w:val="000000"/>
                <w:sz w:val="24"/>
                <w:szCs w:val="24"/>
              </w:rPr>
            </w:pPr>
            <w:r w:rsidRPr="00CA1BAD">
              <w:rPr>
                <w:rFonts w:asciiTheme="minorHAnsi" w:hAnsiTheme="minorHAnsi"/>
                <w:color w:val="000000"/>
                <w:sz w:val="24"/>
                <w:szCs w:val="24"/>
              </w:rPr>
              <w:t>Score (%)</w:t>
            </w:r>
          </w:p>
        </w:tc>
      </w:tr>
      <w:tr w:rsidR="00D25A64" w:rsidRPr="00CA1BAD" w14:paraId="0E5BDFCF" w14:textId="77777777" w:rsidTr="00496426">
        <w:tc>
          <w:tcPr>
            <w:tcW w:w="6407" w:type="dxa"/>
            <w:shd w:val="clear" w:color="auto" w:fill="auto"/>
          </w:tcPr>
          <w:p w14:paraId="3D86C740" w14:textId="77777777" w:rsidR="00D25A64" w:rsidRPr="00CA1BAD" w:rsidRDefault="00D25A64" w:rsidP="00B72932">
            <w:pPr>
              <w:jc w:val="center"/>
              <w:rPr>
                <w:rFonts w:asciiTheme="minorHAnsi" w:hAnsiTheme="minorHAnsi"/>
                <w:color w:val="000000"/>
                <w:sz w:val="24"/>
                <w:szCs w:val="24"/>
              </w:rPr>
            </w:pPr>
            <w:r>
              <w:rPr>
                <w:rFonts w:asciiTheme="minorHAnsi" w:hAnsiTheme="minorHAnsi"/>
                <w:color w:val="000000"/>
                <w:sz w:val="24"/>
                <w:szCs w:val="24"/>
              </w:rPr>
              <w:t>5</w:t>
            </w:r>
          </w:p>
        </w:tc>
        <w:tc>
          <w:tcPr>
            <w:tcW w:w="1815" w:type="dxa"/>
            <w:shd w:val="clear" w:color="auto" w:fill="auto"/>
          </w:tcPr>
          <w:p w14:paraId="7696B2F2" w14:textId="77777777" w:rsidR="00D25A64" w:rsidRPr="00CA1BAD" w:rsidRDefault="00D25A64" w:rsidP="00B72932">
            <w:pPr>
              <w:jc w:val="center"/>
              <w:rPr>
                <w:rFonts w:asciiTheme="minorHAnsi" w:hAnsiTheme="minorHAnsi"/>
                <w:color w:val="000000"/>
                <w:sz w:val="24"/>
                <w:szCs w:val="24"/>
              </w:rPr>
            </w:pPr>
            <w:r w:rsidRPr="00CA1BAD">
              <w:rPr>
                <w:rFonts w:asciiTheme="minorHAnsi" w:hAnsiTheme="minorHAnsi"/>
                <w:color w:val="000000"/>
                <w:sz w:val="24"/>
                <w:szCs w:val="24"/>
              </w:rPr>
              <w:t>0</w:t>
            </w:r>
          </w:p>
        </w:tc>
      </w:tr>
      <w:tr w:rsidR="00D25A64" w:rsidRPr="00CA1BAD" w14:paraId="24CA7B9C" w14:textId="77777777" w:rsidTr="00496426">
        <w:tc>
          <w:tcPr>
            <w:tcW w:w="6407" w:type="dxa"/>
            <w:shd w:val="clear" w:color="auto" w:fill="auto"/>
          </w:tcPr>
          <w:p w14:paraId="75A5BF45" w14:textId="77777777" w:rsidR="00D25A64" w:rsidRPr="00CA1BAD" w:rsidRDefault="00D25A64" w:rsidP="00B72932">
            <w:pPr>
              <w:jc w:val="center"/>
              <w:rPr>
                <w:rFonts w:asciiTheme="minorHAnsi" w:hAnsiTheme="minorHAnsi"/>
                <w:color w:val="000000"/>
                <w:sz w:val="24"/>
                <w:szCs w:val="24"/>
              </w:rPr>
            </w:pPr>
            <w:r>
              <w:rPr>
                <w:rFonts w:asciiTheme="minorHAnsi" w:hAnsiTheme="minorHAnsi"/>
                <w:color w:val="000000"/>
                <w:sz w:val="24"/>
                <w:szCs w:val="24"/>
              </w:rPr>
              <w:t>6</w:t>
            </w:r>
          </w:p>
        </w:tc>
        <w:tc>
          <w:tcPr>
            <w:tcW w:w="1815" w:type="dxa"/>
            <w:shd w:val="clear" w:color="auto" w:fill="auto"/>
          </w:tcPr>
          <w:p w14:paraId="72A7A74F" w14:textId="77777777" w:rsidR="00D25A64" w:rsidRPr="00CA1BAD" w:rsidRDefault="00D25A64" w:rsidP="00B72932">
            <w:pPr>
              <w:jc w:val="center"/>
              <w:rPr>
                <w:rFonts w:asciiTheme="minorHAnsi" w:hAnsiTheme="minorHAnsi"/>
                <w:color w:val="000000"/>
                <w:sz w:val="24"/>
                <w:szCs w:val="24"/>
              </w:rPr>
            </w:pPr>
            <w:r>
              <w:rPr>
                <w:rFonts w:asciiTheme="minorHAnsi" w:hAnsiTheme="minorHAnsi"/>
                <w:color w:val="000000"/>
                <w:sz w:val="24"/>
                <w:szCs w:val="24"/>
              </w:rPr>
              <w:t>3</w:t>
            </w:r>
          </w:p>
        </w:tc>
      </w:tr>
      <w:tr w:rsidR="00D25A64" w:rsidRPr="00CA1BAD" w14:paraId="023F55F9" w14:textId="77777777" w:rsidTr="00496426">
        <w:tc>
          <w:tcPr>
            <w:tcW w:w="6407" w:type="dxa"/>
            <w:shd w:val="clear" w:color="auto" w:fill="auto"/>
          </w:tcPr>
          <w:p w14:paraId="06F4D788" w14:textId="77777777" w:rsidR="00D25A64" w:rsidRPr="00CA1BAD" w:rsidRDefault="00D25A64" w:rsidP="00B72932">
            <w:pPr>
              <w:jc w:val="center"/>
              <w:rPr>
                <w:rFonts w:asciiTheme="minorHAnsi" w:hAnsiTheme="minorHAnsi"/>
                <w:color w:val="000000"/>
                <w:sz w:val="24"/>
                <w:szCs w:val="24"/>
              </w:rPr>
            </w:pPr>
            <w:r>
              <w:rPr>
                <w:rFonts w:asciiTheme="minorHAnsi" w:hAnsiTheme="minorHAnsi"/>
                <w:color w:val="000000"/>
                <w:sz w:val="24"/>
                <w:szCs w:val="24"/>
              </w:rPr>
              <w:t>7</w:t>
            </w:r>
          </w:p>
        </w:tc>
        <w:tc>
          <w:tcPr>
            <w:tcW w:w="1815" w:type="dxa"/>
            <w:shd w:val="clear" w:color="auto" w:fill="auto"/>
          </w:tcPr>
          <w:p w14:paraId="79FD374C" w14:textId="77777777" w:rsidR="00D25A64" w:rsidRPr="00CA1BAD" w:rsidRDefault="00D25A64" w:rsidP="00B72932">
            <w:pPr>
              <w:jc w:val="center"/>
              <w:rPr>
                <w:rFonts w:asciiTheme="minorHAnsi" w:hAnsiTheme="minorHAnsi"/>
                <w:color w:val="000000"/>
                <w:sz w:val="24"/>
                <w:szCs w:val="24"/>
              </w:rPr>
            </w:pPr>
            <w:r>
              <w:rPr>
                <w:rFonts w:asciiTheme="minorHAnsi" w:hAnsiTheme="minorHAnsi"/>
                <w:color w:val="000000"/>
                <w:sz w:val="24"/>
                <w:szCs w:val="24"/>
              </w:rPr>
              <w:t>6</w:t>
            </w:r>
          </w:p>
        </w:tc>
      </w:tr>
      <w:tr w:rsidR="00D25A64" w:rsidRPr="00CA1BAD" w14:paraId="32061EA2" w14:textId="77777777" w:rsidTr="00496426">
        <w:tc>
          <w:tcPr>
            <w:tcW w:w="6407" w:type="dxa"/>
            <w:shd w:val="clear" w:color="auto" w:fill="auto"/>
          </w:tcPr>
          <w:p w14:paraId="52D1F292" w14:textId="77777777" w:rsidR="00D25A64" w:rsidRPr="00CA1BAD" w:rsidRDefault="00D25A64" w:rsidP="00B72932">
            <w:pPr>
              <w:jc w:val="center"/>
              <w:rPr>
                <w:rFonts w:asciiTheme="minorHAnsi" w:hAnsiTheme="minorHAnsi"/>
                <w:color w:val="000000"/>
                <w:sz w:val="24"/>
                <w:szCs w:val="24"/>
              </w:rPr>
            </w:pPr>
            <w:r>
              <w:rPr>
                <w:rFonts w:asciiTheme="minorHAnsi" w:hAnsiTheme="minorHAnsi"/>
                <w:color w:val="000000"/>
                <w:sz w:val="24"/>
                <w:szCs w:val="24"/>
              </w:rPr>
              <w:t>8</w:t>
            </w:r>
          </w:p>
        </w:tc>
        <w:tc>
          <w:tcPr>
            <w:tcW w:w="1815" w:type="dxa"/>
            <w:shd w:val="clear" w:color="auto" w:fill="auto"/>
          </w:tcPr>
          <w:p w14:paraId="5B539EF6" w14:textId="77777777" w:rsidR="00D25A64" w:rsidRPr="00CA1BAD" w:rsidRDefault="00D25A64" w:rsidP="00B72932">
            <w:pPr>
              <w:jc w:val="center"/>
              <w:rPr>
                <w:rFonts w:asciiTheme="minorHAnsi" w:hAnsiTheme="minorHAnsi"/>
                <w:color w:val="000000"/>
                <w:sz w:val="24"/>
                <w:szCs w:val="24"/>
              </w:rPr>
            </w:pPr>
            <w:r>
              <w:rPr>
                <w:rFonts w:asciiTheme="minorHAnsi" w:hAnsiTheme="minorHAnsi"/>
                <w:color w:val="000000"/>
                <w:sz w:val="24"/>
                <w:szCs w:val="24"/>
              </w:rPr>
              <w:t>9</w:t>
            </w:r>
          </w:p>
        </w:tc>
      </w:tr>
      <w:tr w:rsidR="00D25A64" w:rsidRPr="00CA1BAD" w14:paraId="6476297C" w14:textId="77777777" w:rsidTr="00496426">
        <w:tc>
          <w:tcPr>
            <w:tcW w:w="6407" w:type="dxa"/>
            <w:shd w:val="clear" w:color="auto" w:fill="auto"/>
          </w:tcPr>
          <w:p w14:paraId="2FD1E978" w14:textId="77777777" w:rsidR="00D25A64" w:rsidRDefault="00D25A64" w:rsidP="00B72932">
            <w:pPr>
              <w:jc w:val="center"/>
              <w:rPr>
                <w:rFonts w:asciiTheme="minorHAnsi" w:hAnsiTheme="minorHAnsi"/>
                <w:color w:val="000000"/>
                <w:sz w:val="24"/>
                <w:szCs w:val="24"/>
              </w:rPr>
            </w:pPr>
            <w:r>
              <w:rPr>
                <w:rFonts w:asciiTheme="minorHAnsi" w:hAnsiTheme="minorHAnsi"/>
                <w:color w:val="000000"/>
                <w:sz w:val="24"/>
                <w:szCs w:val="24"/>
              </w:rPr>
              <w:t>9</w:t>
            </w:r>
          </w:p>
        </w:tc>
        <w:tc>
          <w:tcPr>
            <w:tcW w:w="1815" w:type="dxa"/>
            <w:shd w:val="clear" w:color="auto" w:fill="auto"/>
          </w:tcPr>
          <w:p w14:paraId="22F67869" w14:textId="77777777" w:rsidR="00D25A64" w:rsidRPr="00CA1BAD" w:rsidRDefault="00D25A64" w:rsidP="00B72932">
            <w:pPr>
              <w:jc w:val="center"/>
              <w:rPr>
                <w:rFonts w:asciiTheme="minorHAnsi" w:hAnsiTheme="minorHAnsi"/>
                <w:color w:val="000000"/>
                <w:sz w:val="24"/>
                <w:szCs w:val="24"/>
              </w:rPr>
            </w:pPr>
            <w:r>
              <w:rPr>
                <w:rFonts w:asciiTheme="minorHAnsi" w:hAnsiTheme="minorHAnsi"/>
                <w:color w:val="000000"/>
                <w:sz w:val="24"/>
                <w:szCs w:val="24"/>
              </w:rPr>
              <w:t>12</w:t>
            </w:r>
          </w:p>
        </w:tc>
      </w:tr>
      <w:tr w:rsidR="00D25A64" w:rsidRPr="00CA1BAD" w14:paraId="113A355C" w14:textId="77777777" w:rsidTr="00496426">
        <w:tc>
          <w:tcPr>
            <w:tcW w:w="6407" w:type="dxa"/>
            <w:shd w:val="clear" w:color="auto" w:fill="auto"/>
          </w:tcPr>
          <w:p w14:paraId="242275FB" w14:textId="77777777" w:rsidR="00D25A64" w:rsidRDefault="00D25A64" w:rsidP="00B72932">
            <w:pPr>
              <w:jc w:val="center"/>
              <w:rPr>
                <w:rFonts w:asciiTheme="minorHAnsi" w:hAnsiTheme="minorHAnsi"/>
                <w:color w:val="000000"/>
                <w:sz w:val="24"/>
                <w:szCs w:val="24"/>
              </w:rPr>
            </w:pPr>
            <w:r>
              <w:rPr>
                <w:rFonts w:asciiTheme="minorHAnsi" w:hAnsiTheme="minorHAnsi"/>
                <w:color w:val="000000"/>
                <w:sz w:val="24"/>
                <w:szCs w:val="24"/>
              </w:rPr>
              <w:t>10</w:t>
            </w:r>
          </w:p>
        </w:tc>
        <w:tc>
          <w:tcPr>
            <w:tcW w:w="1815" w:type="dxa"/>
            <w:shd w:val="clear" w:color="auto" w:fill="auto"/>
          </w:tcPr>
          <w:p w14:paraId="5914E24B" w14:textId="77777777" w:rsidR="00D25A64" w:rsidRPr="00CA1BAD" w:rsidRDefault="00D25A64" w:rsidP="00B72932">
            <w:pPr>
              <w:jc w:val="center"/>
              <w:rPr>
                <w:rFonts w:asciiTheme="minorHAnsi" w:hAnsiTheme="minorHAnsi"/>
                <w:color w:val="000000"/>
                <w:sz w:val="24"/>
                <w:szCs w:val="24"/>
              </w:rPr>
            </w:pPr>
            <w:r>
              <w:rPr>
                <w:rFonts w:asciiTheme="minorHAnsi" w:hAnsiTheme="minorHAnsi"/>
                <w:color w:val="000000"/>
                <w:sz w:val="24"/>
                <w:szCs w:val="24"/>
              </w:rPr>
              <w:t>15</w:t>
            </w:r>
          </w:p>
        </w:tc>
      </w:tr>
      <w:tr w:rsidR="00D25A64" w:rsidRPr="00CA1BAD" w14:paraId="5BC93C96" w14:textId="77777777" w:rsidTr="00496426">
        <w:tc>
          <w:tcPr>
            <w:tcW w:w="6407" w:type="dxa"/>
            <w:shd w:val="clear" w:color="auto" w:fill="auto"/>
          </w:tcPr>
          <w:p w14:paraId="011DC34C" w14:textId="77777777" w:rsidR="00D25A64" w:rsidRDefault="00D25A64" w:rsidP="00B72932">
            <w:pPr>
              <w:jc w:val="center"/>
              <w:rPr>
                <w:rFonts w:asciiTheme="minorHAnsi" w:hAnsiTheme="minorHAnsi"/>
                <w:color w:val="000000"/>
                <w:sz w:val="24"/>
                <w:szCs w:val="24"/>
              </w:rPr>
            </w:pPr>
            <w:r>
              <w:rPr>
                <w:rFonts w:asciiTheme="minorHAnsi" w:hAnsiTheme="minorHAnsi"/>
                <w:color w:val="000000"/>
                <w:sz w:val="24"/>
                <w:szCs w:val="24"/>
              </w:rPr>
              <w:t>11</w:t>
            </w:r>
          </w:p>
        </w:tc>
        <w:tc>
          <w:tcPr>
            <w:tcW w:w="1815" w:type="dxa"/>
            <w:shd w:val="clear" w:color="auto" w:fill="auto"/>
          </w:tcPr>
          <w:p w14:paraId="6DD9E8EA" w14:textId="77777777" w:rsidR="00D25A64" w:rsidRPr="00CA1BAD" w:rsidRDefault="00D25A64" w:rsidP="00B72932">
            <w:pPr>
              <w:jc w:val="center"/>
              <w:rPr>
                <w:rFonts w:asciiTheme="minorHAnsi" w:hAnsiTheme="minorHAnsi"/>
                <w:color w:val="000000"/>
                <w:sz w:val="24"/>
                <w:szCs w:val="24"/>
              </w:rPr>
            </w:pPr>
            <w:r>
              <w:rPr>
                <w:rFonts w:asciiTheme="minorHAnsi" w:hAnsiTheme="minorHAnsi"/>
                <w:color w:val="000000"/>
                <w:sz w:val="24"/>
                <w:szCs w:val="24"/>
              </w:rPr>
              <w:t>18</w:t>
            </w:r>
          </w:p>
        </w:tc>
      </w:tr>
      <w:tr w:rsidR="00D25A64" w:rsidRPr="00CA1BAD" w14:paraId="57129940" w14:textId="77777777" w:rsidTr="00496426">
        <w:tc>
          <w:tcPr>
            <w:tcW w:w="6407" w:type="dxa"/>
            <w:shd w:val="clear" w:color="auto" w:fill="auto"/>
          </w:tcPr>
          <w:p w14:paraId="52263B4E" w14:textId="77777777" w:rsidR="00D25A64" w:rsidRDefault="00D25A64" w:rsidP="00B72932">
            <w:pPr>
              <w:jc w:val="center"/>
              <w:rPr>
                <w:rFonts w:asciiTheme="minorHAnsi" w:hAnsiTheme="minorHAnsi"/>
                <w:color w:val="000000"/>
                <w:sz w:val="24"/>
                <w:szCs w:val="24"/>
              </w:rPr>
            </w:pPr>
            <w:r>
              <w:rPr>
                <w:rFonts w:asciiTheme="minorHAnsi" w:hAnsiTheme="minorHAnsi"/>
                <w:color w:val="000000"/>
                <w:sz w:val="24"/>
                <w:szCs w:val="24"/>
              </w:rPr>
              <w:t>12 or more</w:t>
            </w:r>
          </w:p>
        </w:tc>
        <w:tc>
          <w:tcPr>
            <w:tcW w:w="1815" w:type="dxa"/>
            <w:shd w:val="clear" w:color="auto" w:fill="auto"/>
          </w:tcPr>
          <w:p w14:paraId="1FBDFFFF" w14:textId="77777777" w:rsidR="00D25A64" w:rsidRPr="00CA1BAD" w:rsidRDefault="00D25A64" w:rsidP="00B72932">
            <w:pPr>
              <w:jc w:val="center"/>
              <w:rPr>
                <w:rFonts w:asciiTheme="minorHAnsi" w:hAnsiTheme="minorHAnsi"/>
                <w:color w:val="000000"/>
                <w:sz w:val="24"/>
                <w:szCs w:val="24"/>
              </w:rPr>
            </w:pPr>
            <w:r>
              <w:rPr>
                <w:rFonts w:asciiTheme="minorHAnsi" w:hAnsiTheme="minorHAnsi"/>
                <w:color w:val="000000"/>
                <w:sz w:val="24"/>
                <w:szCs w:val="24"/>
              </w:rPr>
              <w:t>21</w:t>
            </w:r>
          </w:p>
        </w:tc>
      </w:tr>
    </w:tbl>
    <w:p w14:paraId="7F8E0E41" w14:textId="77777777" w:rsidR="00D25A64" w:rsidRPr="00835D54" w:rsidRDefault="00D25A64" w:rsidP="00B72932">
      <w:pPr>
        <w:rPr>
          <w:rFonts w:asciiTheme="minorHAnsi" w:hAnsiTheme="minorHAnsi"/>
          <w:b/>
          <w:sz w:val="24"/>
          <w:szCs w:val="24"/>
        </w:rPr>
      </w:pPr>
    </w:p>
    <w:p w14:paraId="07C5C3EF" w14:textId="77777777" w:rsidR="00D25A64" w:rsidRPr="00FA1564" w:rsidRDefault="00D25A64" w:rsidP="00B72932">
      <w:pPr>
        <w:pStyle w:val="ListParagraph"/>
        <w:numPr>
          <w:ilvl w:val="0"/>
          <w:numId w:val="23"/>
        </w:numPr>
        <w:rPr>
          <w:rFonts w:asciiTheme="minorHAnsi" w:hAnsiTheme="minorHAnsi"/>
          <w:b/>
          <w:sz w:val="24"/>
          <w:szCs w:val="24"/>
        </w:rPr>
      </w:pPr>
      <w:r w:rsidRPr="0061076D">
        <w:rPr>
          <w:rFonts w:asciiTheme="minorHAnsi" w:hAnsiTheme="minorHAnsi"/>
          <w:b/>
          <w:sz w:val="24"/>
          <w:szCs w:val="24"/>
        </w:rPr>
        <w:t xml:space="preserve">Project </w:t>
      </w:r>
      <w:r>
        <w:rPr>
          <w:rFonts w:asciiTheme="minorHAnsi" w:hAnsiTheme="minorHAnsi"/>
          <w:b/>
          <w:sz w:val="24"/>
          <w:szCs w:val="24"/>
        </w:rPr>
        <w:t>Design Engineer’s</w:t>
      </w:r>
      <w:r w:rsidRPr="0061076D">
        <w:rPr>
          <w:rFonts w:asciiTheme="minorHAnsi" w:hAnsiTheme="minorHAnsi"/>
          <w:b/>
          <w:sz w:val="24"/>
          <w:szCs w:val="24"/>
        </w:rPr>
        <w:t xml:space="preserve"> experience/references</w:t>
      </w:r>
      <w:r w:rsidRPr="00FA1564">
        <w:rPr>
          <w:rFonts w:asciiTheme="minorHAnsi" w:hAnsiTheme="minorHAnsi"/>
          <w:b/>
          <w:sz w:val="24"/>
          <w:szCs w:val="24"/>
        </w:rPr>
        <w:tab/>
      </w:r>
      <w:r w:rsidRPr="00FA1564">
        <w:rPr>
          <w:rFonts w:asciiTheme="minorHAnsi" w:hAnsiTheme="minorHAnsi"/>
          <w:b/>
          <w:sz w:val="24"/>
          <w:szCs w:val="24"/>
        </w:rPr>
        <w:tab/>
      </w:r>
      <w:r w:rsidRPr="00FA1564">
        <w:rPr>
          <w:rFonts w:asciiTheme="minorHAnsi" w:hAnsiTheme="minorHAnsi"/>
          <w:b/>
          <w:sz w:val="24"/>
          <w:szCs w:val="24"/>
        </w:rPr>
        <w:tab/>
        <w:t xml:space="preserve">max </w:t>
      </w:r>
      <w:r w:rsidR="008B5554">
        <w:rPr>
          <w:rFonts w:asciiTheme="minorHAnsi" w:hAnsiTheme="minorHAnsi"/>
          <w:b/>
          <w:sz w:val="24"/>
          <w:szCs w:val="24"/>
        </w:rPr>
        <w:t>7</w:t>
      </w:r>
      <w:r w:rsidRPr="00FA1564">
        <w:rPr>
          <w:rFonts w:asciiTheme="minorHAnsi" w:hAnsiTheme="minorHAnsi"/>
          <w:b/>
          <w:sz w:val="24"/>
          <w:szCs w:val="24"/>
        </w:rPr>
        <w:t xml:space="preserve"> %</w:t>
      </w:r>
    </w:p>
    <w:p w14:paraId="48FA6617" w14:textId="77777777" w:rsidR="00D25A64" w:rsidRPr="00740417" w:rsidRDefault="00D25A64" w:rsidP="00B72932">
      <w:pPr>
        <w:pStyle w:val="ListParagraph"/>
        <w:rPr>
          <w:rFonts w:asciiTheme="minorHAnsi" w:hAnsiTheme="minorHAnsi"/>
          <w:b/>
          <w:sz w:val="24"/>
          <w:szCs w:val="24"/>
        </w:rPr>
      </w:pPr>
    </w:p>
    <w:p w14:paraId="492B5805" w14:textId="707F0C7B" w:rsidR="00D25A64" w:rsidRDefault="00D25A64" w:rsidP="00EA2A58">
      <w:pPr>
        <w:pStyle w:val="ListParagraph"/>
        <w:ind w:left="142"/>
        <w:jc w:val="both"/>
        <w:rPr>
          <w:rFonts w:asciiTheme="minorHAnsi" w:hAnsiTheme="minorHAnsi"/>
          <w:sz w:val="24"/>
          <w:szCs w:val="24"/>
        </w:rPr>
      </w:pPr>
      <w:bookmarkStart w:id="34" w:name="_Hlk47343979"/>
      <w:r w:rsidRPr="00FB54D4">
        <w:rPr>
          <w:rFonts w:asciiTheme="minorHAnsi" w:hAnsiTheme="minorHAnsi"/>
          <w:sz w:val="24"/>
          <w:szCs w:val="24"/>
        </w:rPr>
        <w:t xml:space="preserve">The Responsible Project </w:t>
      </w:r>
      <w:r>
        <w:rPr>
          <w:rFonts w:asciiTheme="minorHAnsi" w:hAnsiTheme="minorHAnsi"/>
          <w:sz w:val="24"/>
          <w:szCs w:val="24"/>
        </w:rPr>
        <w:t>Design Engineer</w:t>
      </w:r>
      <w:r w:rsidRPr="00FB54D4">
        <w:rPr>
          <w:rFonts w:asciiTheme="minorHAnsi" w:hAnsiTheme="minorHAnsi"/>
          <w:sz w:val="24"/>
          <w:szCs w:val="24"/>
        </w:rPr>
        <w:t xml:space="preserve"> in charge of </w:t>
      </w:r>
      <w:r>
        <w:rPr>
          <w:rFonts w:asciiTheme="minorHAnsi" w:hAnsiTheme="minorHAnsi"/>
          <w:sz w:val="24"/>
          <w:szCs w:val="24"/>
        </w:rPr>
        <w:t xml:space="preserve">designing the new </w:t>
      </w:r>
      <w:r w:rsidR="008A4032">
        <w:rPr>
          <w:rFonts w:asciiTheme="minorHAnsi" w:hAnsiTheme="minorHAnsi"/>
          <w:sz w:val="24"/>
          <w:szCs w:val="24"/>
        </w:rPr>
        <w:t>T</w:t>
      </w:r>
      <w:r w:rsidR="00070BD5">
        <w:rPr>
          <w:rFonts w:asciiTheme="minorHAnsi" w:hAnsiTheme="minorHAnsi"/>
          <w:sz w:val="24"/>
          <w:szCs w:val="24"/>
        </w:rPr>
        <w:t xml:space="preserve">urbine Building Closed </w:t>
      </w:r>
      <w:r w:rsidR="00065643">
        <w:rPr>
          <w:rFonts w:asciiTheme="minorHAnsi" w:hAnsiTheme="minorHAnsi"/>
          <w:sz w:val="24"/>
          <w:szCs w:val="24"/>
        </w:rPr>
        <w:t xml:space="preserve">Cycle </w:t>
      </w:r>
      <w:r w:rsidR="00065643" w:rsidRPr="00F15C60">
        <w:rPr>
          <w:rFonts w:asciiTheme="minorHAnsi" w:hAnsiTheme="minorHAnsi"/>
          <w:sz w:val="24"/>
          <w:szCs w:val="24"/>
        </w:rPr>
        <w:t>Heat</w:t>
      </w:r>
      <w:r w:rsidRPr="00F15C60">
        <w:rPr>
          <w:rFonts w:asciiTheme="minorHAnsi" w:hAnsiTheme="minorHAnsi"/>
          <w:sz w:val="24"/>
          <w:szCs w:val="24"/>
        </w:rPr>
        <w:t xml:space="preserve"> Exchanger </w:t>
      </w:r>
      <w:r w:rsidRPr="00FB54D4">
        <w:rPr>
          <w:rFonts w:asciiTheme="minorHAnsi" w:hAnsiTheme="minorHAnsi"/>
          <w:sz w:val="24"/>
          <w:szCs w:val="24"/>
        </w:rPr>
        <w:t xml:space="preserve">required by the scope of this project shall have experience in leading at least one project pertaining to similar </w:t>
      </w:r>
      <w:r w:rsidRPr="00F15C60">
        <w:rPr>
          <w:rFonts w:asciiTheme="minorHAnsi" w:hAnsiTheme="minorHAnsi"/>
          <w:sz w:val="24"/>
          <w:szCs w:val="24"/>
        </w:rPr>
        <w:t xml:space="preserve">Shell-and-Tube heat exchangers design </w:t>
      </w:r>
      <w:r w:rsidRPr="00FB54D4">
        <w:rPr>
          <w:rFonts w:asciiTheme="minorHAnsi" w:hAnsiTheme="minorHAnsi"/>
          <w:sz w:val="24"/>
          <w:szCs w:val="24"/>
        </w:rPr>
        <w:t>in the last t</w:t>
      </w:r>
      <w:r w:rsidR="006625D6">
        <w:rPr>
          <w:rFonts w:asciiTheme="minorHAnsi" w:hAnsiTheme="minorHAnsi"/>
          <w:sz w:val="24"/>
          <w:szCs w:val="24"/>
        </w:rPr>
        <w:t>wenty</w:t>
      </w:r>
      <w:r w:rsidRPr="00FB54D4">
        <w:rPr>
          <w:rFonts w:asciiTheme="minorHAnsi" w:hAnsiTheme="minorHAnsi"/>
          <w:sz w:val="24"/>
          <w:szCs w:val="24"/>
        </w:rPr>
        <w:t xml:space="preserve"> (</w:t>
      </w:r>
      <w:r w:rsidR="006625D6">
        <w:rPr>
          <w:rFonts w:asciiTheme="minorHAnsi" w:hAnsiTheme="minorHAnsi"/>
          <w:sz w:val="24"/>
          <w:szCs w:val="24"/>
        </w:rPr>
        <w:t>20</w:t>
      </w:r>
      <w:r w:rsidRPr="00FB54D4">
        <w:rPr>
          <w:rFonts w:asciiTheme="minorHAnsi" w:hAnsiTheme="minorHAnsi"/>
          <w:sz w:val="24"/>
          <w:szCs w:val="24"/>
        </w:rPr>
        <w:t>) years</w:t>
      </w:r>
      <w:bookmarkEnd w:id="34"/>
      <w:r w:rsidRPr="00FB54D4">
        <w:rPr>
          <w:rFonts w:asciiTheme="minorHAnsi" w:hAnsiTheme="minorHAnsi"/>
          <w:sz w:val="24"/>
          <w:szCs w:val="24"/>
        </w:rPr>
        <w:t xml:space="preserve">. For additional </w:t>
      </w:r>
      <w:r>
        <w:rPr>
          <w:rFonts w:asciiTheme="minorHAnsi" w:hAnsiTheme="minorHAnsi"/>
          <w:sz w:val="24"/>
          <w:szCs w:val="24"/>
        </w:rPr>
        <w:t>Project Design Engineer</w:t>
      </w:r>
      <w:r w:rsidRPr="00FB54D4">
        <w:rPr>
          <w:rFonts w:asciiTheme="minorHAnsi" w:hAnsiTheme="minorHAnsi"/>
          <w:sz w:val="24"/>
          <w:szCs w:val="24"/>
        </w:rPr>
        <w:t>’s references</w:t>
      </w:r>
      <w:r w:rsidR="001B0E65">
        <w:rPr>
          <w:rFonts w:asciiTheme="minorHAnsi" w:hAnsiTheme="minorHAnsi"/>
          <w:sz w:val="24"/>
          <w:szCs w:val="24"/>
        </w:rPr>
        <w:t>,</w:t>
      </w:r>
      <w:r w:rsidRPr="00FB54D4">
        <w:rPr>
          <w:rFonts w:asciiTheme="minorHAnsi" w:hAnsiTheme="minorHAnsi"/>
          <w:sz w:val="24"/>
          <w:szCs w:val="24"/>
        </w:rPr>
        <w:t xml:space="preserve"> the points can be obtained as follows:</w:t>
      </w:r>
    </w:p>
    <w:p w14:paraId="1EDCA597" w14:textId="77777777" w:rsidR="00D25A64" w:rsidRDefault="00D25A64" w:rsidP="00B72932">
      <w:pPr>
        <w:pStyle w:val="ListParagraph"/>
        <w:rPr>
          <w:rFonts w:asciiTheme="minorHAnsi" w:hAnsiTheme="minorHAnsi"/>
          <w:b/>
          <w:sz w:val="24"/>
          <w:szCs w:val="24"/>
        </w:rPr>
      </w:pPr>
    </w:p>
    <w:p w14:paraId="11C9494E" w14:textId="77777777" w:rsidR="00EA2A58" w:rsidRPr="00740417" w:rsidRDefault="00EA2A58" w:rsidP="00B72932">
      <w:pPr>
        <w:pStyle w:val="ListParagraph"/>
        <w:rPr>
          <w:rFonts w:asciiTheme="minorHAnsi" w:hAnsiTheme="minorHAnsi"/>
          <w:b/>
          <w:sz w:val="24"/>
          <w:szCs w:val="24"/>
        </w:rPr>
      </w:pPr>
    </w:p>
    <w:tbl>
      <w:tblPr>
        <w:tblStyle w:val="TableGrid"/>
        <w:tblW w:w="7796" w:type="dxa"/>
        <w:tblInd w:w="279" w:type="dxa"/>
        <w:tblLook w:val="04A0" w:firstRow="1" w:lastRow="0" w:firstColumn="1" w:lastColumn="0" w:noHBand="0" w:noVBand="1"/>
      </w:tblPr>
      <w:tblGrid>
        <w:gridCol w:w="6662"/>
        <w:gridCol w:w="1134"/>
      </w:tblGrid>
      <w:tr w:rsidR="00D25A64" w:rsidRPr="00CA1BAD" w14:paraId="3D219928" w14:textId="77777777" w:rsidTr="00496426">
        <w:tc>
          <w:tcPr>
            <w:tcW w:w="6662" w:type="dxa"/>
            <w:shd w:val="clear" w:color="auto" w:fill="CCECFF"/>
          </w:tcPr>
          <w:p w14:paraId="720DF8B2" w14:textId="77777777" w:rsidR="00D25A64" w:rsidRPr="00CA1BAD" w:rsidRDefault="00D25A64" w:rsidP="00B72932">
            <w:pPr>
              <w:jc w:val="center"/>
              <w:rPr>
                <w:rFonts w:asciiTheme="minorHAnsi" w:hAnsiTheme="minorHAnsi"/>
                <w:color w:val="000000"/>
                <w:sz w:val="24"/>
                <w:szCs w:val="24"/>
              </w:rPr>
            </w:pPr>
            <w:r>
              <w:rPr>
                <w:rFonts w:asciiTheme="minorHAnsi" w:hAnsiTheme="minorHAnsi"/>
                <w:color w:val="000000"/>
                <w:sz w:val="24"/>
                <w:szCs w:val="24"/>
              </w:rPr>
              <w:lastRenderedPageBreak/>
              <w:t>Project Design Engineer’s references as stated above</w:t>
            </w:r>
          </w:p>
        </w:tc>
        <w:tc>
          <w:tcPr>
            <w:tcW w:w="1134" w:type="dxa"/>
            <w:shd w:val="clear" w:color="auto" w:fill="CCECFF"/>
          </w:tcPr>
          <w:p w14:paraId="1D0AA9D2" w14:textId="77777777" w:rsidR="00D25A64" w:rsidRPr="00CA1BAD" w:rsidRDefault="00D25A64" w:rsidP="00B72932">
            <w:pPr>
              <w:jc w:val="center"/>
              <w:rPr>
                <w:rFonts w:asciiTheme="minorHAnsi" w:hAnsiTheme="minorHAnsi"/>
                <w:color w:val="000000"/>
                <w:sz w:val="24"/>
                <w:szCs w:val="24"/>
              </w:rPr>
            </w:pPr>
            <w:r w:rsidRPr="00CA1BAD">
              <w:rPr>
                <w:rFonts w:asciiTheme="minorHAnsi" w:hAnsiTheme="minorHAnsi"/>
                <w:color w:val="000000"/>
                <w:sz w:val="24"/>
                <w:szCs w:val="24"/>
              </w:rPr>
              <w:t>Score (%)</w:t>
            </w:r>
          </w:p>
        </w:tc>
      </w:tr>
      <w:tr w:rsidR="00D25A64" w:rsidRPr="00EA0314" w14:paraId="33DD4624" w14:textId="77777777" w:rsidTr="00496426">
        <w:tc>
          <w:tcPr>
            <w:tcW w:w="6662" w:type="dxa"/>
            <w:shd w:val="clear" w:color="auto" w:fill="auto"/>
          </w:tcPr>
          <w:p w14:paraId="4CFD7264" w14:textId="77777777" w:rsidR="00D25A64" w:rsidRDefault="00D25A64" w:rsidP="00B72932">
            <w:pPr>
              <w:rPr>
                <w:rFonts w:asciiTheme="minorHAnsi" w:hAnsiTheme="minorHAnsi"/>
                <w:color w:val="000000"/>
                <w:sz w:val="24"/>
                <w:szCs w:val="24"/>
              </w:rPr>
            </w:pPr>
            <w:r>
              <w:rPr>
                <w:rFonts w:asciiTheme="minorHAnsi" w:hAnsiTheme="minorHAnsi"/>
                <w:color w:val="000000"/>
                <w:sz w:val="24"/>
                <w:szCs w:val="24"/>
              </w:rPr>
              <w:t>1</w:t>
            </w:r>
          </w:p>
        </w:tc>
        <w:tc>
          <w:tcPr>
            <w:tcW w:w="1134" w:type="dxa"/>
            <w:shd w:val="clear" w:color="auto" w:fill="auto"/>
          </w:tcPr>
          <w:p w14:paraId="321A3E85" w14:textId="77777777" w:rsidR="00D25A64" w:rsidRPr="00EA0314" w:rsidRDefault="00D25A64" w:rsidP="00B72932">
            <w:pPr>
              <w:jc w:val="center"/>
              <w:rPr>
                <w:rFonts w:asciiTheme="minorHAnsi" w:hAnsiTheme="minorHAnsi"/>
                <w:color w:val="000000"/>
                <w:sz w:val="24"/>
                <w:szCs w:val="24"/>
              </w:rPr>
            </w:pPr>
            <w:r>
              <w:rPr>
                <w:rFonts w:asciiTheme="minorHAnsi" w:hAnsiTheme="minorHAnsi"/>
                <w:color w:val="000000"/>
                <w:sz w:val="24"/>
                <w:szCs w:val="24"/>
              </w:rPr>
              <w:t>0</w:t>
            </w:r>
          </w:p>
        </w:tc>
      </w:tr>
      <w:tr w:rsidR="00D25A64" w:rsidRPr="00EA0314" w14:paraId="28A17CB0" w14:textId="77777777" w:rsidTr="00496426">
        <w:tc>
          <w:tcPr>
            <w:tcW w:w="6662" w:type="dxa"/>
            <w:shd w:val="clear" w:color="auto" w:fill="auto"/>
          </w:tcPr>
          <w:p w14:paraId="4AD8940A" w14:textId="77777777" w:rsidR="00D25A64" w:rsidRPr="00CA1BAD" w:rsidRDefault="00D25A64" w:rsidP="00B72932">
            <w:pPr>
              <w:rPr>
                <w:rFonts w:asciiTheme="minorHAnsi" w:hAnsiTheme="minorHAnsi"/>
                <w:color w:val="000000"/>
                <w:sz w:val="24"/>
                <w:szCs w:val="24"/>
              </w:rPr>
            </w:pPr>
            <w:r>
              <w:rPr>
                <w:rFonts w:asciiTheme="minorHAnsi" w:hAnsiTheme="minorHAnsi"/>
                <w:color w:val="000000"/>
                <w:sz w:val="24"/>
                <w:szCs w:val="24"/>
              </w:rPr>
              <w:t>2</w:t>
            </w:r>
          </w:p>
        </w:tc>
        <w:tc>
          <w:tcPr>
            <w:tcW w:w="1134" w:type="dxa"/>
            <w:shd w:val="clear" w:color="auto" w:fill="auto"/>
          </w:tcPr>
          <w:p w14:paraId="71B42FFA" w14:textId="77777777" w:rsidR="00D25A64" w:rsidRPr="00EA0314" w:rsidRDefault="008B5554" w:rsidP="00B72932">
            <w:pPr>
              <w:jc w:val="center"/>
              <w:rPr>
                <w:rFonts w:asciiTheme="minorHAnsi" w:hAnsiTheme="minorHAnsi"/>
                <w:color w:val="000000"/>
                <w:sz w:val="24"/>
                <w:szCs w:val="24"/>
              </w:rPr>
            </w:pPr>
            <w:r>
              <w:rPr>
                <w:rFonts w:asciiTheme="minorHAnsi" w:hAnsiTheme="minorHAnsi"/>
                <w:color w:val="000000"/>
                <w:sz w:val="24"/>
                <w:szCs w:val="24"/>
              </w:rPr>
              <w:t>2</w:t>
            </w:r>
          </w:p>
        </w:tc>
      </w:tr>
      <w:tr w:rsidR="00D25A64" w:rsidRPr="00EA0314" w14:paraId="03524385" w14:textId="77777777" w:rsidTr="00496426">
        <w:tc>
          <w:tcPr>
            <w:tcW w:w="6662" w:type="dxa"/>
            <w:shd w:val="clear" w:color="auto" w:fill="auto"/>
          </w:tcPr>
          <w:p w14:paraId="563930F2" w14:textId="77777777" w:rsidR="00D25A64" w:rsidRDefault="00D25A64" w:rsidP="00B72932">
            <w:pPr>
              <w:rPr>
                <w:rFonts w:asciiTheme="minorHAnsi" w:hAnsiTheme="minorHAnsi"/>
                <w:color w:val="000000"/>
                <w:sz w:val="24"/>
                <w:szCs w:val="24"/>
              </w:rPr>
            </w:pPr>
            <w:r>
              <w:rPr>
                <w:rFonts w:asciiTheme="minorHAnsi" w:hAnsiTheme="minorHAnsi"/>
                <w:color w:val="000000"/>
                <w:sz w:val="24"/>
                <w:szCs w:val="24"/>
              </w:rPr>
              <w:t>3</w:t>
            </w:r>
          </w:p>
        </w:tc>
        <w:tc>
          <w:tcPr>
            <w:tcW w:w="1134" w:type="dxa"/>
            <w:shd w:val="clear" w:color="auto" w:fill="auto"/>
          </w:tcPr>
          <w:p w14:paraId="6B1798EA" w14:textId="77777777" w:rsidR="00D25A64" w:rsidRPr="00EA0314" w:rsidRDefault="008B5554" w:rsidP="00B72932">
            <w:pPr>
              <w:jc w:val="center"/>
              <w:rPr>
                <w:rFonts w:asciiTheme="minorHAnsi" w:hAnsiTheme="minorHAnsi"/>
                <w:color w:val="000000"/>
                <w:sz w:val="24"/>
                <w:szCs w:val="24"/>
              </w:rPr>
            </w:pPr>
            <w:r>
              <w:rPr>
                <w:rFonts w:asciiTheme="minorHAnsi" w:hAnsiTheme="minorHAnsi"/>
                <w:color w:val="000000"/>
                <w:sz w:val="24"/>
                <w:szCs w:val="24"/>
              </w:rPr>
              <w:t>5</w:t>
            </w:r>
          </w:p>
        </w:tc>
      </w:tr>
      <w:tr w:rsidR="00D25A64" w:rsidRPr="00EA0314" w14:paraId="031B8B22" w14:textId="77777777" w:rsidTr="00496426">
        <w:tc>
          <w:tcPr>
            <w:tcW w:w="6662" w:type="dxa"/>
            <w:shd w:val="clear" w:color="auto" w:fill="auto"/>
          </w:tcPr>
          <w:p w14:paraId="05F4F832" w14:textId="77777777" w:rsidR="00D25A64" w:rsidRDefault="00D25A64" w:rsidP="00B72932">
            <w:pPr>
              <w:rPr>
                <w:rFonts w:asciiTheme="minorHAnsi" w:hAnsiTheme="minorHAnsi"/>
                <w:color w:val="000000"/>
                <w:sz w:val="24"/>
                <w:szCs w:val="24"/>
              </w:rPr>
            </w:pPr>
            <w:r>
              <w:rPr>
                <w:rFonts w:asciiTheme="minorHAnsi" w:hAnsiTheme="minorHAnsi"/>
                <w:color w:val="000000"/>
                <w:sz w:val="24"/>
                <w:szCs w:val="24"/>
              </w:rPr>
              <w:t>4 or more</w:t>
            </w:r>
          </w:p>
        </w:tc>
        <w:tc>
          <w:tcPr>
            <w:tcW w:w="1134" w:type="dxa"/>
            <w:shd w:val="clear" w:color="auto" w:fill="auto"/>
          </w:tcPr>
          <w:p w14:paraId="21E25675" w14:textId="77777777" w:rsidR="00D25A64" w:rsidRPr="00EA0314" w:rsidRDefault="008B5554" w:rsidP="00B72932">
            <w:pPr>
              <w:jc w:val="center"/>
              <w:rPr>
                <w:rFonts w:asciiTheme="minorHAnsi" w:hAnsiTheme="minorHAnsi"/>
                <w:color w:val="000000"/>
                <w:sz w:val="24"/>
                <w:szCs w:val="24"/>
              </w:rPr>
            </w:pPr>
            <w:r>
              <w:rPr>
                <w:rFonts w:asciiTheme="minorHAnsi" w:hAnsiTheme="minorHAnsi"/>
                <w:color w:val="000000"/>
                <w:sz w:val="24"/>
                <w:szCs w:val="24"/>
              </w:rPr>
              <w:t>7</w:t>
            </w:r>
          </w:p>
        </w:tc>
      </w:tr>
    </w:tbl>
    <w:p w14:paraId="52B54A44" w14:textId="77777777" w:rsidR="00D25A64" w:rsidRPr="00740417" w:rsidRDefault="00D25A64" w:rsidP="00B72932">
      <w:pPr>
        <w:pStyle w:val="ListParagraph"/>
        <w:rPr>
          <w:rFonts w:asciiTheme="minorHAnsi" w:hAnsiTheme="minorHAnsi"/>
          <w:b/>
          <w:sz w:val="24"/>
          <w:szCs w:val="24"/>
        </w:rPr>
      </w:pPr>
    </w:p>
    <w:p w14:paraId="0FEEE9AA" w14:textId="77777777" w:rsidR="00FA3DFB" w:rsidRPr="00FA3DFB" w:rsidRDefault="00FA3DFB" w:rsidP="00EA2A58">
      <w:pPr>
        <w:ind w:left="284"/>
        <w:rPr>
          <w:rFonts w:asciiTheme="minorHAnsi" w:hAnsiTheme="minorHAnsi"/>
          <w:sz w:val="24"/>
          <w:szCs w:val="24"/>
        </w:rPr>
      </w:pPr>
      <w:r w:rsidRPr="00FA3DFB">
        <w:rPr>
          <w:rFonts w:asciiTheme="minorHAnsi" w:hAnsiTheme="minorHAnsi"/>
          <w:sz w:val="24"/>
          <w:szCs w:val="24"/>
        </w:rPr>
        <w:t>Records proving the role in the referenced projects have</w:t>
      </w:r>
      <w:r>
        <w:rPr>
          <w:rFonts w:asciiTheme="minorHAnsi" w:hAnsiTheme="minorHAnsi"/>
          <w:sz w:val="24"/>
          <w:szCs w:val="24"/>
        </w:rPr>
        <w:t xml:space="preserve"> to be submitted for the Design Engineer</w:t>
      </w:r>
      <w:r w:rsidRPr="00FA3DFB">
        <w:rPr>
          <w:rFonts w:asciiTheme="minorHAnsi" w:hAnsiTheme="minorHAnsi"/>
          <w:sz w:val="24"/>
          <w:szCs w:val="24"/>
        </w:rPr>
        <w:t>.</w:t>
      </w:r>
    </w:p>
    <w:p w14:paraId="5B86CE1C" w14:textId="77777777" w:rsidR="00D25A64" w:rsidRPr="00740417" w:rsidRDefault="00D25A64" w:rsidP="00B72932">
      <w:pPr>
        <w:pStyle w:val="ListParagraph"/>
        <w:rPr>
          <w:rFonts w:asciiTheme="minorHAnsi" w:hAnsiTheme="minorHAnsi"/>
          <w:b/>
          <w:sz w:val="24"/>
          <w:szCs w:val="24"/>
        </w:rPr>
      </w:pPr>
    </w:p>
    <w:p w14:paraId="5D9E0095" w14:textId="77777777" w:rsidR="00D25A64" w:rsidRPr="00FA1564" w:rsidRDefault="00D25A64" w:rsidP="00B72932">
      <w:pPr>
        <w:pStyle w:val="ListParagraph"/>
        <w:numPr>
          <w:ilvl w:val="0"/>
          <w:numId w:val="23"/>
        </w:numPr>
        <w:rPr>
          <w:rFonts w:asciiTheme="minorHAnsi" w:hAnsiTheme="minorHAnsi"/>
          <w:b/>
          <w:sz w:val="24"/>
          <w:szCs w:val="24"/>
        </w:rPr>
      </w:pPr>
      <w:r w:rsidRPr="0061076D">
        <w:rPr>
          <w:rFonts w:asciiTheme="minorHAnsi" w:hAnsiTheme="minorHAnsi"/>
          <w:b/>
          <w:sz w:val="24"/>
          <w:szCs w:val="24"/>
        </w:rPr>
        <w:t>Project Manager experience/references</w:t>
      </w:r>
      <w:r w:rsidRPr="00FA1564">
        <w:rPr>
          <w:rFonts w:asciiTheme="minorHAnsi" w:hAnsiTheme="minorHAnsi"/>
          <w:b/>
          <w:sz w:val="24"/>
          <w:szCs w:val="24"/>
        </w:rPr>
        <w:tab/>
      </w:r>
      <w:r w:rsidRPr="00FA1564">
        <w:rPr>
          <w:rFonts w:asciiTheme="minorHAnsi" w:hAnsiTheme="minorHAnsi"/>
          <w:b/>
          <w:sz w:val="24"/>
          <w:szCs w:val="24"/>
        </w:rPr>
        <w:tab/>
      </w:r>
      <w:r w:rsidRPr="00FA1564">
        <w:rPr>
          <w:rFonts w:asciiTheme="minorHAnsi" w:hAnsiTheme="minorHAnsi"/>
          <w:b/>
          <w:sz w:val="24"/>
          <w:szCs w:val="24"/>
        </w:rPr>
        <w:tab/>
      </w:r>
      <w:r w:rsidRPr="00FA1564">
        <w:rPr>
          <w:rFonts w:asciiTheme="minorHAnsi" w:hAnsiTheme="minorHAnsi"/>
          <w:b/>
          <w:sz w:val="24"/>
          <w:szCs w:val="24"/>
        </w:rPr>
        <w:tab/>
        <w:t xml:space="preserve">max </w:t>
      </w:r>
      <w:r w:rsidR="008B5554">
        <w:rPr>
          <w:rFonts w:asciiTheme="minorHAnsi" w:hAnsiTheme="minorHAnsi"/>
          <w:b/>
          <w:sz w:val="24"/>
          <w:szCs w:val="24"/>
        </w:rPr>
        <w:t>8</w:t>
      </w:r>
      <w:r w:rsidR="008B5554" w:rsidRPr="00FA1564">
        <w:rPr>
          <w:rFonts w:asciiTheme="minorHAnsi" w:hAnsiTheme="minorHAnsi"/>
          <w:b/>
          <w:sz w:val="24"/>
          <w:szCs w:val="24"/>
        </w:rPr>
        <w:t xml:space="preserve"> </w:t>
      </w:r>
      <w:r w:rsidRPr="00FA1564">
        <w:rPr>
          <w:rFonts w:asciiTheme="minorHAnsi" w:hAnsiTheme="minorHAnsi"/>
          <w:b/>
          <w:sz w:val="24"/>
          <w:szCs w:val="24"/>
        </w:rPr>
        <w:t>%</w:t>
      </w:r>
    </w:p>
    <w:p w14:paraId="11892A00" w14:textId="77777777" w:rsidR="00D25A64" w:rsidRPr="00740417" w:rsidRDefault="00D25A64" w:rsidP="00B72932">
      <w:pPr>
        <w:pStyle w:val="ListParagraph"/>
        <w:rPr>
          <w:rFonts w:asciiTheme="minorHAnsi" w:hAnsiTheme="minorHAnsi"/>
          <w:b/>
          <w:sz w:val="24"/>
          <w:szCs w:val="24"/>
        </w:rPr>
      </w:pPr>
    </w:p>
    <w:p w14:paraId="561CFB9E" w14:textId="550EB3F5" w:rsidR="00D25A64" w:rsidRDefault="00D25A64" w:rsidP="00EA2A58">
      <w:pPr>
        <w:pStyle w:val="ListParagraph"/>
        <w:ind w:left="284"/>
        <w:jc w:val="both"/>
        <w:rPr>
          <w:rFonts w:asciiTheme="minorHAnsi" w:hAnsiTheme="minorHAnsi"/>
          <w:sz w:val="24"/>
          <w:szCs w:val="24"/>
        </w:rPr>
      </w:pPr>
      <w:r w:rsidRPr="00FB54D4">
        <w:rPr>
          <w:rFonts w:asciiTheme="minorHAnsi" w:hAnsiTheme="minorHAnsi"/>
          <w:sz w:val="24"/>
          <w:szCs w:val="24"/>
        </w:rPr>
        <w:t xml:space="preserve">The Responsible Project Manager in charge of the </w:t>
      </w:r>
      <w:r w:rsidRPr="00F15C60">
        <w:rPr>
          <w:rFonts w:asciiTheme="minorHAnsi" w:hAnsiTheme="minorHAnsi"/>
          <w:sz w:val="24"/>
          <w:szCs w:val="24"/>
        </w:rPr>
        <w:t xml:space="preserve">Replacement of </w:t>
      </w:r>
      <w:r w:rsidR="00070BD5">
        <w:rPr>
          <w:rFonts w:asciiTheme="minorHAnsi" w:hAnsiTheme="minorHAnsi"/>
          <w:sz w:val="24"/>
          <w:szCs w:val="24"/>
        </w:rPr>
        <w:t xml:space="preserve">Turbine Building Closed </w:t>
      </w:r>
      <w:r w:rsidR="00065643">
        <w:rPr>
          <w:rFonts w:asciiTheme="minorHAnsi" w:hAnsiTheme="minorHAnsi"/>
          <w:sz w:val="24"/>
          <w:szCs w:val="24"/>
        </w:rPr>
        <w:t>Cycle</w:t>
      </w:r>
      <w:r w:rsidR="00065643" w:rsidRPr="00F15C60" w:rsidDel="00070BD5">
        <w:rPr>
          <w:rFonts w:asciiTheme="minorHAnsi" w:hAnsiTheme="minorHAnsi"/>
          <w:sz w:val="24"/>
          <w:szCs w:val="24"/>
        </w:rPr>
        <w:t xml:space="preserve"> </w:t>
      </w:r>
      <w:r w:rsidR="00065643" w:rsidRPr="00F15C60">
        <w:rPr>
          <w:rFonts w:asciiTheme="minorHAnsi" w:hAnsiTheme="minorHAnsi"/>
          <w:sz w:val="24"/>
          <w:szCs w:val="24"/>
        </w:rPr>
        <w:t>Heat</w:t>
      </w:r>
      <w:r w:rsidRPr="00F15C60">
        <w:rPr>
          <w:rFonts w:asciiTheme="minorHAnsi" w:hAnsiTheme="minorHAnsi"/>
          <w:sz w:val="24"/>
          <w:szCs w:val="24"/>
        </w:rPr>
        <w:t xml:space="preserve"> Exchanger </w:t>
      </w:r>
      <w:r w:rsidRPr="00FB54D4">
        <w:rPr>
          <w:rFonts w:asciiTheme="minorHAnsi" w:hAnsiTheme="minorHAnsi"/>
          <w:sz w:val="24"/>
          <w:szCs w:val="24"/>
        </w:rPr>
        <w:t xml:space="preserve">required by the scope of this project shall have experience in leading at least one project </w:t>
      </w:r>
      <w:r w:rsidRPr="00BC318C">
        <w:rPr>
          <w:rFonts w:asciiTheme="minorHAnsi" w:hAnsiTheme="minorHAnsi"/>
          <w:sz w:val="24"/>
          <w:szCs w:val="24"/>
        </w:rPr>
        <w:t>(including the site activities)</w:t>
      </w:r>
      <w:r>
        <w:rPr>
          <w:rFonts w:asciiTheme="minorHAnsi" w:hAnsiTheme="minorHAnsi"/>
          <w:sz w:val="24"/>
          <w:szCs w:val="24"/>
        </w:rPr>
        <w:t xml:space="preserve"> </w:t>
      </w:r>
      <w:r w:rsidRPr="00FB54D4">
        <w:rPr>
          <w:rFonts w:asciiTheme="minorHAnsi" w:hAnsiTheme="minorHAnsi"/>
          <w:sz w:val="24"/>
          <w:szCs w:val="24"/>
        </w:rPr>
        <w:t xml:space="preserve">pertaining to similar </w:t>
      </w:r>
      <w:r w:rsidRPr="00F15C60">
        <w:rPr>
          <w:rFonts w:asciiTheme="minorHAnsi" w:hAnsiTheme="minorHAnsi"/>
          <w:sz w:val="24"/>
          <w:szCs w:val="24"/>
        </w:rPr>
        <w:t xml:space="preserve">Shell-and-Tube heat exchangers </w:t>
      </w:r>
      <w:r>
        <w:rPr>
          <w:rFonts w:asciiTheme="minorHAnsi" w:hAnsiTheme="minorHAnsi"/>
          <w:sz w:val="24"/>
          <w:szCs w:val="24"/>
        </w:rPr>
        <w:t>(</w:t>
      </w:r>
      <w:r w:rsidRPr="00B80164">
        <w:rPr>
          <w:rFonts w:asciiTheme="minorHAnsi" w:hAnsiTheme="minorHAnsi"/>
          <w:sz w:val="24"/>
          <w:szCs w:val="24"/>
        </w:rPr>
        <w:t>or similar large components of same or hig</w:t>
      </w:r>
      <w:r>
        <w:rPr>
          <w:rFonts w:asciiTheme="minorHAnsi" w:hAnsiTheme="minorHAnsi"/>
          <w:sz w:val="24"/>
          <w:szCs w:val="24"/>
        </w:rPr>
        <w:t>h</w:t>
      </w:r>
      <w:r w:rsidRPr="00B80164">
        <w:rPr>
          <w:rFonts w:asciiTheme="minorHAnsi" w:hAnsiTheme="minorHAnsi"/>
          <w:sz w:val="24"/>
          <w:szCs w:val="24"/>
        </w:rPr>
        <w:t xml:space="preserve">er </w:t>
      </w:r>
      <w:r>
        <w:rPr>
          <w:rFonts w:asciiTheme="minorHAnsi" w:hAnsiTheme="minorHAnsi"/>
          <w:sz w:val="24"/>
          <w:szCs w:val="24"/>
        </w:rPr>
        <w:t>d</w:t>
      </w:r>
      <w:r w:rsidRPr="00B80164">
        <w:rPr>
          <w:rFonts w:asciiTheme="minorHAnsi" w:hAnsiTheme="minorHAnsi"/>
          <w:sz w:val="24"/>
          <w:szCs w:val="24"/>
        </w:rPr>
        <w:t>imensions/weight</w:t>
      </w:r>
      <w:r>
        <w:rPr>
          <w:rFonts w:asciiTheme="minorHAnsi" w:hAnsiTheme="minorHAnsi"/>
          <w:sz w:val="24"/>
          <w:szCs w:val="24"/>
        </w:rPr>
        <w:t xml:space="preserve">) </w:t>
      </w:r>
      <w:r w:rsidRPr="00F15C60">
        <w:rPr>
          <w:rFonts w:asciiTheme="minorHAnsi" w:hAnsiTheme="minorHAnsi"/>
          <w:sz w:val="24"/>
          <w:szCs w:val="24"/>
        </w:rPr>
        <w:t>design and replacement/implementatio</w:t>
      </w:r>
      <w:r>
        <w:rPr>
          <w:rFonts w:asciiTheme="minorHAnsi" w:hAnsiTheme="minorHAnsi"/>
          <w:sz w:val="24"/>
          <w:szCs w:val="24"/>
        </w:rPr>
        <w:t>n</w:t>
      </w:r>
      <w:r w:rsidRPr="00FB54D4">
        <w:rPr>
          <w:rFonts w:asciiTheme="minorHAnsi" w:hAnsiTheme="minorHAnsi"/>
          <w:sz w:val="24"/>
          <w:szCs w:val="24"/>
        </w:rPr>
        <w:t xml:space="preserve"> in the last ten (10) years. For additional PM’s references the points can be obtained as follows:</w:t>
      </w:r>
    </w:p>
    <w:p w14:paraId="30EDD064" w14:textId="77777777" w:rsidR="00AB076D" w:rsidRPr="00F27EDE" w:rsidRDefault="00AB076D" w:rsidP="00F27EDE">
      <w:pPr>
        <w:jc w:val="both"/>
        <w:rPr>
          <w:rFonts w:asciiTheme="minorHAnsi" w:hAnsiTheme="minorHAnsi"/>
          <w:sz w:val="24"/>
          <w:szCs w:val="24"/>
        </w:rPr>
      </w:pPr>
    </w:p>
    <w:p w14:paraId="2E6046B3" w14:textId="77777777" w:rsidR="00D25A64" w:rsidRPr="00740417" w:rsidRDefault="00D25A64" w:rsidP="00B72932">
      <w:pPr>
        <w:pStyle w:val="ListParagraph"/>
        <w:rPr>
          <w:rFonts w:asciiTheme="minorHAnsi" w:hAnsiTheme="minorHAnsi"/>
          <w:b/>
          <w:sz w:val="24"/>
          <w:szCs w:val="24"/>
        </w:rPr>
      </w:pPr>
    </w:p>
    <w:tbl>
      <w:tblPr>
        <w:tblStyle w:val="TableGrid"/>
        <w:tblW w:w="7654" w:type="dxa"/>
        <w:tblInd w:w="421" w:type="dxa"/>
        <w:tblLook w:val="04A0" w:firstRow="1" w:lastRow="0" w:firstColumn="1" w:lastColumn="0" w:noHBand="0" w:noVBand="1"/>
      </w:tblPr>
      <w:tblGrid>
        <w:gridCol w:w="6520"/>
        <w:gridCol w:w="1134"/>
      </w:tblGrid>
      <w:tr w:rsidR="00D25A64" w:rsidRPr="00CA1BAD" w14:paraId="5E1E3D47" w14:textId="77777777" w:rsidTr="00EA2A58">
        <w:tc>
          <w:tcPr>
            <w:tcW w:w="6520" w:type="dxa"/>
            <w:shd w:val="clear" w:color="auto" w:fill="CCECFF"/>
          </w:tcPr>
          <w:p w14:paraId="3E85079C" w14:textId="77777777" w:rsidR="00D25A64" w:rsidRPr="00CA1BAD" w:rsidRDefault="00D25A64" w:rsidP="00B72932">
            <w:pPr>
              <w:jc w:val="center"/>
              <w:rPr>
                <w:rFonts w:asciiTheme="minorHAnsi" w:hAnsiTheme="minorHAnsi"/>
                <w:color w:val="000000"/>
                <w:sz w:val="24"/>
                <w:szCs w:val="24"/>
              </w:rPr>
            </w:pPr>
            <w:r>
              <w:rPr>
                <w:rFonts w:asciiTheme="minorHAnsi" w:hAnsiTheme="minorHAnsi"/>
                <w:color w:val="000000"/>
                <w:sz w:val="24"/>
                <w:szCs w:val="24"/>
              </w:rPr>
              <w:t>Project Manager’s references as stated above</w:t>
            </w:r>
          </w:p>
        </w:tc>
        <w:tc>
          <w:tcPr>
            <w:tcW w:w="1134" w:type="dxa"/>
            <w:shd w:val="clear" w:color="auto" w:fill="CCECFF"/>
          </w:tcPr>
          <w:p w14:paraId="1081C98F" w14:textId="77777777" w:rsidR="00D25A64" w:rsidRPr="00CA1BAD" w:rsidRDefault="00D25A64" w:rsidP="00B72932">
            <w:pPr>
              <w:jc w:val="center"/>
              <w:rPr>
                <w:rFonts w:asciiTheme="minorHAnsi" w:hAnsiTheme="minorHAnsi"/>
                <w:color w:val="000000"/>
                <w:sz w:val="24"/>
                <w:szCs w:val="24"/>
              </w:rPr>
            </w:pPr>
            <w:r w:rsidRPr="00CA1BAD">
              <w:rPr>
                <w:rFonts w:asciiTheme="minorHAnsi" w:hAnsiTheme="minorHAnsi"/>
                <w:color w:val="000000"/>
                <w:sz w:val="24"/>
                <w:szCs w:val="24"/>
              </w:rPr>
              <w:t>Score (%)</w:t>
            </w:r>
          </w:p>
        </w:tc>
      </w:tr>
      <w:tr w:rsidR="00D25A64" w:rsidRPr="00EA0314" w14:paraId="708BB192" w14:textId="77777777" w:rsidTr="00EA2A58">
        <w:tc>
          <w:tcPr>
            <w:tcW w:w="6520" w:type="dxa"/>
            <w:shd w:val="clear" w:color="auto" w:fill="auto"/>
          </w:tcPr>
          <w:p w14:paraId="4921ADD3" w14:textId="77777777" w:rsidR="00D25A64" w:rsidRDefault="00D25A64" w:rsidP="00B72932">
            <w:pPr>
              <w:rPr>
                <w:rFonts w:asciiTheme="minorHAnsi" w:hAnsiTheme="minorHAnsi"/>
                <w:color w:val="000000"/>
                <w:sz w:val="24"/>
                <w:szCs w:val="24"/>
              </w:rPr>
            </w:pPr>
            <w:r>
              <w:rPr>
                <w:rFonts w:asciiTheme="minorHAnsi" w:hAnsiTheme="minorHAnsi"/>
                <w:color w:val="000000"/>
                <w:sz w:val="24"/>
                <w:szCs w:val="24"/>
              </w:rPr>
              <w:t>1</w:t>
            </w:r>
          </w:p>
        </w:tc>
        <w:tc>
          <w:tcPr>
            <w:tcW w:w="1134" w:type="dxa"/>
            <w:shd w:val="clear" w:color="auto" w:fill="auto"/>
          </w:tcPr>
          <w:p w14:paraId="2C165A1C" w14:textId="77777777" w:rsidR="00D25A64" w:rsidRPr="00EA0314" w:rsidRDefault="00D25A64" w:rsidP="00B72932">
            <w:pPr>
              <w:jc w:val="center"/>
              <w:rPr>
                <w:rFonts w:asciiTheme="minorHAnsi" w:hAnsiTheme="minorHAnsi"/>
                <w:color w:val="000000"/>
                <w:sz w:val="24"/>
                <w:szCs w:val="24"/>
              </w:rPr>
            </w:pPr>
            <w:r>
              <w:rPr>
                <w:rFonts w:asciiTheme="minorHAnsi" w:hAnsiTheme="minorHAnsi"/>
                <w:color w:val="000000"/>
                <w:sz w:val="24"/>
                <w:szCs w:val="24"/>
              </w:rPr>
              <w:t>0</w:t>
            </w:r>
          </w:p>
        </w:tc>
      </w:tr>
      <w:tr w:rsidR="00D25A64" w:rsidRPr="00EA0314" w14:paraId="52574800" w14:textId="77777777" w:rsidTr="00EA2A58">
        <w:tc>
          <w:tcPr>
            <w:tcW w:w="6520" w:type="dxa"/>
            <w:shd w:val="clear" w:color="auto" w:fill="auto"/>
          </w:tcPr>
          <w:p w14:paraId="3A28203B" w14:textId="77777777" w:rsidR="00D25A64" w:rsidRPr="00CA1BAD" w:rsidRDefault="00D25A64" w:rsidP="00B72932">
            <w:pPr>
              <w:rPr>
                <w:rFonts w:asciiTheme="minorHAnsi" w:hAnsiTheme="minorHAnsi"/>
                <w:color w:val="000000"/>
                <w:sz w:val="24"/>
                <w:szCs w:val="24"/>
              </w:rPr>
            </w:pPr>
            <w:r>
              <w:rPr>
                <w:rFonts w:asciiTheme="minorHAnsi" w:hAnsiTheme="minorHAnsi"/>
                <w:color w:val="000000"/>
                <w:sz w:val="24"/>
                <w:szCs w:val="24"/>
              </w:rPr>
              <w:t>2</w:t>
            </w:r>
          </w:p>
        </w:tc>
        <w:tc>
          <w:tcPr>
            <w:tcW w:w="1134" w:type="dxa"/>
            <w:shd w:val="clear" w:color="auto" w:fill="auto"/>
          </w:tcPr>
          <w:p w14:paraId="30694A61" w14:textId="77777777" w:rsidR="00D25A64" w:rsidRPr="00EA0314" w:rsidRDefault="008B5554" w:rsidP="00B72932">
            <w:pPr>
              <w:jc w:val="center"/>
              <w:rPr>
                <w:rFonts w:asciiTheme="minorHAnsi" w:hAnsiTheme="minorHAnsi"/>
                <w:color w:val="000000"/>
                <w:sz w:val="24"/>
                <w:szCs w:val="24"/>
              </w:rPr>
            </w:pPr>
            <w:r>
              <w:rPr>
                <w:rFonts w:asciiTheme="minorHAnsi" w:hAnsiTheme="minorHAnsi"/>
                <w:color w:val="000000"/>
                <w:sz w:val="24"/>
                <w:szCs w:val="24"/>
              </w:rPr>
              <w:t>2</w:t>
            </w:r>
          </w:p>
        </w:tc>
      </w:tr>
      <w:tr w:rsidR="00D25A64" w:rsidRPr="00EA0314" w14:paraId="7FF56CE5" w14:textId="77777777" w:rsidTr="00EA2A58">
        <w:tc>
          <w:tcPr>
            <w:tcW w:w="6520" w:type="dxa"/>
            <w:shd w:val="clear" w:color="auto" w:fill="auto"/>
          </w:tcPr>
          <w:p w14:paraId="7971FCE4" w14:textId="77777777" w:rsidR="00D25A64" w:rsidRDefault="00D25A64" w:rsidP="00B72932">
            <w:pPr>
              <w:rPr>
                <w:rFonts w:asciiTheme="minorHAnsi" w:hAnsiTheme="minorHAnsi"/>
                <w:color w:val="000000"/>
                <w:sz w:val="24"/>
                <w:szCs w:val="24"/>
              </w:rPr>
            </w:pPr>
            <w:r>
              <w:rPr>
                <w:rFonts w:asciiTheme="minorHAnsi" w:hAnsiTheme="minorHAnsi"/>
                <w:color w:val="000000"/>
                <w:sz w:val="24"/>
                <w:szCs w:val="24"/>
              </w:rPr>
              <w:t>3</w:t>
            </w:r>
          </w:p>
        </w:tc>
        <w:tc>
          <w:tcPr>
            <w:tcW w:w="1134" w:type="dxa"/>
            <w:shd w:val="clear" w:color="auto" w:fill="auto"/>
          </w:tcPr>
          <w:p w14:paraId="24FFAF51" w14:textId="77777777" w:rsidR="00D25A64" w:rsidRPr="00EA0314" w:rsidRDefault="008B5554" w:rsidP="00B72932">
            <w:pPr>
              <w:jc w:val="center"/>
              <w:rPr>
                <w:rFonts w:asciiTheme="minorHAnsi" w:hAnsiTheme="minorHAnsi"/>
                <w:color w:val="000000"/>
                <w:sz w:val="24"/>
                <w:szCs w:val="24"/>
              </w:rPr>
            </w:pPr>
            <w:r>
              <w:rPr>
                <w:rFonts w:asciiTheme="minorHAnsi" w:hAnsiTheme="minorHAnsi"/>
                <w:color w:val="000000"/>
                <w:sz w:val="24"/>
                <w:szCs w:val="24"/>
              </w:rPr>
              <w:t>5</w:t>
            </w:r>
          </w:p>
        </w:tc>
      </w:tr>
      <w:tr w:rsidR="00D25A64" w:rsidRPr="00EA0314" w14:paraId="320C0CF7" w14:textId="77777777" w:rsidTr="00EA2A58">
        <w:tc>
          <w:tcPr>
            <w:tcW w:w="6520" w:type="dxa"/>
            <w:shd w:val="clear" w:color="auto" w:fill="auto"/>
          </w:tcPr>
          <w:p w14:paraId="055F8F6C" w14:textId="77777777" w:rsidR="00D25A64" w:rsidRDefault="00D25A64" w:rsidP="00B72932">
            <w:pPr>
              <w:rPr>
                <w:rFonts w:asciiTheme="minorHAnsi" w:hAnsiTheme="minorHAnsi"/>
                <w:color w:val="000000"/>
                <w:sz w:val="24"/>
                <w:szCs w:val="24"/>
              </w:rPr>
            </w:pPr>
            <w:r>
              <w:rPr>
                <w:rFonts w:asciiTheme="minorHAnsi" w:hAnsiTheme="minorHAnsi"/>
                <w:color w:val="000000"/>
                <w:sz w:val="24"/>
                <w:szCs w:val="24"/>
              </w:rPr>
              <w:t>4 or more</w:t>
            </w:r>
          </w:p>
        </w:tc>
        <w:tc>
          <w:tcPr>
            <w:tcW w:w="1134" w:type="dxa"/>
            <w:shd w:val="clear" w:color="auto" w:fill="auto"/>
          </w:tcPr>
          <w:p w14:paraId="3E0DCA06" w14:textId="77777777" w:rsidR="00D25A64" w:rsidRPr="00EA0314" w:rsidRDefault="008B5554" w:rsidP="00B72932">
            <w:pPr>
              <w:jc w:val="center"/>
              <w:rPr>
                <w:rFonts w:asciiTheme="minorHAnsi" w:hAnsiTheme="minorHAnsi"/>
                <w:color w:val="000000"/>
                <w:sz w:val="24"/>
                <w:szCs w:val="24"/>
              </w:rPr>
            </w:pPr>
            <w:r>
              <w:rPr>
                <w:rFonts w:asciiTheme="minorHAnsi" w:hAnsiTheme="minorHAnsi"/>
                <w:color w:val="000000"/>
                <w:sz w:val="24"/>
                <w:szCs w:val="24"/>
              </w:rPr>
              <w:t>8</w:t>
            </w:r>
          </w:p>
        </w:tc>
      </w:tr>
    </w:tbl>
    <w:p w14:paraId="135A2FD5" w14:textId="77777777" w:rsidR="00D25A64" w:rsidRDefault="00D25A64" w:rsidP="00B72932">
      <w:pPr>
        <w:pStyle w:val="ListParagraph"/>
        <w:rPr>
          <w:rFonts w:asciiTheme="minorHAnsi" w:hAnsiTheme="minorHAnsi"/>
          <w:b/>
          <w:sz w:val="24"/>
          <w:szCs w:val="24"/>
        </w:rPr>
      </w:pPr>
    </w:p>
    <w:p w14:paraId="05E9B887" w14:textId="77777777" w:rsidR="00FA3DFB" w:rsidRDefault="00FA3DFB" w:rsidP="00B72932">
      <w:pPr>
        <w:pStyle w:val="ListParagraph"/>
        <w:rPr>
          <w:rFonts w:asciiTheme="minorHAnsi" w:hAnsiTheme="minorHAnsi"/>
          <w:b/>
          <w:sz w:val="24"/>
          <w:szCs w:val="24"/>
        </w:rPr>
      </w:pPr>
    </w:p>
    <w:p w14:paraId="7258C4B8" w14:textId="77777777" w:rsidR="00D25A64" w:rsidRPr="00740417" w:rsidRDefault="00D25A64" w:rsidP="00B72932">
      <w:pPr>
        <w:pStyle w:val="ListParagraph"/>
        <w:numPr>
          <w:ilvl w:val="0"/>
          <w:numId w:val="23"/>
        </w:numPr>
        <w:rPr>
          <w:rFonts w:asciiTheme="minorHAnsi" w:hAnsiTheme="minorHAnsi"/>
          <w:b/>
          <w:sz w:val="24"/>
          <w:szCs w:val="24"/>
        </w:rPr>
      </w:pPr>
      <w:r w:rsidRPr="00740417">
        <w:rPr>
          <w:rFonts w:asciiTheme="minorHAnsi" w:hAnsiTheme="minorHAnsi"/>
          <w:b/>
          <w:sz w:val="24"/>
          <w:szCs w:val="24"/>
        </w:rPr>
        <w:t>Quality Assurance Program</w:t>
      </w:r>
      <w:r w:rsidRPr="00740417">
        <w:rPr>
          <w:rFonts w:asciiTheme="minorHAnsi" w:hAnsiTheme="minorHAnsi"/>
          <w:b/>
          <w:sz w:val="24"/>
          <w:szCs w:val="24"/>
        </w:rPr>
        <w:tab/>
      </w:r>
      <w:r w:rsidRPr="00740417">
        <w:rPr>
          <w:rFonts w:asciiTheme="minorHAnsi" w:hAnsiTheme="minorHAnsi"/>
          <w:b/>
          <w:sz w:val="24"/>
          <w:szCs w:val="24"/>
        </w:rPr>
        <w:tab/>
      </w:r>
      <w:r w:rsidRPr="00740417">
        <w:rPr>
          <w:rFonts w:asciiTheme="minorHAnsi" w:hAnsiTheme="minorHAnsi"/>
          <w:b/>
          <w:sz w:val="24"/>
          <w:szCs w:val="24"/>
        </w:rPr>
        <w:tab/>
      </w:r>
      <w:r w:rsidRPr="00740417">
        <w:rPr>
          <w:rFonts w:asciiTheme="minorHAnsi" w:hAnsiTheme="minorHAnsi"/>
          <w:b/>
          <w:sz w:val="24"/>
          <w:szCs w:val="24"/>
        </w:rPr>
        <w:tab/>
      </w:r>
      <w:r w:rsidRPr="00740417">
        <w:rPr>
          <w:rFonts w:asciiTheme="minorHAnsi" w:hAnsiTheme="minorHAnsi"/>
          <w:b/>
          <w:sz w:val="24"/>
          <w:szCs w:val="24"/>
        </w:rPr>
        <w:tab/>
      </w:r>
      <w:r w:rsidRPr="00740417">
        <w:rPr>
          <w:rFonts w:asciiTheme="minorHAnsi" w:hAnsiTheme="minorHAnsi"/>
          <w:b/>
          <w:sz w:val="24"/>
          <w:szCs w:val="24"/>
        </w:rPr>
        <w:tab/>
        <w:t xml:space="preserve">max </w:t>
      </w:r>
      <w:r>
        <w:rPr>
          <w:rFonts w:asciiTheme="minorHAnsi" w:hAnsiTheme="minorHAnsi"/>
          <w:b/>
          <w:sz w:val="24"/>
          <w:szCs w:val="24"/>
        </w:rPr>
        <w:t>4</w:t>
      </w:r>
      <w:r w:rsidRPr="00740417">
        <w:rPr>
          <w:rFonts w:asciiTheme="minorHAnsi" w:hAnsiTheme="minorHAnsi"/>
          <w:b/>
          <w:sz w:val="24"/>
          <w:szCs w:val="24"/>
        </w:rPr>
        <w:t xml:space="preserve"> %</w:t>
      </w:r>
    </w:p>
    <w:p w14:paraId="527FB117" w14:textId="77777777" w:rsidR="00D25A64" w:rsidRDefault="00D25A64" w:rsidP="00B72932">
      <w:pPr>
        <w:pStyle w:val="ListParagraph"/>
        <w:rPr>
          <w:rFonts w:asciiTheme="minorHAnsi" w:hAnsiTheme="minorHAnsi"/>
          <w:b/>
          <w:sz w:val="24"/>
          <w:szCs w:val="24"/>
          <w:lang w:val="sl-SI"/>
        </w:rPr>
      </w:pPr>
    </w:p>
    <w:tbl>
      <w:tblPr>
        <w:tblStyle w:val="TableGrid"/>
        <w:tblW w:w="7967" w:type="dxa"/>
        <w:tblInd w:w="292" w:type="dxa"/>
        <w:tblLook w:val="04A0" w:firstRow="1" w:lastRow="0" w:firstColumn="1" w:lastColumn="0" w:noHBand="0" w:noVBand="1"/>
      </w:tblPr>
      <w:tblGrid>
        <w:gridCol w:w="6481"/>
        <w:gridCol w:w="1486"/>
      </w:tblGrid>
      <w:tr w:rsidR="00D25A64" w:rsidRPr="00FD6E16" w14:paraId="7B468734" w14:textId="77777777" w:rsidTr="00496426">
        <w:tc>
          <w:tcPr>
            <w:tcW w:w="6481" w:type="dxa"/>
            <w:shd w:val="clear" w:color="auto" w:fill="CCECFF"/>
          </w:tcPr>
          <w:p w14:paraId="07B9AF14" w14:textId="77777777" w:rsidR="00D25A64" w:rsidRPr="00BA6A93" w:rsidRDefault="00D25A64" w:rsidP="00B72932">
            <w:pPr>
              <w:pStyle w:val="ListParagraph"/>
              <w:rPr>
                <w:rFonts w:asciiTheme="minorHAnsi" w:eastAsiaTheme="minorEastAsia" w:hAnsiTheme="minorHAnsi"/>
                <w:sz w:val="24"/>
                <w:szCs w:val="24"/>
              </w:rPr>
            </w:pPr>
            <w:r w:rsidRPr="00BA6A93">
              <w:rPr>
                <w:rFonts w:asciiTheme="minorHAnsi" w:eastAsiaTheme="minorEastAsia" w:hAnsiTheme="minorHAnsi"/>
                <w:sz w:val="24"/>
                <w:szCs w:val="24"/>
              </w:rPr>
              <w:t>Implemented QA program</w:t>
            </w:r>
          </w:p>
        </w:tc>
        <w:tc>
          <w:tcPr>
            <w:tcW w:w="1486" w:type="dxa"/>
            <w:shd w:val="clear" w:color="auto" w:fill="CCECFF"/>
          </w:tcPr>
          <w:p w14:paraId="797E3F12" w14:textId="77777777" w:rsidR="00D25A64" w:rsidRPr="00BA6A93" w:rsidRDefault="00D25A64" w:rsidP="00B72932">
            <w:pPr>
              <w:pStyle w:val="ListParagraph"/>
              <w:rPr>
                <w:rFonts w:asciiTheme="minorHAnsi" w:eastAsiaTheme="minorEastAsia" w:hAnsiTheme="minorHAnsi"/>
                <w:sz w:val="24"/>
                <w:szCs w:val="24"/>
              </w:rPr>
            </w:pPr>
            <w:r w:rsidRPr="00BA6A93">
              <w:rPr>
                <w:rFonts w:asciiTheme="minorHAnsi" w:eastAsiaTheme="minorEastAsia" w:hAnsiTheme="minorHAnsi"/>
                <w:sz w:val="24"/>
                <w:szCs w:val="24"/>
              </w:rPr>
              <w:t>Score (%)</w:t>
            </w:r>
          </w:p>
        </w:tc>
      </w:tr>
      <w:tr w:rsidR="00D25A64" w:rsidRPr="00FD6E16" w14:paraId="25991ABD" w14:textId="77777777" w:rsidTr="00496426">
        <w:tc>
          <w:tcPr>
            <w:tcW w:w="6481" w:type="dxa"/>
            <w:shd w:val="clear" w:color="auto" w:fill="auto"/>
          </w:tcPr>
          <w:p w14:paraId="5BBDC4DC" w14:textId="77777777" w:rsidR="00D25A64" w:rsidRPr="00FD6E16" w:rsidRDefault="00D25A64" w:rsidP="00B72932">
            <w:pPr>
              <w:pStyle w:val="ListParagraph"/>
              <w:rPr>
                <w:rFonts w:asciiTheme="minorHAnsi" w:eastAsiaTheme="minorEastAsia" w:hAnsiTheme="minorHAnsi"/>
                <w:b/>
                <w:sz w:val="24"/>
                <w:szCs w:val="24"/>
              </w:rPr>
            </w:pPr>
            <w:r>
              <w:rPr>
                <w:rFonts w:asciiTheme="minorHAnsi" w:hAnsiTheme="minorHAnsi"/>
                <w:sz w:val="24"/>
                <w:szCs w:val="24"/>
                <w:lang w:val="sl-SI"/>
              </w:rPr>
              <w:t>ISO 9001</w:t>
            </w:r>
          </w:p>
        </w:tc>
        <w:tc>
          <w:tcPr>
            <w:tcW w:w="1486" w:type="dxa"/>
            <w:shd w:val="clear" w:color="auto" w:fill="auto"/>
          </w:tcPr>
          <w:p w14:paraId="1A360637" w14:textId="77777777" w:rsidR="00D25A64" w:rsidRPr="00FD6E16" w:rsidRDefault="00D25A64" w:rsidP="00B72932">
            <w:pPr>
              <w:pStyle w:val="ListParagraph"/>
              <w:rPr>
                <w:rFonts w:asciiTheme="minorHAnsi" w:eastAsiaTheme="minorEastAsia" w:hAnsiTheme="minorHAnsi"/>
                <w:b/>
                <w:sz w:val="24"/>
                <w:szCs w:val="24"/>
              </w:rPr>
            </w:pPr>
            <w:r w:rsidRPr="00740417">
              <w:rPr>
                <w:rFonts w:asciiTheme="minorHAnsi" w:hAnsiTheme="minorHAnsi"/>
                <w:sz w:val="24"/>
                <w:szCs w:val="24"/>
                <w:lang w:val="sl-SI"/>
              </w:rPr>
              <w:t>0</w:t>
            </w:r>
          </w:p>
        </w:tc>
      </w:tr>
      <w:tr w:rsidR="00D25A64" w:rsidRPr="00FD6E16" w14:paraId="4C658443" w14:textId="77777777" w:rsidTr="00496426">
        <w:tc>
          <w:tcPr>
            <w:tcW w:w="6481" w:type="dxa"/>
            <w:shd w:val="clear" w:color="auto" w:fill="auto"/>
          </w:tcPr>
          <w:p w14:paraId="7DA38552" w14:textId="77777777" w:rsidR="00D25A64" w:rsidRPr="00FD6E16" w:rsidRDefault="00D25A64" w:rsidP="00B72932">
            <w:pPr>
              <w:pStyle w:val="ListParagraph"/>
              <w:rPr>
                <w:rFonts w:asciiTheme="minorHAnsi" w:hAnsiTheme="minorHAnsi"/>
                <w:b/>
                <w:sz w:val="24"/>
                <w:szCs w:val="24"/>
              </w:rPr>
            </w:pPr>
            <w:r w:rsidRPr="00740417">
              <w:rPr>
                <w:rFonts w:asciiTheme="minorHAnsi" w:hAnsiTheme="minorHAnsi"/>
                <w:sz w:val="24"/>
                <w:szCs w:val="24"/>
                <w:lang w:val="sl-SI"/>
              </w:rPr>
              <w:t xml:space="preserve"> ISO 14001</w:t>
            </w:r>
            <w:r>
              <w:rPr>
                <w:rFonts w:asciiTheme="minorHAnsi" w:hAnsiTheme="minorHAnsi"/>
                <w:sz w:val="24"/>
                <w:szCs w:val="24"/>
                <w:lang w:val="sl-SI"/>
              </w:rPr>
              <w:t>, ISO 18001, 45001</w:t>
            </w:r>
          </w:p>
        </w:tc>
        <w:tc>
          <w:tcPr>
            <w:tcW w:w="1486" w:type="dxa"/>
            <w:shd w:val="clear" w:color="auto" w:fill="auto"/>
          </w:tcPr>
          <w:p w14:paraId="053E91A1" w14:textId="77777777" w:rsidR="00D25A64" w:rsidRPr="00FD6E16" w:rsidRDefault="00D25A64" w:rsidP="00B72932">
            <w:pPr>
              <w:pStyle w:val="ListParagraph"/>
              <w:rPr>
                <w:rFonts w:asciiTheme="minorHAnsi" w:hAnsiTheme="minorHAnsi"/>
                <w:b/>
                <w:sz w:val="24"/>
                <w:szCs w:val="24"/>
              </w:rPr>
            </w:pPr>
            <w:r>
              <w:rPr>
                <w:rFonts w:asciiTheme="minorHAnsi" w:hAnsiTheme="minorHAnsi"/>
                <w:b/>
                <w:sz w:val="24"/>
                <w:szCs w:val="24"/>
              </w:rPr>
              <w:t>4</w:t>
            </w:r>
          </w:p>
        </w:tc>
      </w:tr>
    </w:tbl>
    <w:p w14:paraId="6D8FCFB6" w14:textId="77777777" w:rsidR="00AB076D" w:rsidRDefault="00AB076D" w:rsidP="00B72932">
      <w:pPr>
        <w:rPr>
          <w:rFonts w:asciiTheme="minorHAnsi" w:hAnsiTheme="minorHAnsi"/>
          <w:b/>
          <w:sz w:val="24"/>
          <w:szCs w:val="24"/>
        </w:rPr>
      </w:pPr>
    </w:p>
    <w:p w14:paraId="41205CFF" w14:textId="77777777" w:rsidR="00065643" w:rsidRPr="0002628C" w:rsidRDefault="00065643" w:rsidP="00B72932">
      <w:pPr>
        <w:rPr>
          <w:rFonts w:asciiTheme="minorHAnsi" w:hAnsiTheme="minorHAnsi"/>
          <w:b/>
          <w:sz w:val="24"/>
          <w:szCs w:val="24"/>
        </w:rPr>
      </w:pPr>
      <w:r>
        <w:rPr>
          <w:rFonts w:asciiTheme="minorHAnsi" w:hAnsiTheme="minorHAnsi"/>
          <w:b/>
          <w:sz w:val="24"/>
          <w:szCs w:val="24"/>
        </w:rPr>
        <w:t xml:space="preserve"> In case the two Bids have </w:t>
      </w:r>
      <w:r w:rsidR="00AB076D">
        <w:rPr>
          <w:rFonts w:asciiTheme="minorHAnsi" w:hAnsiTheme="minorHAnsi"/>
          <w:b/>
          <w:sz w:val="24"/>
          <w:szCs w:val="24"/>
        </w:rPr>
        <w:t xml:space="preserve">completely </w:t>
      </w:r>
      <w:r>
        <w:rPr>
          <w:rFonts w:asciiTheme="minorHAnsi" w:hAnsiTheme="minorHAnsi"/>
          <w:b/>
          <w:sz w:val="24"/>
          <w:szCs w:val="24"/>
        </w:rPr>
        <w:t xml:space="preserve">equal </w:t>
      </w:r>
      <w:r w:rsidR="005F20C8">
        <w:rPr>
          <w:rFonts w:asciiTheme="minorHAnsi" w:hAnsiTheme="minorHAnsi"/>
          <w:b/>
          <w:sz w:val="24"/>
          <w:szCs w:val="24"/>
        </w:rPr>
        <w:t>score</w:t>
      </w:r>
      <w:r>
        <w:rPr>
          <w:rFonts w:asciiTheme="minorHAnsi" w:hAnsiTheme="minorHAnsi"/>
          <w:b/>
          <w:sz w:val="24"/>
          <w:szCs w:val="24"/>
        </w:rPr>
        <w:t xml:space="preserve"> the Purchaser reserves the right to select </w:t>
      </w:r>
      <w:r w:rsidR="005F20C8">
        <w:rPr>
          <w:rFonts w:asciiTheme="minorHAnsi" w:hAnsiTheme="minorHAnsi"/>
          <w:b/>
          <w:sz w:val="24"/>
          <w:szCs w:val="24"/>
        </w:rPr>
        <w:t xml:space="preserve">the Bid with the lowest price calculated to 2 digits and in case two Bids have the same price to select the </w:t>
      </w:r>
      <w:r w:rsidR="00170623">
        <w:rPr>
          <w:rFonts w:asciiTheme="minorHAnsi" w:hAnsiTheme="minorHAnsi"/>
          <w:b/>
          <w:sz w:val="24"/>
          <w:szCs w:val="24"/>
        </w:rPr>
        <w:t>one th</w:t>
      </w:r>
      <w:r w:rsidR="009E1C24" w:rsidRPr="009E1C24">
        <w:rPr>
          <w:rFonts w:asciiTheme="minorHAnsi" w:hAnsiTheme="minorHAnsi"/>
          <w:b/>
          <w:sz w:val="24"/>
          <w:szCs w:val="24"/>
        </w:rPr>
        <w:t>at was placed earliest</w:t>
      </w:r>
      <w:r w:rsidR="00AB076D">
        <w:rPr>
          <w:rFonts w:asciiTheme="minorHAnsi" w:hAnsiTheme="minorHAnsi"/>
          <w:b/>
          <w:sz w:val="24"/>
          <w:szCs w:val="24"/>
        </w:rPr>
        <w:t>.</w:t>
      </w:r>
    </w:p>
    <w:p w14:paraId="119C816D" w14:textId="77777777" w:rsidR="00BF1E44" w:rsidRPr="00CA1BAD" w:rsidRDefault="006720B7" w:rsidP="00B72932">
      <w:pPr>
        <w:pStyle w:val="Heading3"/>
        <w:ind w:left="426" w:hanging="426"/>
      </w:pPr>
      <w:bookmarkStart w:id="35" w:name="_Toc72832166"/>
      <w:r w:rsidRPr="006720B7">
        <w:t>electronic submission of bids</w:t>
      </w:r>
      <w:bookmarkEnd w:id="35"/>
    </w:p>
    <w:p w14:paraId="3C1DDD75" w14:textId="77777777" w:rsidR="004F445D" w:rsidRPr="009317FE" w:rsidRDefault="004F445D" w:rsidP="00B72932">
      <w:pPr>
        <w:rPr>
          <w:rFonts w:asciiTheme="minorHAnsi" w:hAnsiTheme="minorHAnsi"/>
          <w:sz w:val="24"/>
          <w:szCs w:val="24"/>
        </w:rPr>
      </w:pPr>
      <w:bookmarkStart w:id="36" w:name="_Toc351118196"/>
      <w:bookmarkStart w:id="37" w:name="_Toc430173828"/>
      <w:r w:rsidRPr="009317FE">
        <w:rPr>
          <w:rFonts w:asciiTheme="minorHAnsi" w:hAnsiTheme="minorHAnsi"/>
          <w:sz w:val="24"/>
          <w:szCs w:val="24"/>
        </w:rPr>
        <w:t>The Bidder shall register its</w:t>
      </w:r>
      <w:r w:rsidRPr="009317FE">
        <w:t xml:space="preserve"> </w:t>
      </w:r>
      <w:r w:rsidRPr="009317FE">
        <w:rPr>
          <w:rFonts w:asciiTheme="minorHAnsi" w:hAnsiTheme="minorHAnsi"/>
          <w:sz w:val="24"/>
          <w:szCs w:val="24"/>
        </w:rPr>
        <w:t xml:space="preserve">company and contact person(s) using the following link: </w:t>
      </w:r>
      <w:hyperlink r:id="rId15" w:tgtFrame="_blank" w:history="1">
        <w:r w:rsidRPr="009317FE">
          <w:rPr>
            <w:rStyle w:val="Hyperlink"/>
            <w:rFonts w:asciiTheme="minorHAnsi" w:hAnsiTheme="minorHAnsi" w:cstheme="minorBidi"/>
            <w:sz w:val="24"/>
            <w:szCs w:val="24"/>
          </w:rPr>
          <w:t>Guide for supplier registration and maintenance of supplier profile (EN)</w:t>
        </w:r>
      </w:hyperlink>
      <w:r w:rsidRPr="009317FE">
        <w:rPr>
          <w:rFonts w:ascii="Segoe UI" w:hAnsi="Segoe UI" w:cs="Segoe UI"/>
          <w:color w:val="404040"/>
          <w:sz w:val="15"/>
          <w:szCs w:val="15"/>
        </w:rPr>
        <w:t xml:space="preserve"> </w:t>
      </w:r>
      <w:r w:rsidRPr="009317FE">
        <w:rPr>
          <w:rFonts w:ascii="Helvetica" w:hAnsi="Helvetica" w:cs="Helvetica"/>
          <w:sz w:val="20"/>
          <w:szCs w:val="20"/>
          <w:lang w:val="sl-SI"/>
        </w:rPr>
        <w:t xml:space="preserve"> </w:t>
      </w:r>
      <w:r w:rsidRPr="009317FE">
        <w:rPr>
          <w:rFonts w:asciiTheme="minorHAnsi" w:hAnsiTheme="minorHAnsi"/>
          <w:sz w:val="24"/>
          <w:szCs w:val="24"/>
        </w:rPr>
        <w:t xml:space="preserve">in order to be able to submit its Bid electronically. </w:t>
      </w:r>
    </w:p>
    <w:p w14:paraId="60C5A772" w14:textId="77777777" w:rsidR="004F445D" w:rsidRPr="009317FE" w:rsidRDefault="004F445D" w:rsidP="00B72932"/>
    <w:p w14:paraId="19B5A75E" w14:textId="77777777" w:rsidR="004F445D" w:rsidRPr="009317FE" w:rsidRDefault="004F445D" w:rsidP="00B72932">
      <w:pPr>
        <w:rPr>
          <w:rFonts w:asciiTheme="minorHAnsi" w:hAnsiTheme="minorHAnsi"/>
          <w:sz w:val="24"/>
          <w:szCs w:val="24"/>
        </w:rPr>
      </w:pPr>
      <w:r w:rsidRPr="009317FE">
        <w:rPr>
          <w:rFonts w:asciiTheme="minorHAnsi" w:hAnsiTheme="minorHAnsi"/>
          <w:sz w:val="24"/>
          <w:szCs w:val="24"/>
        </w:rPr>
        <w:t>The Bidder shall submit its Bid electronically</w:t>
      </w:r>
      <w:r w:rsidR="00D54686">
        <w:rPr>
          <w:sz w:val="24"/>
          <w:szCs w:val="24"/>
        </w:rPr>
        <w:t xml:space="preserve"> (I</w:t>
      </w:r>
      <w:r w:rsidRPr="009317FE">
        <w:rPr>
          <w:rFonts w:asciiTheme="minorHAnsi" w:hAnsiTheme="minorHAnsi"/>
          <w:sz w:val="24"/>
          <w:szCs w:val="24"/>
        </w:rPr>
        <w:t>nstructions are provided on the following link</w:t>
      </w:r>
      <w:r w:rsidRPr="009317FE">
        <w:rPr>
          <w:sz w:val="24"/>
          <w:szCs w:val="24"/>
        </w:rPr>
        <w:t xml:space="preserve">:  </w:t>
      </w:r>
      <w:hyperlink r:id="rId16" w:tgtFrame="_blank" w:history="1">
        <w:r w:rsidRPr="009317FE">
          <w:rPr>
            <w:rStyle w:val="Hyperlink"/>
            <w:rFonts w:asciiTheme="minorHAnsi" w:hAnsiTheme="minorHAnsi" w:cstheme="minorHAnsi"/>
            <w:sz w:val="24"/>
            <w:szCs w:val="24"/>
          </w:rPr>
          <w:t>Guide for Supplier portal and bidding instructions (EN)</w:t>
        </w:r>
      </w:hyperlink>
      <w:r w:rsidR="009317FE" w:rsidRPr="009317FE">
        <w:rPr>
          <w:rFonts w:asciiTheme="minorHAnsi" w:hAnsiTheme="minorHAnsi" w:cstheme="minorHAnsi"/>
          <w:sz w:val="24"/>
          <w:szCs w:val="24"/>
        </w:rPr>
        <w:t xml:space="preserve">)  by using the direct  link </w:t>
      </w:r>
      <w:r w:rsidRPr="009317FE">
        <w:rPr>
          <w:rFonts w:asciiTheme="minorHAnsi" w:hAnsiTheme="minorHAnsi"/>
          <w:sz w:val="24"/>
          <w:szCs w:val="24"/>
        </w:rPr>
        <w:t xml:space="preserve">to request for quotation (RFQ) provided  also on Slovenian Portal of the Public tenders (“ </w:t>
      </w:r>
      <w:r w:rsidRPr="009317FE">
        <w:rPr>
          <w:rFonts w:asciiTheme="minorHAnsi" w:hAnsiTheme="minorHAnsi"/>
          <w:sz w:val="24"/>
          <w:szCs w:val="24"/>
        </w:rPr>
        <w:lastRenderedPageBreak/>
        <w:t xml:space="preserve">Portal </w:t>
      </w:r>
      <w:proofErr w:type="spellStart"/>
      <w:r w:rsidRPr="009317FE">
        <w:rPr>
          <w:rFonts w:asciiTheme="minorHAnsi" w:hAnsiTheme="minorHAnsi"/>
          <w:sz w:val="24"/>
          <w:szCs w:val="24"/>
        </w:rPr>
        <w:t>Javnih</w:t>
      </w:r>
      <w:proofErr w:type="spellEnd"/>
      <w:r w:rsidRPr="009317FE">
        <w:rPr>
          <w:rFonts w:asciiTheme="minorHAnsi" w:hAnsiTheme="minorHAnsi"/>
          <w:sz w:val="24"/>
          <w:szCs w:val="24"/>
        </w:rPr>
        <w:t xml:space="preserve"> </w:t>
      </w:r>
      <w:proofErr w:type="spellStart"/>
      <w:r w:rsidRPr="009317FE">
        <w:rPr>
          <w:rFonts w:asciiTheme="minorHAnsi" w:hAnsiTheme="minorHAnsi"/>
          <w:sz w:val="24"/>
          <w:szCs w:val="24"/>
        </w:rPr>
        <w:t>naročil</w:t>
      </w:r>
      <w:proofErr w:type="spellEnd"/>
      <w:r w:rsidRPr="009317FE">
        <w:rPr>
          <w:rFonts w:asciiTheme="minorHAnsi" w:hAnsiTheme="minorHAnsi"/>
          <w:sz w:val="24"/>
          <w:szCs w:val="24"/>
        </w:rPr>
        <w:t>”), Art I.3.,  Section  „</w:t>
      </w:r>
      <w:proofErr w:type="spellStart"/>
      <w:r w:rsidRPr="009317FE">
        <w:rPr>
          <w:rFonts w:asciiTheme="minorHAnsi" w:hAnsiTheme="minorHAnsi"/>
          <w:sz w:val="24"/>
          <w:szCs w:val="24"/>
        </w:rPr>
        <w:t>Sporočanje</w:t>
      </w:r>
      <w:proofErr w:type="spellEnd"/>
      <w:r w:rsidRPr="009317FE">
        <w:rPr>
          <w:rFonts w:asciiTheme="minorHAnsi" w:hAnsiTheme="minorHAnsi"/>
          <w:sz w:val="24"/>
          <w:szCs w:val="24"/>
        </w:rPr>
        <w:t xml:space="preserve">“  or TED section, I.3. Communication.    </w:t>
      </w:r>
    </w:p>
    <w:p w14:paraId="68E28AA7" w14:textId="77777777" w:rsidR="004F445D" w:rsidRPr="009317FE" w:rsidRDefault="004F445D" w:rsidP="00B72932">
      <w:pPr>
        <w:jc w:val="both"/>
        <w:rPr>
          <w:rFonts w:asciiTheme="minorHAnsi" w:hAnsiTheme="minorHAnsi"/>
          <w:sz w:val="24"/>
          <w:szCs w:val="24"/>
        </w:rPr>
      </w:pPr>
    </w:p>
    <w:p w14:paraId="55EE09C6" w14:textId="77777777" w:rsidR="004F445D" w:rsidRPr="009317FE" w:rsidRDefault="004F445D" w:rsidP="00B72932">
      <w:pPr>
        <w:jc w:val="both"/>
        <w:rPr>
          <w:sz w:val="24"/>
          <w:szCs w:val="24"/>
        </w:rPr>
      </w:pPr>
      <w:r w:rsidRPr="009317FE">
        <w:rPr>
          <w:rFonts w:asciiTheme="minorHAnsi" w:hAnsiTheme="minorHAnsi"/>
          <w:sz w:val="24"/>
          <w:szCs w:val="24"/>
        </w:rPr>
        <w:t>The Bidder shall fill in all the requested forms as stated in the Integral parts of the Bid and attached them with complete Bid to the request for quotation (RFQ). Electronically submitted Bid without the attached documentation as stated in Integral parts of the Bid will be rejected.</w:t>
      </w:r>
    </w:p>
    <w:p w14:paraId="27F9DA5B" w14:textId="77777777" w:rsidR="004F445D" w:rsidRPr="009317FE" w:rsidRDefault="004F445D" w:rsidP="00B72932">
      <w:pPr>
        <w:jc w:val="both"/>
        <w:rPr>
          <w:rFonts w:asciiTheme="minorHAnsi" w:hAnsiTheme="minorHAnsi"/>
          <w:sz w:val="24"/>
          <w:szCs w:val="24"/>
        </w:rPr>
      </w:pPr>
    </w:p>
    <w:p w14:paraId="373A9E57" w14:textId="77777777" w:rsidR="004F445D" w:rsidRPr="009317FE" w:rsidRDefault="004F445D" w:rsidP="00B72932">
      <w:pPr>
        <w:jc w:val="both"/>
        <w:rPr>
          <w:rFonts w:asciiTheme="minorHAnsi" w:hAnsiTheme="minorHAnsi"/>
          <w:sz w:val="24"/>
          <w:szCs w:val="24"/>
        </w:rPr>
      </w:pPr>
      <w:r w:rsidRPr="009317FE">
        <w:rPr>
          <w:rFonts w:asciiTheme="minorHAnsi" w:hAnsiTheme="minorHAnsi"/>
          <w:sz w:val="24"/>
          <w:szCs w:val="24"/>
        </w:rPr>
        <w:t>Bidder can mark everything in Bidding Documentation as proprietary except price per item, number of items to be delivered, total price and personal data.</w:t>
      </w:r>
    </w:p>
    <w:p w14:paraId="5ED93BCE" w14:textId="77777777" w:rsidR="004F445D" w:rsidRDefault="004F445D" w:rsidP="00B72932">
      <w:pPr>
        <w:jc w:val="both"/>
        <w:rPr>
          <w:sz w:val="24"/>
          <w:szCs w:val="24"/>
        </w:rPr>
      </w:pPr>
      <w:r w:rsidRPr="009317FE">
        <w:rPr>
          <w:rFonts w:asciiTheme="minorHAnsi" w:hAnsiTheme="minorHAnsi"/>
          <w:sz w:val="24"/>
          <w:szCs w:val="24"/>
        </w:rPr>
        <w:t>Draft Contract shall be filled in word file and in track change mode.</w:t>
      </w:r>
      <w:r w:rsidRPr="00CA1BAD">
        <w:rPr>
          <w:rFonts w:asciiTheme="minorHAnsi" w:hAnsiTheme="minorHAnsi"/>
          <w:sz w:val="24"/>
          <w:szCs w:val="24"/>
        </w:rPr>
        <w:t xml:space="preserve"> </w:t>
      </w:r>
    </w:p>
    <w:p w14:paraId="4ED8439F" w14:textId="77777777" w:rsidR="00062555" w:rsidRDefault="00062555" w:rsidP="00B72932">
      <w:pPr>
        <w:jc w:val="both"/>
        <w:rPr>
          <w:rFonts w:asciiTheme="minorHAnsi" w:hAnsiTheme="minorHAnsi"/>
          <w:sz w:val="24"/>
          <w:szCs w:val="24"/>
        </w:rPr>
      </w:pPr>
    </w:p>
    <w:p w14:paraId="59A71948" w14:textId="77777777" w:rsidR="00DA04B9" w:rsidRPr="00CA1BAD" w:rsidRDefault="00346A99" w:rsidP="00B72932">
      <w:pPr>
        <w:pStyle w:val="Heading3"/>
        <w:ind w:left="426" w:hanging="426"/>
      </w:pPr>
      <w:bookmarkStart w:id="38" w:name="_Toc72832167"/>
      <w:r w:rsidRPr="00CA1BAD">
        <w:t>CLARIFICATIONS OF REQUESTS FROM BIDDING DOCUMENTATION</w:t>
      </w:r>
      <w:bookmarkEnd w:id="36"/>
      <w:r w:rsidRPr="00CA1BAD">
        <w:t xml:space="preserve"> AND CONTACTS</w:t>
      </w:r>
      <w:bookmarkEnd w:id="37"/>
      <w:bookmarkEnd w:id="38"/>
    </w:p>
    <w:p w14:paraId="7A81B5EC" w14:textId="77777777" w:rsidR="00DA04B9" w:rsidRPr="00CA1BAD" w:rsidRDefault="00DA04B9" w:rsidP="00B72932">
      <w:pPr>
        <w:jc w:val="both"/>
        <w:rPr>
          <w:rFonts w:asciiTheme="minorHAnsi" w:hAnsiTheme="minorHAnsi"/>
          <w:sz w:val="24"/>
          <w:szCs w:val="24"/>
        </w:rPr>
      </w:pPr>
      <w:r w:rsidRPr="00CA1BAD">
        <w:rPr>
          <w:rFonts w:asciiTheme="minorHAnsi" w:hAnsiTheme="minorHAnsi"/>
          <w:sz w:val="24"/>
          <w:szCs w:val="24"/>
        </w:rPr>
        <w:t xml:space="preserve">Should potential Bidders require clarifications of the Purchaser's Bidding </w:t>
      </w:r>
      <w:r w:rsidR="00C67731">
        <w:rPr>
          <w:rFonts w:asciiTheme="minorHAnsi" w:hAnsiTheme="minorHAnsi"/>
          <w:sz w:val="24"/>
          <w:szCs w:val="24"/>
        </w:rPr>
        <w:t>D</w:t>
      </w:r>
      <w:r w:rsidRPr="00CA1BAD">
        <w:rPr>
          <w:rFonts w:asciiTheme="minorHAnsi" w:hAnsiTheme="minorHAnsi"/>
          <w:sz w:val="24"/>
          <w:szCs w:val="24"/>
        </w:rPr>
        <w:t xml:space="preserve">ocumentation, such requests shall be forwarded to the Purchaser through the Slovenian website for Public Tenders “Portal </w:t>
      </w:r>
      <w:proofErr w:type="spellStart"/>
      <w:r w:rsidRPr="00CA1BAD">
        <w:rPr>
          <w:rFonts w:asciiTheme="minorHAnsi" w:hAnsiTheme="minorHAnsi"/>
          <w:sz w:val="24"/>
          <w:szCs w:val="24"/>
        </w:rPr>
        <w:t>javnih</w:t>
      </w:r>
      <w:proofErr w:type="spellEnd"/>
      <w:r w:rsidRPr="00CA1BAD">
        <w:rPr>
          <w:rFonts w:asciiTheme="minorHAnsi" w:hAnsiTheme="minorHAnsi"/>
          <w:sz w:val="24"/>
          <w:szCs w:val="24"/>
        </w:rPr>
        <w:t xml:space="preserve"> </w:t>
      </w:r>
      <w:proofErr w:type="spellStart"/>
      <w:r w:rsidRPr="00CA1BAD">
        <w:rPr>
          <w:rFonts w:asciiTheme="minorHAnsi" w:hAnsiTheme="minorHAnsi"/>
          <w:sz w:val="24"/>
          <w:szCs w:val="24"/>
        </w:rPr>
        <w:t>naročil</w:t>
      </w:r>
      <w:proofErr w:type="spellEnd"/>
      <w:r w:rsidRPr="00CA1BAD">
        <w:rPr>
          <w:rFonts w:asciiTheme="minorHAnsi" w:hAnsiTheme="minorHAnsi"/>
          <w:sz w:val="24"/>
          <w:szCs w:val="24"/>
        </w:rPr>
        <w:t>” not later than 10 day before t</w:t>
      </w:r>
      <w:r w:rsidR="00F26D2E">
        <w:rPr>
          <w:rFonts w:asciiTheme="minorHAnsi" w:hAnsiTheme="minorHAnsi"/>
          <w:sz w:val="24"/>
          <w:szCs w:val="24"/>
        </w:rPr>
        <w:t xml:space="preserve">he deadline for Bid submission </w:t>
      </w:r>
      <w:r w:rsidR="00F24F64">
        <w:rPr>
          <w:rFonts w:asciiTheme="minorHAnsi" w:hAnsiTheme="minorHAnsi"/>
          <w:sz w:val="24"/>
          <w:szCs w:val="24"/>
        </w:rPr>
        <w:t xml:space="preserve">by 2 p.m. </w:t>
      </w:r>
      <w:r w:rsidRPr="00CA1BAD">
        <w:rPr>
          <w:rFonts w:asciiTheme="minorHAnsi" w:hAnsiTheme="minorHAnsi"/>
          <w:sz w:val="24"/>
          <w:szCs w:val="24"/>
        </w:rPr>
        <w:t xml:space="preserve"> at the latest.</w:t>
      </w:r>
    </w:p>
    <w:p w14:paraId="5D2D059C" w14:textId="77777777" w:rsidR="00DA04B9" w:rsidRPr="00CA1BAD" w:rsidRDefault="00DA04B9" w:rsidP="00B72932">
      <w:pPr>
        <w:jc w:val="both"/>
        <w:rPr>
          <w:rFonts w:asciiTheme="minorHAnsi" w:hAnsiTheme="minorHAnsi"/>
          <w:sz w:val="24"/>
          <w:szCs w:val="24"/>
        </w:rPr>
      </w:pPr>
    </w:p>
    <w:p w14:paraId="233D1AA6" w14:textId="77777777" w:rsidR="00DA04B9" w:rsidRPr="00CA1BAD" w:rsidRDefault="00DA04B9" w:rsidP="00B72932">
      <w:pPr>
        <w:jc w:val="both"/>
        <w:rPr>
          <w:rFonts w:asciiTheme="minorHAnsi" w:hAnsiTheme="minorHAnsi"/>
          <w:sz w:val="24"/>
          <w:szCs w:val="24"/>
        </w:rPr>
      </w:pPr>
      <w:r w:rsidRPr="00CA1BAD">
        <w:rPr>
          <w:rFonts w:asciiTheme="minorHAnsi" w:hAnsiTheme="minorHAnsi"/>
          <w:sz w:val="24"/>
          <w:szCs w:val="24"/>
        </w:rPr>
        <w:t xml:space="preserve">The Purchaser shall answer the questions through the </w:t>
      </w:r>
      <w:r w:rsidR="00FF12CC">
        <w:rPr>
          <w:rFonts w:asciiTheme="minorHAnsi" w:hAnsiTheme="minorHAnsi"/>
          <w:sz w:val="24"/>
          <w:szCs w:val="24"/>
        </w:rPr>
        <w:t>same portal si</w:t>
      </w:r>
      <w:r w:rsidR="000A7FC9">
        <w:rPr>
          <w:rFonts w:asciiTheme="minorHAnsi" w:hAnsiTheme="minorHAnsi"/>
          <w:sz w:val="24"/>
          <w:szCs w:val="24"/>
        </w:rPr>
        <w:t>te no later than 6</w:t>
      </w:r>
      <w:r w:rsidR="00FF12CC">
        <w:rPr>
          <w:rFonts w:asciiTheme="minorHAnsi" w:hAnsiTheme="minorHAnsi"/>
          <w:sz w:val="24"/>
          <w:szCs w:val="24"/>
        </w:rPr>
        <w:t xml:space="preserve"> days</w:t>
      </w:r>
      <w:r w:rsidRPr="00CA1BAD">
        <w:rPr>
          <w:rFonts w:asciiTheme="minorHAnsi" w:hAnsiTheme="minorHAnsi"/>
          <w:sz w:val="24"/>
          <w:szCs w:val="24"/>
        </w:rPr>
        <w:t xml:space="preserve"> before the deadline for Bid submission.</w:t>
      </w:r>
      <w:r w:rsidRPr="00CA1BAD">
        <w:rPr>
          <w:rFonts w:asciiTheme="minorHAnsi" w:hAnsiTheme="minorHAnsi"/>
          <w:sz w:val="24"/>
          <w:szCs w:val="24"/>
        </w:rPr>
        <w:tab/>
      </w:r>
    </w:p>
    <w:p w14:paraId="7A341822" w14:textId="77777777" w:rsidR="00DA04B9" w:rsidRPr="00CA1BAD" w:rsidRDefault="00DA04B9" w:rsidP="00B72932">
      <w:pPr>
        <w:jc w:val="both"/>
        <w:rPr>
          <w:rFonts w:asciiTheme="minorHAnsi" w:hAnsiTheme="minorHAnsi"/>
          <w:sz w:val="24"/>
          <w:szCs w:val="24"/>
        </w:rPr>
      </w:pPr>
      <w:r w:rsidRPr="00CA1BAD">
        <w:rPr>
          <w:rFonts w:asciiTheme="minorHAnsi" w:hAnsiTheme="minorHAnsi"/>
          <w:sz w:val="24"/>
          <w:szCs w:val="24"/>
        </w:rPr>
        <w:t xml:space="preserve">All answers will be part of the Bidding </w:t>
      </w:r>
      <w:r w:rsidR="00C67731">
        <w:rPr>
          <w:rFonts w:asciiTheme="minorHAnsi" w:hAnsiTheme="minorHAnsi"/>
          <w:sz w:val="24"/>
          <w:szCs w:val="24"/>
        </w:rPr>
        <w:t>D</w:t>
      </w:r>
      <w:r w:rsidRPr="00CA1BAD">
        <w:rPr>
          <w:rFonts w:asciiTheme="minorHAnsi" w:hAnsiTheme="minorHAnsi"/>
          <w:sz w:val="24"/>
          <w:szCs w:val="24"/>
        </w:rPr>
        <w:t>ocumentation for the Preparation of Bids.</w:t>
      </w:r>
    </w:p>
    <w:p w14:paraId="3B8EDBA5" w14:textId="77777777" w:rsidR="00DA04B9" w:rsidRPr="00CA1BAD" w:rsidRDefault="00DA04B9" w:rsidP="00B72932">
      <w:pPr>
        <w:jc w:val="both"/>
        <w:rPr>
          <w:rFonts w:asciiTheme="minorHAnsi" w:hAnsiTheme="minorHAnsi"/>
          <w:sz w:val="24"/>
          <w:szCs w:val="24"/>
        </w:rPr>
      </w:pPr>
      <w:r w:rsidRPr="00CA1BAD">
        <w:rPr>
          <w:rFonts w:asciiTheme="minorHAnsi" w:hAnsiTheme="minorHAnsi"/>
          <w:sz w:val="24"/>
          <w:szCs w:val="24"/>
        </w:rPr>
        <w:t xml:space="preserve">The Purchaser reserves the right to modify (change) Bidding </w:t>
      </w:r>
      <w:r w:rsidR="00C67731">
        <w:rPr>
          <w:rFonts w:asciiTheme="minorHAnsi" w:hAnsiTheme="minorHAnsi"/>
          <w:sz w:val="24"/>
          <w:szCs w:val="24"/>
        </w:rPr>
        <w:t>D</w:t>
      </w:r>
      <w:r w:rsidR="00062555">
        <w:rPr>
          <w:rFonts w:asciiTheme="minorHAnsi" w:hAnsiTheme="minorHAnsi"/>
          <w:sz w:val="24"/>
          <w:szCs w:val="24"/>
        </w:rPr>
        <w:t>ocumentation no later than 6</w:t>
      </w:r>
      <w:r w:rsidRPr="00CA1BAD">
        <w:rPr>
          <w:rFonts w:asciiTheme="minorHAnsi" w:hAnsiTheme="minorHAnsi"/>
          <w:sz w:val="24"/>
          <w:szCs w:val="24"/>
        </w:rPr>
        <w:t xml:space="preserve"> days before the deadline for Bid submittal either by its own initiative or as a response to the request of potential Bidders. The modifications shall be published on Slovenian website: “Portal </w:t>
      </w:r>
      <w:proofErr w:type="spellStart"/>
      <w:r w:rsidRPr="00CA1BAD">
        <w:rPr>
          <w:rFonts w:asciiTheme="minorHAnsi" w:hAnsiTheme="minorHAnsi"/>
          <w:sz w:val="24"/>
          <w:szCs w:val="24"/>
        </w:rPr>
        <w:t>javnih</w:t>
      </w:r>
      <w:proofErr w:type="spellEnd"/>
      <w:r w:rsidRPr="00CA1BAD">
        <w:rPr>
          <w:rFonts w:asciiTheme="minorHAnsi" w:hAnsiTheme="minorHAnsi"/>
          <w:sz w:val="24"/>
          <w:szCs w:val="24"/>
        </w:rPr>
        <w:t xml:space="preserve"> </w:t>
      </w:r>
      <w:proofErr w:type="spellStart"/>
      <w:r w:rsidRPr="00CA1BAD">
        <w:rPr>
          <w:rFonts w:asciiTheme="minorHAnsi" w:hAnsiTheme="minorHAnsi"/>
          <w:sz w:val="24"/>
          <w:szCs w:val="24"/>
        </w:rPr>
        <w:t>naročil</w:t>
      </w:r>
      <w:proofErr w:type="spellEnd"/>
      <w:r w:rsidRPr="00CA1BAD">
        <w:rPr>
          <w:rFonts w:asciiTheme="minorHAnsi" w:hAnsiTheme="minorHAnsi"/>
          <w:sz w:val="24"/>
          <w:szCs w:val="24"/>
        </w:rPr>
        <w:t xml:space="preserve">”.  </w:t>
      </w:r>
    </w:p>
    <w:p w14:paraId="728D1631" w14:textId="77777777" w:rsidR="00DA04B9" w:rsidRPr="00CA1BAD" w:rsidRDefault="00DA04B9" w:rsidP="00B72932">
      <w:pPr>
        <w:jc w:val="both"/>
        <w:rPr>
          <w:rFonts w:asciiTheme="minorHAnsi" w:hAnsiTheme="minorHAnsi"/>
          <w:sz w:val="24"/>
          <w:szCs w:val="24"/>
        </w:rPr>
      </w:pPr>
      <w:r w:rsidRPr="00CA1BAD">
        <w:rPr>
          <w:rFonts w:asciiTheme="minorHAnsi" w:hAnsiTheme="minorHAnsi"/>
          <w:sz w:val="24"/>
          <w:szCs w:val="24"/>
        </w:rPr>
        <w:t>Purchaser can extend the Bid deadline to allow the Bidders to consider alterations of their Bid.</w:t>
      </w:r>
    </w:p>
    <w:p w14:paraId="29993A0E" w14:textId="77777777" w:rsidR="00DA04B9" w:rsidRPr="00CA1BAD" w:rsidRDefault="00346A99" w:rsidP="00B72932">
      <w:pPr>
        <w:pStyle w:val="Heading3"/>
      </w:pPr>
      <w:bookmarkStart w:id="39" w:name="_Toc430173829"/>
      <w:bookmarkStart w:id="40" w:name="_Toc72832168"/>
      <w:r w:rsidRPr="00CA1BAD">
        <w:t>BID CHANGES AND WITHDRAWAL OF BIDS</w:t>
      </w:r>
      <w:bookmarkEnd w:id="39"/>
      <w:bookmarkEnd w:id="40"/>
    </w:p>
    <w:p w14:paraId="7655066C" w14:textId="77777777" w:rsidR="00DA04B9" w:rsidRDefault="00DA04B9" w:rsidP="00B72932">
      <w:pPr>
        <w:jc w:val="both"/>
        <w:rPr>
          <w:rFonts w:asciiTheme="minorHAnsi" w:hAnsiTheme="minorHAnsi"/>
          <w:sz w:val="24"/>
          <w:szCs w:val="24"/>
        </w:rPr>
      </w:pPr>
      <w:r w:rsidRPr="009317FE">
        <w:rPr>
          <w:rFonts w:asciiTheme="minorHAnsi" w:hAnsiTheme="minorHAnsi"/>
          <w:sz w:val="24"/>
          <w:szCs w:val="24"/>
        </w:rPr>
        <w:t>The Bidder may withdraw the Bid</w:t>
      </w:r>
      <w:r w:rsidRPr="00CA1BAD">
        <w:rPr>
          <w:rFonts w:asciiTheme="minorHAnsi" w:hAnsiTheme="minorHAnsi"/>
          <w:sz w:val="24"/>
          <w:szCs w:val="24"/>
        </w:rPr>
        <w:t xml:space="preserve"> </w:t>
      </w:r>
      <w:r w:rsidR="009317FE" w:rsidRPr="009317FE">
        <w:rPr>
          <w:rFonts w:asciiTheme="minorHAnsi" w:hAnsiTheme="minorHAnsi"/>
          <w:sz w:val="24"/>
          <w:szCs w:val="24"/>
        </w:rPr>
        <w:t xml:space="preserve">on the NEK Portal for Suppliers ( instructions are provided on the following link: </w:t>
      </w:r>
      <w:hyperlink r:id="rId17" w:tgtFrame="_blank" w:history="1">
        <w:r w:rsidR="009317FE" w:rsidRPr="009317FE">
          <w:rPr>
            <w:rStyle w:val="Hyperlink"/>
            <w:rFonts w:asciiTheme="minorHAnsi" w:hAnsiTheme="minorHAnsi"/>
            <w:sz w:val="24"/>
            <w:szCs w:val="24"/>
            <w:lang w:val="en-GB"/>
          </w:rPr>
          <w:t>Guide for Supplier portal and bidding instructions (EN)</w:t>
        </w:r>
      </w:hyperlink>
      <w:r w:rsidR="009317FE" w:rsidRPr="009317FE">
        <w:rPr>
          <w:rFonts w:asciiTheme="minorHAnsi" w:hAnsiTheme="minorHAnsi"/>
          <w:sz w:val="24"/>
          <w:szCs w:val="24"/>
          <w:lang w:val="en-GB"/>
        </w:rPr>
        <w:t xml:space="preserve"> </w:t>
      </w:r>
      <w:r w:rsidR="009317FE" w:rsidRPr="009317FE">
        <w:rPr>
          <w:rFonts w:asciiTheme="minorHAnsi" w:hAnsiTheme="minorHAnsi"/>
          <w:sz w:val="24"/>
          <w:szCs w:val="24"/>
        </w:rPr>
        <w:t xml:space="preserve">  before the deadline for Bid submittal.</w:t>
      </w:r>
    </w:p>
    <w:p w14:paraId="36E4472F" w14:textId="77777777" w:rsidR="0035609D" w:rsidRPr="00CA1BAD" w:rsidRDefault="0035609D" w:rsidP="00B72932">
      <w:pPr>
        <w:jc w:val="both"/>
        <w:rPr>
          <w:rFonts w:asciiTheme="minorHAnsi" w:hAnsiTheme="minorHAnsi"/>
          <w:sz w:val="24"/>
          <w:szCs w:val="24"/>
        </w:rPr>
      </w:pPr>
    </w:p>
    <w:p w14:paraId="6E8BA9EB" w14:textId="77777777" w:rsidR="00DA04B9" w:rsidRPr="00CA1BAD" w:rsidRDefault="00DA04B9" w:rsidP="00B72932">
      <w:pPr>
        <w:jc w:val="both"/>
        <w:rPr>
          <w:rFonts w:asciiTheme="minorHAnsi" w:hAnsiTheme="minorHAnsi"/>
          <w:sz w:val="24"/>
          <w:szCs w:val="24"/>
        </w:rPr>
      </w:pPr>
      <w:r w:rsidRPr="00CA1BAD">
        <w:rPr>
          <w:rFonts w:asciiTheme="minorHAnsi" w:hAnsiTheme="minorHAnsi"/>
          <w:sz w:val="24"/>
          <w:szCs w:val="24"/>
        </w:rPr>
        <w:t>After expiration of the bidding deadline, the Bidders cannot change the Bids submitted, replace or supplement them.</w:t>
      </w:r>
    </w:p>
    <w:p w14:paraId="7F028006" w14:textId="77777777" w:rsidR="00DA04B9" w:rsidRPr="00CA1BAD" w:rsidRDefault="00DA04B9" w:rsidP="00B72932">
      <w:pPr>
        <w:jc w:val="both"/>
        <w:rPr>
          <w:rFonts w:asciiTheme="minorHAnsi" w:hAnsiTheme="minorHAnsi"/>
          <w:sz w:val="24"/>
          <w:szCs w:val="24"/>
        </w:rPr>
      </w:pPr>
      <w:r w:rsidRPr="00CA1BAD">
        <w:rPr>
          <w:rFonts w:asciiTheme="minorHAnsi" w:hAnsiTheme="minorHAnsi"/>
          <w:sz w:val="24"/>
          <w:szCs w:val="24"/>
        </w:rPr>
        <w:t>The Bidders are expected to carefully review all the listed documents. Nonfulfillment of Purchaser's requests</w:t>
      </w:r>
      <w:r w:rsidR="007A57B5">
        <w:rPr>
          <w:rFonts w:asciiTheme="minorHAnsi" w:hAnsiTheme="minorHAnsi"/>
          <w:sz w:val="24"/>
          <w:szCs w:val="24"/>
        </w:rPr>
        <w:t>/conditions</w:t>
      </w:r>
      <w:r w:rsidRPr="00CA1BAD">
        <w:rPr>
          <w:rFonts w:asciiTheme="minorHAnsi" w:hAnsiTheme="minorHAnsi"/>
          <w:sz w:val="24"/>
          <w:szCs w:val="24"/>
        </w:rPr>
        <w:t xml:space="preserve"> from the Bidding </w:t>
      </w:r>
      <w:r w:rsidR="00C67731">
        <w:rPr>
          <w:rFonts w:asciiTheme="minorHAnsi" w:hAnsiTheme="minorHAnsi"/>
          <w:sz w:val="24"/>
          <w:szCs w:val="24"/>
        </w:rPr>
        <w:t>D</w:t>
      </w:r>
      <w:r w:rsidRPr="00CA1BAD">
        <w:rPr>
          <w:rFonts w:asciiTheme="minorHAnsi" w:hAnsiTheme="minorHAnsi"/>
          <w:sz w:val="24"/>
          <w:szCs w:val="24"/>
        </w:rPr>
        <w:t>ocumentation shall disqualify the Bid from further com</w:t>
      </w:r>
      <w:r w:rsidR="007A57B5">
        <w:rPr>
          <w:rFonts w:asciiTheme="minorHAnsi" w:hAnsiTheme="minorHAnsi"/>
          <w:sz w:val="24"/>
          <w:szCs w:val="24"/>
        </w:rPr>
        <w:t>petition. All Bids must be</w:t>
      </w:r>
      <w:r w:rsidRPr="00CA1BAD">
        <w:rPr>
          <w:rFonts w:asciiTheme="minorHAnsi" w:hAnsiTheme="minorHAnsi"/>
          <w:sz w:val="24"/>
          <w:szCs w:val="24"/>
        </w:rPr>
        <w:t xml:space="preserve"> compliant with the Bidding </w:t>
      </w:r>
      <w:r w:rsidR="00C67731">
        <w:rPr>
          <w:rFonts w:asciiTheme="minorHAnsi" w:hAnsiTheme="minorHAnsi"/>
          <w:sz w:val="24"/>
          <w:szCs w:val="24"/>
        </w:rPr>
        <w:t>D</w:t>
      </w:r>
      <w:r w:rsidRPr="00CA1BAD">
        <w:rPr>
          <w:rFonts w:asciiTheme="minorHAnsi" w:hAnsiTheme="minorHAnsi"/>
          <w:sz w:val="24"/>
          <w:szCs w:val="24"/>
        </w:rPr>
        <w:t>ocumentation and must meet all the conditions for participation in this public tender/</w:t>
      </w:r>
      <w:r w:rsidR="00C67731">
        <w:rPr>
          <w:rFonts w:asciiTheme="minorHAnsi" w:hAnsiTheme="minorHAnsi"/>
          <w:sz w:val="24"/>
          <w:szCs w:val="24"/>
        </w:rPr>
        <w:t>b</w:t>
      </w:r>
      <w:r w:rsidRPr="00CA1BAD">
        <w:rPr>
          <w:rFonts w:asciiTheme="minorHAnsi" w:hAnsiTheme="minorHAnsi"/>
          <w:sz w:val="24"/>
          <w:szCs w:val="24"/>
        </w:rPr>
        <w:t>idding.</w:t>
      </w:r>
    </w:p>
    <w:p w14:paraId="1DF65680" w14:textId="77777777" w:rsidR="00DA04B9" w:rsidRPr="00CA1BAD" w:rsidRDefault="00DA04B9" w:rsidP="00B72932">
      <w:pPr>
        <w:jc w:val="both"/>
        <w:rPr>
          <w:rFonts w:asciiTheme="minorHAnsi" w:hAnsiTheme="minorHAnsi"/>
          <w:sz w:val="24"/>
          <w:szCs w:val="24"/>
        </w:rPr>
      </w:pPr>
    </w:p>
    <w:p w14:paraId="0E612AC5" w14:textId="77777777" w:rsidR="00DA04B9" w:rsidRPr="00CA1BAD" w:rsidRDefault="00DA04B9" w:rsidP="00B72932">
      <w:pPr>
        <w:jc w:val="both"/>
        <w:rPr>
          <w:rFonts w:asciiTheme="minorHAnsi" w:hAnsiTheme="minorHAnsi"/>
          <w:sz w:val="24"/>
          <w:szCs w:val="24"/>
        </w:rPr>
      </w:pPr>
      <w:r w:rsidRPr="00CA1BAD">
        <w:rPr>
          <w:rFonts w:asciiTheme="minorHAnsi" w:hAnsiTheme="minorHAnsi"/>
          <w:sz w:val="24"/>
          <w:szCs w:val="24"/>
        </w:rPr>
        <w:t xml:space="preserve">Bidding </w:t>
      </w:r>
      <w:r w:rsidR="00C67731">
        <w:rPr>
          <w:rFonts w:asciiTheme="minorHAnsi" w:hAnsiTheme="minorHAnsi"/>
          <w:sz w:val="24"/>
          <w:szCs w:val="24"/>
        </w:rPr>
        <w:t>D</w:t>
      </w:r>
      <w:r w:rsidRPr="00CA1BAD">
        <w:rPr>
          <w:rFonts w:asciiTheme="minorHAnsi" w:hAnsiTheme="minorHAnsi"/>
          <w:sz w:val="24"/>
          <w:szCs w:val="24"/>
        </w:rPr>
        <w:t>ocumentation is available to Bidders free of charge.</w:t>
      </w:r>
    </w:p>
    <w:p w14:paraId="40B278DF" w14:textId="77777777" w:rsidR="00DA04B9" w:rsidRPr="00CA1BAD" w:rsidRDefault="00346A99" w:rsidP="00B72932">
      <w:pPr>
        <w:pStyle w:val="Heading3"/>
      </w:pPr>
      <w:bookmarkStart w:id="41" w:name="_Toc351118209"/>
      <w:bookmarkStart w:id="42" w:name="_Toc430173830"/>
      <w:bookmarkStart w:id="43" w:name="_Toc72832169"/>
      <w:r w:rsidRPr="00CA1BAD">
        <w:lastRenderedPageBreak/>
        <w:t>BIDS OPENING</w:t>
      </w:r>
      <w:bookmarkEnd w:id="41"/>
      <w:bookmarkEnd w:id="42"/>
      <w:bookmarkEnd w:id="43"/>
      <w:r w:rsidRPr="00CA1BAD">
        <w:t xml:space="preserve"> </w:t>
      </w:r>
      <w:r w:rsidRPr="00CA1BAD">
        <w:tab/>
      </w:r>
    </w:p>
    <w:p w14:paraId="19D3CA6C" w14:textId="77777777" w:rsidR="00DA04B9" w:rsidRPr="00CA1BAD" w:rsidRDefault="00DA04B9" w:rsidP="00B72932">
      <w:pPr>
        <w:jc w:val="both"/>
        <w:rPr>
          <w:rFonts w:asciiTheme="minorHAnsi" w:hAnsiTheme="minorHAnsi"/>
          <w:sz w:val="24"/>
          <w:szCs w:val="24"/>
        </w:rPr>
      </w:pPr>
      <w:r w:rsidRPr="00CA1BAD">
        <w:rPr>
          <w:rFonts w:asciiTheme="minorHAnsi" w:hAnsiTheme="minorHAnsi"/>
          <w:sz w:val="24"/>
          <w:szCs w:val="24"/>
        </w:rPr>
        <w:t xml:space="preserve">Expert commission (hereinafter referred to as »Commission«) or responsible persons for the </w:t>
      </w:r>
      <w:r w:rsidR="00C67731">
        <w:rPr>
          <w:rFonts w:asciiTheme="minorHAnsi" w:hAnsiTheme="minorHAnsi"/>
          <w:sz w:val="24"/>
          <w:szCs w:val="24"/>
        </w:rPr>
        <w:t>p</w:t>
      </w:r>
      <w:r w:rsidRPr="00CA1BAD">
        <w:rPr>
          <w:rFonts w:asciiTheme="minorHAnsi" w:hAnsiTheme="minorHAnsi"/>
          <w:sz w:val="24"/>
          <w:szCs w:val="24"/>
        </w:rPr>
        <w:t xml:space="preserve">ublic </w:t>
      </w:r>
      <w:r w:rsidR="00C67731">
        <w:rPr>
          <w:rFonts w:asciiTheme="minorHAnsi" w:hAnsiTheme="minorHAnsi"/>
          <w:sz w:val="24"/>
          <w:szCs w:val="24"/>
        </w:rPr>
        <w:t>t</w:t>
      </w:r>
      <w:r w:rsidRPr="00CA1BAD">
        <w:rPr>
          <w:rFonts w:asciiTheme="minorHAnsi" w:hAnsiTheme="minorHAnsi"/>
          <w:sz w:val="24"/>
          <w:szCs w:val="24"/>
        </w:rPr>
        <w:t xml:space="preserve">ender, appointed by the Purchaser's Management Board, shall open the Bids </w:t>
      </w:r>
      <w:r w:rsidR="00206663">
        <w:rPr>
          <w:rFonts w:asciiTheme="minorHAnsi" w:hAnsiTheme="minorHAnsi"/>
          <w:sz w:val="24"/>
          <w:szCs w:val="24"/>
        </w:rPr>
        <w:t xml:space="preserve">electronically </w:t>
      </w:r>
      <w:r w:rsidRPr="00CA1BAD">
        <w:rPr>
          <w:rFonts w:asciiTheme="minorHAnsi" w:hAnsiTheme="minorHAnsi"/>
          <w:sz w:val="24"/>
          <w:szCs w:val="24"/>
        </w:rPr>
        <w:t xml:space="preserve">in the premises of NPP KRSKO, </w:t>
      </w:r>
      <w:proofErr w:type="spellStart"/>
      <w:r w:rsidRPr="00CA1BAD">
        <w:rPr>
          <w:rFonts w:asciiTheme="minorHAnsi" w:hAnsiTheme="minorHAnsi"/>
          <w:sz w:val="24"/>
          <w:szCs w:val="24"/>
        </w:rPr>
        <w:t>Vrbina</w:t>
      </w:r>
      <w:proofErr w:type="spellEnd"/>
      <w:r w:rsidRPr="00CA1BAD">
        <w:rPr>
          <w:rFonts w:asciiTheme="minorHAnsi" w:hAnsiTheme="minorHAnsi"/>
          <w:sz w:val="24"/>
          <w:szCs w:val="24"/>
        </w:rPr>
        <w:t xml:space="preserve"> 12, </w:t>
      </w:r>
      <w:proofErr w:type="spellStart"/>
      <w:r w:rsidRPr="00CA1BAD">
        <w:rPr>
          <w:rFonts w:asciiTheme="minorHAnsi" w:hAnsiTheme="minorHAnsi"/>
          <w:sz w:val="24"/>
          <w:szCs w:val="24"/>
        </w:rPr>
        <w:t>Krsko</w:t>
      </w:r>
      <w:proofErr w:type="spellEnd"/>
      <w:r w:rsidRPr="00CA1BAD">
        <w:rPr>
          <w:rFonts w:asciiTheme="minorHAnsi" w:hAnsiTheme="minorHAnsi"/>
          <w:sz w:val="24"/>
          <w:szCs w:val="24"/>
        </w:rPr>
        <w:t>,</w:t>
      </w:r>
    </w:p>
    <w:p w14:paraId="6D0948AE" w14:textId="77777777" w:rsidR="00DA04B9" w:rsidRPr="00CA1BAD" w:rsidRDefault="00DA04B9" w:rsidP="00B72932">
      <w:pPr>
        <w:jc w:val="both"/>
        <w:rPr>
          <w:rFonts w:asciiTheme="minorHAnsi" w:hAnsiTheme="minorHAnsi"/>
          <w:sz w:val="24"/>
          <w:szCs w:val="24"/>
        </w:rPr>
      </w:pPr>
      <w:r w:rsidRPr="00CA1BAD">
        <w:rPr>
          <w:rFonts w:asciiTheme="minorHAnsi" w:hAnsiTheme="minorHAnsi"/>
          <w:sz w:val="24"/>
          <w:szCs w:val="24"/>
        </w:rPr>
        <w:t xml:space="preserve"> </w:t>
      </w:r>
    </w:p>
    <w:p w14:paraId="183624F0" w14:textId="77777777" w:rsidR="004F445D" w:rsidRPr="009656BD" w:rsidRDefault="00206663" w:rsidP="00B72932">
      <w:pPr>
        <w:spacing w:line="288" w:lineRule="auto"/>
        <w:rPr>
          <w:rFonts w:asciiTheme="minorHAnsi" w:hAnsiTheme="minorHAnsi" w:cstheme="minorHAnsi"/>
          <w:sz w:val="24"/>
          <w:szCs w:val="24"/>
        </w:rPr>
      </w:pPr>
      <w:r w:rsidRPr="00C21F42">
        <w:rPr>
          <w:rFonts w:asciiTheme="minorHAnsi" w:hAnsiTheme="minorHAnsi" w:cstheme="minorHAnsi"/>
          <w:sz w:val="24"/>
          <w:szCs w:val="24"/>
        </w:rPr>
        <w:t>T</w:t>
      </w:r>
      <w:r w:rsidR="00DA04B9" w:rsidRPr="00C21F42">
        <w:rPr>
          <w:rFonts w:asciiTheme="minorHAnsi" w:hAnsiTheme="minorHAnsi" w:cstheme="minorHAnsi"/>
          <w:sz w:val="24"/>
          <w:szCs w:val="24"/>
        </w:rPr>
        <w:t>he Minutes of the Bids Opening</w:t>
      </w:r>
      <w:r w:rsidRPr="00C21F42">
        <w:rPr>
          <w:rFonts w:asciiTheme="minorHAnsi" w:hAnsiTheme="minorHAnsi" w:cstheme="minorHAnsi"/>
          <w:sz w:val="24"/>
          <w:szCs w:val="24"/>
        </w:rPr>
        <w:t xml:space="preserve"> will be prepared electronically and send to emails of the </w:t>
      </w:r>
      <w:r w:rsidR="006F7A4D" w:rsidRPr="00C21F42">
        <w:rPr>
          <w:rFonts w:asciiTheme="minorHAnsi" w:hAnsiTheme="minorHAnsi" w:cstheme="minorHAnsi"/>
          <w:sz w:val="24"/>
          <w:szCs w:val="24"/>
        </w:rPr>
        <w:t>Bidder’s contact persons</w:t>
      </w:r>
      <w:r w:rsidRPr="00C21F42">
        <w:rPr>
          <w:rFonts w:asciiTheme="minorHAnsi" w:hAnsiTheme="minorHAnsi" w:cstheme="minorHAnsi"/>
          <w:sz w:val="24"/>
          <w:szCs w:val="24"/>
        </w:rPr>
        <w:t xml:space="preserve"> who submitted the Bids </w:t>
      </w:r>
      <w:r w:rsidRPr="00C21F42">
        <w:rPr>
          <w:rFonts w:asciiTheme="minorHAnsi" w:hAnsiTheme="minorHAnsi"/>
          <w:sz w:val="24"/>
          <w:szCs w:val="24"/>
        </w:rPr>
        <w:t xml:space="preserve">on the day of the Bids </w:t>
      </w:r>
      <w:r w:rsidR="00D342EF" w:rsidRPr="00C21F42">
        <w:rPr>
          <w:rFonts w:asciiTheme="minorHAnsi" w:hAnsiTheme="minorHAnsi"/>
          <w:sz w:val="24"/>
          <w:szCs w:val="24"/>
        </w:rPr>
        <w:t>opening,</w:t>
      </w:r>
      <w:r w:rsidR="00DA04B9" w:rsidRPr="00C21F42">
        <w:rPr>
          <w:rFonts w:asciiTheme="minorHAnsi" w:hAnsiTheme="minorHAnsi"/>
          <w:sz w:val="24"/>
          <w:szCs w:val="24"/>
        </w:rPr>
        <w:t xml:space="preserve"> containing the in</w:t>
      </w:r>
      <w:r w:rsidR="00E63409" w:rsidRPr="00C21F42">
        <w:rPr>
          <w:rFonts w:asciiTheme="minorHAnsi" w:hAnsiTheme="minorHAnsi"/>
          <w:sz w:val="24"/>
          <w:szCs w:val="24"/>
        </w:rPr>
        <w:t>formation required by Article 88</w:t>
      </w:r>
      <w:r w:rsidR="00DA04B9" w:rsidRPr="00C21F42">
        <w:rPr>
          <w:rFonts w:asciiTheme="minorHAnsi" w:hAnsiTheme="minorHAnsi"/>
          <w:sz w:val="24"/>
          <w:szCs w:val="24"/>
        </w:rPr>
        <w:t xml:space="preserve"> of the</w:t>
      </w:r>
      <w:r w:rsidR="00E63409" w:rsidRPr="00C21F42">
        <w:rPr>
          <w:rFonts w:asciiTheme="minorHAnsi" w:hAnsiTheme="minorHAnsi"/>
          <w:sz w:val="24"/>
          <w:szCs w:val="24"/>
        </w:rPr>
        <w:t xml:space="preserve"> ZJN-3</w:t>
      </w:r>
      <w:r w:rsidR="004F445D" w:rsidRPr="00C21F42">
        <w:rPr>
          <w:rFonts w:asciiTheme="minorHAnsi" w:hAnsiTheme="minorHAnsi"/>
          <w:sz w:val="24"/>
          <w:szCs w:val="24"/>
        </w:rPr>
        <w:t xml:space="preserve"> </w:t>
      </w:r>
      <w:r w:rsidR="004F445D" w:rsidRPr="00C21F42">
        <w:rPr>
          <w:rFonts w:asciiTheme="minorHAnsi" w:hAnsiTheme="minorHAnsi" w:cstheme="minorHAnsi"/>
          <w:sz w:val="24"/>
          <w:szCs w:val="24"/>
        </w:rPr>
        <w:t>and</w:t>
      </w:r>
      <w:r w:rsidR="004F445D" w:rsidRPr="009656BD">
        <w:rPr>
          <w:rFonts w:asciiTheme="minorHAnsi" w:hAnsiTheme="minorHAnsi" w:cstheme="minorHAnsi"/>
          <w:sz w:val="24"/>
          <w:szCs w:val="24"/>
        </w:rPr>
        <w:t xml:space="preserve"> will </w:t>
      </w:r>
      <w:r w:rsidR="00AB076D">
        <w:rPr>
          <w:rFonts w:asciiTheme="minorHAnsi" w:hAnsiTheme="minorHAnsi" w:cstheme="minorHAnsi"/>
          <w:sz w:val="24"/>
          <w:szCs w:val="24"/>
        </w:rPr>
        <w:t xml:space="preserve">also </w:t>
      </w:r>
      <w:r w:rsidR="004F445D" w:rsidRPr="009656BD">
        <w:rPr>
          <w:rFonts w:asciiTheme="minorHAnsi" w:hAnsiTheme="minorHAnsi" w:cstheme="minorHAnsi"/>
          <w:sz w:val="24"/>
          <w:szCs w:val="24"/>
        </w:rPr>
        <w:t>be available on Supplier Tender for the interested Public.</w:t>
      </w:r>
    </w:p>
    <w:p w14:paraId="7033CA0D" w14:textId="77777777" w:rsidR="007C6D82" w:rsidRPr="00CA1BAD" w:rsidRDefault="00346A99" w:rsidP="00B72932">
      <w:pPr>
        <w:pStyle w:val="Heading3"/>
      </w:pPr>
      <w:bookmarkStart w:id="44" w:name="_Toc430173831"/>
      <w:bookmarkStart w:id="45" w:name="_Toc72832170"/>
      <w:r w:rsidRPr="00CA1BAD">
        <w:t>LAWS AND REGULATIONS</w:t>
      </w:r>
      <w:bookmarkEnd w:id="23"/>
      <w:bookmarkEnd w:id="44"/>
      <w:bookmarkEnd w:id="45"/>
    </w:p>
    <w:p w14:paraId="0DDB3DC7" w14:textId="77777777" w:rsidR="000B7E9A" w:rsidRPr="00CA1BAD" w:rsidRDefault="007C6D82" w:rsidP="00B72932">
      <w:pPr>
        <w:jc w:val="both"/>
        <w:rPr>
          <w:rFonts w:asciiTheme="minorHAnsi" w:hAnsiTheme="minorHAnsi"/>
          <w:sz w:val="24"/>
          <w:szCs w:val="24"/>
        </w:rPr>
      </w:pPr>
      <w:r w:rsidRPr="00CA1BAD">
        <w:rPr>
          <w:rFonts w:asciiTheme="minorHAnsi" w:hAnsiTheme="minorHAnsi"/>
          <w:sz w:val="24"/>
          <w:szCs w:val="24"/>
        </w:rPr>
        <w:t xml:space="preserve">Contract shall be awarded based on the clauses from the Public Procurement </w:t>
      </w:r>
      <w:r w:rsidR="00BA54B6" w:rsidRPr="00CA1BAD">
        <w:rPr>
          <w:rFonts w:asciiTheme="minorHAnsi" w:hAnsiTheme="minorHAnsi"/>
          <w:sz w:val="24"/>
          <w:szCs w:val="24"/>
        </w:rPr>
        <w:t>A</w:t>
      </w:r>
      <w:r w:rsidRPr="00CA1BAD">
        <w:rPr>
          <w:rFonts w:asciiTheme="minorHAnsi" w:hAnsiTheme="minorHAnsi"/>
          <w:sz w:val="24"/>
          <w:szCs w:val="24"/>
        </w:rPr>
        <w:t>ct (</w:t>
      </w:r>
      <w:r w:rsidR="00E63409">
        <w:rPr>
          <w:rFonts w:asciiTheme="minorHAnsi" w:hAnsiTheme="minorHAnsi"/>
          <w:sz w:val="24"/>
          <w:szCs w:val="24"/>
        </w:rPr>
        <w:t>ZJN-3</w:t>
      </w:r>
      <w:r w:rsidR="001D0D44" w:rsidRPr="00CA1BAD">
        <w:rPr>
          <w:rFonts w:asciiTheme="minorHAnsi" w:hAnsiTheme="minorHAnsi"/>
          <w:sz w:val="24"/>
          <w:szCs w:val="24"/>
        </w:rPr>
        <w:t xml:space="preserve"> </w:t>
      </w:r>
      <w:r w:rsidR="00BA54B6" w:rsidRPr="00CA1BAD">
        <w:rPr>
          <w:rFonts w:asciiTheme="minorHAnsi" w:hAnsiTheme="minorHAnsi"/>
          <w:sz w:val="24"/>
          <w:szCs w:val="24"/>
        </w:rPr>
        <w:t>Official Gazette of the Republic of Slovenia</w:t>
      </w:r>
      <w:r w:rsidR="001D0D44" w:rsidRPr="00CA1BAD">
        <w:rPr>
          <w:rFonts w:asciiTheme="minorHAnsi" w:hAnsiTheme="minorHAnsi"/>
          <w:sz w:val="24"/>
          <w:szCs w:val="24"/>
        </w:rPr>
        <w:t xml:space="preserve">, </w:t>
      </w:r>
      <w:r w:rsidR="00BA54B6" w:rsidRPr="00CA1BAD">
        <w:rPr>
          <w:rFonts w:asciiTheme="minorHAnsi" w:hAnsiTheme="minorHAnsi"/>
          <w:sz w:val="24"/>
          <w:szCs w:val="24"/>
        </w:rPr>
        <w:t>No</w:t>
      </w:r>
      <w:r w:rsidR="00E63409">
        <w:rPr>
          <w:rFonts w:asciiTheme="minorHAnsi" w:hAnsiTheme="minorHAnsi"/>
          <w:sz w:val="24"/>
          <w:szCs w:val="24"/>
        </w:rPr>
        <w:t>. 91/15</w:t>
      </w:r>
      <w:r w:rsidR="00964D1E" w:rsidRPr="00CA1BAD">
        <w:rPr>
          <w:rFonts w:asciiTheme="minorHAnsi" w:hAnsiTheme="minorHAnsi"/>
          <w:sz w:val="24"/>
          <w:szCs w:val="24"/>
        </w:rPr>
        <w:t>)</w:t>
      </w:r>
      <w:r w:rsidR="005F39D8" w:rsidRPr="00CA1BAD">
        <w:rPr>
          <w:rFonts w:asciiTheme="minorHAnsi" w:hAnsiTheme="minorHAnsi"/>
          <w:sz w:val="24"/>
          <w:szCs w:val="24"/>
        </w:rPr>
        <w:t xml:space="preserve"> </w:t>
      </w:r>
      <w:r w:rsidRPr="00CA1BAD">
        <w:rPr>
          <w:rFonts w:asciiTheme="minorHAnsi" w:hAnsiTheme="minorHAnsi"/>
          <w:sz w:val="24"/>
          <w:szCs w:val="24"/>
        </w:rPr>
        <w:t>as well as regulations resulting therefrom</w:t>
      </w:r>
      <w:r w:rsidR="00551698" w:rsidRPr="00CA1BAD">
        <w:rPr>
          <w:rFonts w:asciiTheme="minorHAnsi" w:hAnsiTheme="minorHAnsi"/>
          <w:sz w:val="24"/>
          <w:szCs w:val="24"/>
        </w:rPr>
        <w:t xml:space="preserve"> including also</w:t>
      </w:r>
      <w:r w:rsidR="009508B5" w:rsidRPr="00CA1BAD">
        <w:rPr>
          <w:rFonts w:asciiTheme="minorHAnsi" w:hAnsiTheme="minorHAnsi"/>
          <w:sz w:val="24"/>
          <w:szCs w:val="24"/>
        </w:rPr>
        <w:t xml:space="preserve"> </w:t>
      </w:r>
      <w:proofErr w:type="spellStart"/>
      <w:r w:rsidR="000B7E9A" w:rsidRPr="00CA1BAD">
        <w:rPr>
          <w:rFonts w:asciiTheme="minorHAnsi" w:hAnsiTheme="minorHAnsi"/>
          <w:sz w:val="24"/>
          <w:szCs w:val="24"/>
        </w:rPr>
        <w:t>Ionising</w:t>
      </w:r>
      <w:proofErr w:type="spellEnd"/>
      <w:r w:rsidR="000B7E9A" w:rsidRPr="00CA1BAD">
        <w:rPr>
          <w:rFonts w:asciiTheme="minorHAnsi" w:hAnsiTheme="minorHAnsi"/>
          <w:sz w:val="24"/>
          <w:szCs w:val="24"/>
        </w:rPr>
        <w:t xml:space="preserve"> Radiation Protection and Nuclear Safety Act (</w:t>
      </w:r>
      <w:proofErr w:type="spellStart"/>
      <w:r w:rsidR="000B7E9A" w:rsidRPr="00CA1BAD">
        <w:rPr>
          <w:rFonts w:asciiTheme="minorHAnsi" w:hAnsiTheme="minorHAnsi"/>
          <w:sz w:val="24"/>
          <w:szCs w:val="24"/>
        </w:rPr>
        <w:t>Zakon</w:t>
      </w:r>
      <w:proofErr w:type="spellEnd"/>
      <w:r w:rsidR="000B7E9A" w:rsidRPr="00CA1BAD">
        <w:rPr>
          <w:rFonts w:asciiTheme="minorHAnsi" w:hAnsiTheme="minorHAnsi"/>
          <w:sz w:val="24"/>
          <w:szCs w:val="24"/>
        </w:rPr>
        <w:t xml:space="preserve"> o </w:t>
      </w:r>
      <w:proofErr w:type="spellStart"/>
      <w:r w:rsidR="000B7E9A" w:rsidRPr="00CA1BAD">
        <w:rPr>
          <w:rFonts w:asciiTheme="minorHAnsi" w:hAnsiTheme="minorHAnsi"/>
          <w:sz w:val="24"/>
          <w:szCs w:val="24"/>
        </w:rPr>
        <w:t>varstvu</w:t>
      </w:r>
      <w:proofErr w:type="spellEnd"/>
      <w:r w:rsidR="000B7E9A" w:rsidRPr="00CA1BAD">
        <w:rPr>
          <w:rFonts w:asciiTheme="minorHAnsi" w:hAnsiTheme="minorHAnsi"/>
          <w:sz w:val="24"/>
          <w:szCs w:val="24"/>
        </w:rPr>
        <w:t xml:space="preserve"> </w:t>
      </w:r>
      <w:proofErr w:type="spellStart"/>
      <w:r w:rsidR="000B7E9A" w:rsidRPr="00CA1BAD">
        <w:rPr>
          <w:rFonts w:asciiTheme="minorHAnsi" w:hAnsiTheme="minorHAnsi"/>
          <w:sz w:val="24"/>
          <w:szCs w:val="24"/>
        </w:rPr>
        <w:t>pred</w:t>
      </w:r>
      <w:proofErr w:type="spellEnd"/>
      <w:r w:rsidR="000B7E9A" w:rsidRPr="00CA1BAD">
        <w:rPr>
          <w:rFonts w:asciiTheme="minorHAnsi" w:hAnsiTheme="minorHAnsi"/>
          <w:sz w:val="24"/>
          <w:szCs w:val="24"/>
        </w:rPr>
        <w:t xml:space="preserve"> </w:t>
      </w:r>
      <w:proofErr w:type="spellStart"/>
      <w:r w:rsidR="000B7E9A" w:rsidRPr="00CA1BAD">
        <w:rPr>
          <w:rFonts w:asciiTheme="minorHAnsi" w:hAnsiTheme="minorHAnsi"/>
          <w:sz w:val="24"/>
          <w:szCs w:val="24"/>
        </w:rPr>
        <w:t>ionizirajočimi</w:t>
      </w:r>
      <w:proofErr w:type="spellEnd"/>
      <w:r w:rsidR="000B7E9A" w:rsidRPr="00CA1BAD">
        <w:rPr>
          <w:rFonts w:asciiTheme="minorHAnsi" w:hAnsiTheme="minorHAnsi"/>
          <w:sz w:val="24"/>
          <w:szCs w:val="24"/>
        </w:rPr>
        <w:t xml:space="preserve"> </w:t>
      </w:r>
      <w:proofErr w:type="spellStart"/>
      <w:r w:rsidR="000B7E9A" w:rsidRPr="00CA1BAD">
        <w:rPr>
          <w:rFonts w:asciiTheme="minorHAnsi" w:hAnsiTheme="minorHAnsi"/>
          <w:sz w:val="24"/>
          <w:szCs w:val="24"/>
        </w:rPr>
        <w:t>sevanji</w:t>
      </w:r>
      <w:proofErr w:type="spellEnd"/>
      <w:r w:rsidR="000B7E9A" w:rsidRPr="00CA1BAD">
        <w:rPr>
          <w:rFonts w:asciiTheme="minorHAnsi" w:hAnsiTheme="minorHAnsi"/>
          <w:sz w:val="24"/>
          <w:szCs w:val="24"/>
        </w:rPr>
        <w:t xml:space="preserve"> in </w:t>
      </w:r>
      <w:proofErr w:type="spellStart"/>
      <w:r w:rsidR="000B7E9A" w:rsidRPr="00CA1BAD">
        <w:rPr>
          <w:rFonts w:asciiTheme="minorHAnsi" w:hAnsiTheme="minorHAnsi"/>
          <w:sz w:val="24"/>
          <w:szCs w:val="24"/>
        </w:rPr>
        <w:t>jedrski</w:t>
      </w:r>
      <w:proofErr w:type="spellEnd"/>
      <w:r w:rsidR="000B7E9A" w:rsidRPr="00CA1BAD">
        <w:rPr>
          <w:rFonts w:asciiTheme="minorHAnsi" w:hAnsiTheme="minorHAnsi"/>
          <w:sz w:val="24"/>
          <w:szCs w:val="24"/>
        </w:rPr>
        <w:t xml:space="preserve"> </w:t>
      </w:r>
      <w:proofErr w:type="spellStart"/>
      <w:r w:rsidR="000B7E9A" w:rsidRPr="00CA1BAD">
        <w:rPr>
          <w:rFonts w:asciiTheme="minorHAnsi" w:hAnsiTheme="minorHAnsi"/>
          <w:sz w:val="24"/>
          <w:szCs w:val="24"/>
        </w:rPr>
        <w:t>varn</w:t>
      </w:r>
      <w:r w:rsidR="005F39D8" w:rsidRPr="00CA1BAD">
        <w:rPr>
          <w:rFonts w:asciiTheme="minorHAnsi" w:hAnsiTheme="minorHAnsi"/>
          <w:sz w:val="24"/>
          <w:szCs w:val="24"/>
        </w:rPr>
        <w:t>ost</w:t>
      </w:r>
      <w:r w:rsidR="00F97B39">
        <w:rPr>
          <w:rFonts w:asciiTheme="minorHAnsi" w:hAnsiTheme="minorHAnsi"/>
          <w:sz w:val="24"/>
          <w:szCs w:val="24"/>
        </w:rPr>
        <w:t>i</w:t>
      </w:r>
      <w:proofErr w:type="spellEnd"/>
      <w:r w:rsidR="00F97B39">
        <w:rPr>
          <w:rFonts w:asciiTheme="minorHAnsi" w:hAnsiTheme="minorHAnsi"/>
          <w:sz w:val="24"/>
          <w:szCs w:val="24"/>
        </w:rPr>
        <w:t xml:space="preserve"> (</w:t>
      </w:r>
      <w:r w:rsidR="005F39D8" w:rsidRPr="00CA1BAD">
        <w:rPr>
          <w:rFonts w:asciiTheme="minorHAnsi" w:hAnsiTheme="minorHAnsi"/>
          <w:sz w:val="24"/>
          <w:szCs w:val="24"/>
        </w:rPr>
        <w:t xml:space="preserve">Official </w:t>
      </w:r>
      <w:r w:rsidR="00551698" w:rsidRPr="00CA1BAD">
        <w:rPr>
          <w:rFonts w:asciiTheme="minorHAnsi" w:hAnsiTheme="minorHAnsi"/>
          <w:sz w:val="24"/>
          <w:szCs w:val="24"/>
        </w:rPr>
        <w:t>G</w:t>
      </w:r>
      <w:r w:rsidR="005F39D8" w:rsidRPr="00CA1BAD">
        <w:rPr>
          <w:rFonts w:asciiTheme="minorHAnsi" w:hAnsiTheme="minorHAnsi"/>
          <w:sz w:val="24"/>
          <w:szCs w:val="24"/>
        </w:rPr>
        <w:t>azette of the Republic of Slovenia, No</w:t>
      </w:r>
      <w:r w:rsidR="000B7E9A" w:rsidRPr="00CA1BAD">
        <w:rPr>
          <w:rFonts w:asciiTheme="minorHAnsi" w:hAnsiTheme="minorHAnsi"/>
          <w:sz w:val="24"/>
          <w:szCs w:val="24"/>
        </w:rPr>
        <w:t>. 102/2004</w:t>
      </w:r>
      <w:r w:rsidR="00351BFE" w:rsidRPr="00CA1BAD">
        <w:rPr>
          <w:rFonts w:asciiTheme="minorHAnsi" w:hAnsiTheme="minorHAnsi"/>
          <w:sz w:val="24"/>
          <w:szCs w:val="24"/>
        </w:rPr>
        <w:t>, 60/2011</w:t>
      </w:r>
      <w:r w:rsidR="00F24F64">
        <w:rPr>
          <w:rFonts w:asciiTheme="minorHAnsi" w:hAnsiTheme="minorHAnsi"/>
          <w:sz w:val="24"/>
          <w:szCs w:val="24"/>
        </w:rPr>
        <w:t xml:space="preserve"> and 74/15</w:t>
      </w:r>
      <w:r w:rsidR="000B7E9A" w:rsidRPr="00CA1BAD">
        <w:rPr>
          <w:rFonts w:asciiTheme="minorHAnsi" w:hAnsiTheme="minorHAnsi"/>
          <w:sz w:val="24"/>
          <w:szCs w:val="24"/>
        </w:rPr>
        <w:t xml:space="preserve">) Rules on </w:t>
      </w:r>
      <w:r w:rsidR="00551698" w:rsidRPr="00CA1BAD">
        <w:rPr>
          <w:rFonts w:asciiTheme="minorHAnsi" w:hAnsiTheme="minorHAnsi"/>
          <w:sz w:val="24"/>
          <w:szCs w:val="24"/>
        </w:rPr>
        <w:t>R</w:t>
      </w:r>
      <w:r w:rsidR="000B7E9A" w:rsidRPr="00CA1BAD">
        <w:rPr>
          <w:rFonts w:asciiTheme="minorHAnsi" w:hAnsiTheme="minorHAnsi"/>
          <w:sz w:val="24"/>
          <w:szCs w:val="24"/>
        </w:rPr>
        <w:t xml:space="preserve">adiation and </w:t>
      </w:r>
      <w:r w:rsidR="00551698" w:rsidRPr="00CA1BAD">
        <w:rPr>
          <w:rFonts w:asciiTheme="minorHAnsi" w:hAnsiTheme="minorHAnsi"/>
          <w:sz w:val="24"/>
          <w:szCs w:val="24"/>
        </w:rPr>
        <w:t>N</w:t>
      </w:r>
      <w:r w:rsidR="000B7E9A" w:rsidRPr="00CA1BAD">
        <w:rPr>
          <w:rFonts w:asciiTheme="minorHAnsi" w:hAnsiTheme="minorHAnsi"/>
          <w:sz w:val="24"/>
          <w:szCs w:val="24"/>
        </w:rPr>
        <w:t xml:space="preserve">uclear </w:t>
      </w:r>
      <w:r w:rsidR="00551698" w:rsidRPr="00CA1BAD">
        <w:rPr>
          <w:rFonts w:asciiTheme="minorHAnsi" w:hAnsiTheme="minorHAnsi"/>
          <w:sz w:val="24"/>
          <w:szCs w:val="24"/>
        </w:rPr>
        <w:t>S</w:t>
      </w:r>
      <w:r w:rsidR="000B7E9A" w:rsidRPr="00CA1BAD">
        <w:rPr>
          <w:rFonts w:asciiTheme="minorHAnsi" w:hAnsiTheme="minorHAnsi"/>
          <w:sz w:val="24"/>
          <w:szCs w:val="24"/>
        </w:rPr>
        <w:t xml:space="preserve">afety </w:t>
      </w:r>
      <w:r w:rsidR="00551698" w:rsidRPr="00CA1BAD">
        <w:rPr>
          <w:rFonts w:asciiTheme="minorHAnsi" w:hAnsiTheme="minorHAnsi"/>
          <w:sz w:val="24"/>
          <w:szCs w:val="24"/>
        </w:rPr>
        <w:t>F</w:t>
      </w:r>
      <w:r w:rsidR="000B7E9A" w:rsidRPr="00CA1BAD">
        <w:rPr>
          <w:rFonts w:asciiTheme="minorHAnsi" w:hAnsiTheme="minorHAnsi"/>
          <w:sz w:val="24"/>
          <w:szCs w:val="24"/>
        </w:rPr>
        <w:t>actors (</w:t>
      </w:r>
      <w:proofErr w:type="spellStart"/>
      <w:r w:rsidR="000B7E9A" w:rsidRPr="00CA1BAD">
        <w:rPr>
          <w:rFonts w:asciiTheme="minorHAnsi" w:hAnsiTheme="minorHAnsi"/>
          <w:sz w:val="24"/>
          <w:szCs w:val="24"/>
        </w:rPr>
        <w:t>Pravilnik</w:t>
      </w:r>
      <w:proofErr w:type="spellEnd"/>
      <w:r w:rsidR="000B7E9A" w:rsidRPr="00CA1BAD">
        <w:rPr>
          <w:rFonts w:asciiTheme="minorHAnsi" w:hAnsiTheme="minorHAnsi"/>
          <w:sz w:val="24"/>
          <w:szCs w:val="24"/>
        </w:rPr>
        <w:t xml:space="preserve"> o </w:t>
      </w:r>
      <w:proofErr w:type="spellStart"/>
      <w:r w:rsidR="000B7E9A" w:rsidRPr="00CA1BAD">
        <w:rPr>
          <w:rFonts w:asciiTheme="minorHAnsi" w:hAnsiTheme="minorHAnsi"/>
          <w:sz w:val="24"/>
          <w:szCs w:val="24"/>
        </w:rPr>
        <w:t>dejavni</w:t>
      </w:r>
      <w:r w:rsidR="005F39D8" w:rsidRPr="00CA1BAD">
        <w:rPr>
          <w:rFonts w:asciiTheme="minorHAnsi" w:hAnsiTheme="minorHAnsi"/>
          <w:sz w:val="24"/>
          <w:szCs w:val="24"/>
        </w:rPr>
        <w:t>kih</w:t>
      </w:r>
      <w:proofErr w:type="spellEnd"/>
      <w:r w:rsidR="005F39D8" w:rsidRPr="00CA1BAD">
        <w:rPr>
          <w:rFonts w:asciiTheme="minorHAnsi" w:hAnsiTheme="minorHAnsi"/>
          <w:sz w:val="24"/>
          <w:szCs w:val="24"/>
        </w:rPr>
        <w:t xml:space="preserve"> </w:t>
      </w:r>
      <w:proofErr w:type="spellStart"/>
      <w:r w:rsidR="005F39D8" w:rsidRPr="00CA1BAD">
        <w:rPr>
          <w:rFonts w:asciiTheme="minorHAnsi" w:hAnsiTheme="minorHAnsi"/>
          <w:sz w:val="24"/>
          <w:szCs w:val="24"/>
        </w:rPr>
        <w:t>sevalne</w:t>
      </w:r>
      <w:proofErr w:type="spellEnd"/>
      <w:r w:rsidR="005F39D8" w:rsidRPr="00CA1BAD">
        <w:rPr>
          <w:rFonts w:asciiTheme="minorHAnsi" w:hAnsiTheme="minorHAnsi"/>
          <w:sz w:val="24"/>
          <w:szCs w:val="24"/>
        </w:rPr>
        <w:t xml:space="preserve"> in </w:t>
      </w:r>
      <w:proofErr w:type="spellStart"/>
      <w:r w:rsidR="005F39D8" w:rsidRPr="00CA1BAD">
        <w:rPr>
          <w:rFonts w:asciiTheme="minorHAnsi" w:hAnsiTheme="minorHAnsi"/>
          <w:sz w:val="24"/>
          <w:szCs w:val="24"/>
        </w:rPr>
        <w:t>jedrske</w:t>
      </w:r>
      <w:proofErr w:type="spellEnd"/>
      <w:r w:rsidR="005F39D8" w:rsidRPr="00CA1BAD">
        <w:rPr>
          <w:rFonts w:asciiTheme="minorHAnsi" w:hAnsiTheme="minorHAnsi"/>
          <w:sz w:val="24"/>
          <w:szCs w:val="24"/>
        </w:rPr>
        <w:t xml:space="preserve"> </w:t>
      </w:r>
      <w:proofErr w:type="spellStart"/>
      <w:r w:rsidR="005F39D8" w:rsidRPr="00CA1BAD">
        <w:rPr>
          <w:rFonts w:asciiTheme="minorHAnsi" w:hAnsiTheme="minorHAnsi"/>
          <w:sz w:val="24"/>
          <w:szCs w:val="24"/>
        </w:rPr>
        <w:t>varnosti</w:t>
      </w:r>
      <w:proofErr w:type="spellEnd"/>
      <w:r w:rsidR="005F39D8" w:rsidRPr="00CA1BAD">
        <w:rPr>
          <w:rFonts w:asciiTheme="minorHAnsi" w:hAnsiTheme="minorHAnsi"/>
          <w:sz w:val="24"/>
          <w:szCs w:val="24"/>
        </w:rPr>
        <w:t xml:space="preserve">-Official </w:t>
      </w:r>
      <w:r w:rsidR="00551698" w:rsidRPr="00CA1BAD">
        <w:rPr>
          <w:rFonts w:asciiTheme="minorHAnsi" w:hAnsiTheme="minorHAnsi"/>
          <w:sz w:val="24"/>
          <w:szCs w:val="24"/>
        </w:rPr>
        <w:t>G</w:t>
      </w:r>
      <w:r w:rsidR="005F39D8" w:rsidRPr="00CA1BAD">
        <w:rPr>
          <w:rFonts w:asciiTheme="minorHAnsi" w:hAnsiTheme="minorHAnsi"/>
          <w:sz w:val="24"/>
          <w:szCs w:val="24"/>
        </w:rPr>
        <w:t>azette of the Republic of Slovenia, No.</w:t>
      </w:r>
      <w:r w:rsidR="00F97B39">
        <w:rPr>
          <w:rFonts w:asciiTheme="minorHAnsi" w:hAnsiTheme="minorHAnsi"/>
          <w:sz w:val="24"/>
          <w:szCs w:val="24"/>
        </w:rPr>
        <w:t xml:space="preserve"> 74/16</w:t>
      </w:r>
      <w:r w:rsidR="00351BFE" w:rsidRPr="00CA1BAD">
        <w:rPr>
          <w:rFonts w:asciiTheme="minorHAnsi" w:hAnsiTheme="minorHAnsi"/>
          <w:sz w:val="24"/>
          <w:szCs w:val="24"/>
        </w:rPr>
        <w:t>)</w:t>
      </w:r>
      <w:r w:rsidR="00DE7DF7" w:rsidRPr="00CA1BAD">
        <w:rPr>
          <w:rFonts w:asciiTheme="minorHAnsi" w:hAnsiTheme="minorHAnsi"/>
          <w:sz w:val="24"/>
          <w:szCs w:val="24"/>
        </w:rPr>
        <w:t xml:space="preserve"> if applicable</w:t>
      </w:r>
      <w:r w:rsidR="00351BFE" w:rsidRPr="00CA1BAD">
        <w:rPr>
          <w:rFonts w:asciiTheme="minorHAnsi" w:hAnsiTheme="minorHAnsi"/>
          <w:sz w:val="24"/>
          <w:szCs w:val="24"/>
        </w:rPr>
        <w:t>.</w:t>
      </w:r>
    </w:p>
    <w:p w14:paraId="2EDDA1E2" w14:textId="77777777" w:rsidR="00510919" w:rsidRPr="00CA1BAD" w:rsidRDefault="00510919" w:rsidP="00B72932">
      <w:pPr>
        <w:jc w:val="both"/>
        <w:rPr>
          <w:rFonts w:asciiTheme="minorHAnsi" w:hAnsiTheme="minorHAnsi"/>
          <w:sz w:val="24"/>
          <w:szCs w:val="24"/>
        </w:rPr>
      </w:pPr>
    </w:p>
    <w:p w14:paraId="0798237C" w14:textId="77777777" w:rsidR="00510919" w:rsidRDefault="00510919" w:rsidP="00B72932">
      <w:pPr>
        <w:jc w:val="both"/>
        <w:rPr>
          <w:rFonts w:asciiTheme="minorHAnsi" w:hAnsiTheme="minorHAnsi"/>
          <w:sz w:val="24"/>
          <w:szCs w:val="24"/>
        </w:rPr>
      </w:pPr>
      <w:proofErr w:type="gramStart"/>
      <w:r w:rsidRPr="00CA1BAD">
        <w:rPr>
          <w:rFonts w:asciiTheme="minorHAnsi" w:hAnsiTheme="minorHAnsi"/>
          <w:sz w:val="24"/>
          <w:szCs w:val="24"/>
        </w:rPr>
        <w:t>Also</w:t>
      </w:r>
      <w:proofErr w:type="gramEnd"/>
      <w:r w:rsidRPr="00CA1BAD">
        <w:rPr>
          <w:rFonts w:asciiTheme="minorHAnsi" w:hAnsiTheme="minorHAnsi"/>
          <w:sz w:val="24"/>
          <w:szCs w:val="24"/>
        </w:rPr>
        <w:t xml:space="preserve"> the provisions of the following regulations and other documents will be used in awarding the </w:t>
      </w:r>
      <w:r w:rsidR="001100A3">
        <w:rPr>
          <w:rFonts w:asciiTheme="minorHAnsi" w:hAnsiTheme="minorHAnsi"/>
          <w:sz w:val="24"/>
          <w:szCs w:val="24"/>
        </w:rPr>
        <w:t>C</w:t>
      </w:r>
      <w:r w:rsidRPr="00CA1BAD">
        <w:rPr>
          <w:rFonts w:asciiTheme="minorHAnsi" w:hAnsiTheme="minorHAnsi"/>
          <w:sz w:val="24"/>
          <w:szCs w:val="24"/>
        </w:rPr>
        <w:t xml:space="preserve">ontract: </w:t>
      </w:r>
    </w:p>
    <w:p w14:paraId="7296115A" w14:textId="77777777" w:rsidR="00F24F64" w:rsidRPr="00CA1BAD" w:rsidRDefault="00F24F64" w:rsidP="00B72932">
      <w:pPr>
        <w:jc w:val="both"/>
        <w:rPr>
          <w:rFonts w:asciiTheme="minorHAnsi" w:hAnsiTheme="minorHAnsi"/>
          <w:sz w:val="24"/>
          <w:szCs w:val="24"/>
        </w:rPr>
      </w:pPr>
    </w:p>
    <w:p w14:paraId="0224AA93" w14:textId="77777777" w:rsidR="00F97B39" w:rsidRPr="00F24F64" w:rsidRDefault="00F97B39" w:rsidP="00B72932">
      <w:pPr>
        <w:pStyle w:val="ListParagraph"/>
        <w:numPr>
          <w:ilvl w:val="0"/>
          <w:numId w:val="28"/>
        </w:numPr>
        <w:jc w:val="both"/>
        <w:rPr>
          <w:rFonts w:asciiTheme="minorHAnsi" w:hAnsiTheme="minorHAnsi"/>
          <w:sz w:val="24"/>
          <w:szCs w:val="24"/>
        </w:rPr>
      </w:pPr>
      <w:r w:rsidRPr="00F24F64">
        <w:rPr>
          <w:rFonts w:asciiTheme="minorHAnsi" w:hAnsiTheme="minorHAnsi"/>
          <w:sz w:val="24"/>
          <w:szCs w:val="24"/>
        </w:rPr>
        <w:t>Legal Protection in Public Procurement Procedures Act (ZPVPJN, Official Gazette of the RS</w:t>
      </w:r>
      <w:r w:rsidR="00C21F42">
        <w:rPr>
          <w:rFonts w:asciiTheme="minorHAnsi" w:hAnsiTheme="minorHAnsi"/>
          <w:sz w:val="24"/>
          <w:szCs w:val="24"/>
        </w:rPr>
        <w:t xml:space="preserve">, no. 43/2011, </w:t>
      </w:r>
      <w:r w:rsidR="00C21F42" w:rsidRPr="00C21F42">
        <w:rPr>
          <w:rFonts w:asciiTheme="minorHAnsi" w:hAnsiTheme="minorHAnsi"/>
          <w:sz w:val="24"/>
          <w:szCs w:val="24"/>
        </w:rPr>
        <w:t>60/11-ZTP-D, 63/13,90/14 –ZDU-1I IN 60/17</w:t>
      </w:r>
      <w:r w:rsidR="0002628C">
        <w:rPr>
          <w:rFonts w:asciiTheme="minorHAnsi" w:hAnsiTheme="minorHAnsi"/>
          <w:sz w:val="24"/>
          <w:szCs w:val="24"/>
        </w:rPr>
        <w:t>, 72/19</w:t>
      </w:r>
      <w:r w:rsidR="00C21F42" w:rsidRPr="00C21F42">
        <w:rPr>
          <w:rFonts w:asciiTheme="minorHAnsi" w:hAnsiTheme="minorHAnsi"/>
          <w:sz w:val="24"/>
          <w:szCs w:val="24"/>
        </w:rPr>
        <w:t>);</w:t>
      </w:r>
    </w:p>
    <w:p w14:paraId="53B08D10" w14:textId="77777777" w:rsidR="00F97B39" w:rsidRPr="00F24F64" w:rsidRDefault="00F97B39" w:rsidP="00B72932">
      <w:pPr>
        <w:pStyle w:val="ListParagraph"/>
        <w:numPr>
          <w:ilvl w:val="0"/>
          <w:numId w:val="28"/>
        </w:numPr>
        <w:jc w:val="both"/>
        <w:rPr>
          <w:rFonts w:asciiTheme="minorHAnsi" w:hAnsiTheme="minorHAnsi"/>
          <w:sz w:val="24"/>
          <w:szCs w:val="24"/>
        </w:rPr>
      </w:pPr>
      <w:r w:rsidRPr="00F24F64">
        <w:rPr>
          <w:rFonts w:asciiTheme="minorHAnsi" w:hAnsiTheme="minorHAnsi"/>
          <w:sz w:val="24"/>
          <w:szCs w:val="24"/>
        </w:rPr>
        <w:t>Public Finance Act (ZJF, Official Gazette of the RS, no. 11/11 – official consolidated text, 14/13 – corr. and 101/13);</w:t>
      </w:r>
    </w:p>
    <w:p w14:paraId="3720797B" w14:textId="77777777" w:rsidR="00F97B39" w:rsidRPr="00D42821" w:rsidRDefault="00F97B39" w:rsidP="00B72932">
      <w:pPr>
        <w:pStyle w:val="ListParagraph"/>
        <w:numPr>
          <w:ilvl w:val="0"/>
          <w:numId w:val="28"/>
        </w:numPr>
        <w:jc w:val="both"/>
        <w:rPr>
          <w:rFonts w:asciiTheme="minorHAnsi" w:hAnsiTheme="minorHAnsi"/>
          <w:sz w:val="24"/>
          <w:szCs w:val="24"/>
        </w:rPr>
      </w:pPr>
      <w:r w:rsidRPr="00F24F64">
        <w:rPr>
          <w:rFonts w:asciiTheme="minorHAnsi" w:hAnsiTheme="minorHAnsi"/>
          <w:sz w:val="24"/>
          <w:szCs w:val="24"/>
        </w:rPr>
        <w:t xml:space="preserve">Value Added Tax Act (ZDDV-1, Official Gazette of the RS, no. 13/11 – official </w:t>
      </w:r>
      <w:r w:rsidRPr="00D42821">
        <w:rPr>
          <w:rFonts w:asciiTheme="minorHAnsi" w:hAnsiTheme="minorHAnsi"/>
          <w:sz w:val="24"/>
          <w:szCs w:val="24"/>
        </w:rPr>
        <w:t>consolidated text, 18/11, 78/11, 38/12, 83/12 and 86/14, 90/15));</w:t>
      </w:r>
    </w:p>
    <w:p w14:paraId="73E125EB" w14:textId="77777777" w:rsidR="00F97B39" w:rsidRPr="00F24F64" w:rsidRDefault="00F97B39" w:rsidP="00B72932">
      <w:pPr>
        <w:pStyle w:val="ListParagraph"/>
        <w:numPr>
          <w:ilvl w:val="0"/>
          <w:numId w:val="30"/>
        </w:numPr>
        <w:jc w:val="both"/>
        <w:rPr>
          <w:rFonts w:asciiTheme="minorHAnsi" w:hAnsiTheme="minorHAnsi"/>
          <w:sz w:val="24"/>
          <w:szCs w:val="24"/>
        </w:rPr>
      </w:pPr>
      <w:r w:rsidRPr="00F24F64">
        <w:rPr>
          <w:rFonts w:asciiTheme="minorHAnsi" w:hAnsiTheme="minorHAnsi"/>
          <w:sz w:val="24"/>
          <w:szCs w:val="24"/>
        </w:rPr>
        <w:t>Civil Procedure Act (ZPP-UPB3, Official Gazette of the RS, no. 73/2007, 45/08</w:t>
      </w:r>
      <w:r>
        <w:rPr>
          <w:rFonts w:asciiTheme="minorHAnsi" w:hAnsiTheme="minorHAnsi"/>
          <w:sz w:val="24"/>
          <w:szCs w:val="24"/>
        </w:rPr>
        <w:t xml:space="preserve">, 10/17) if </w:t>
      </w:r>
      <w:r w:rsidRPr="00F24F64">
        <w:rPr>
          <w:rFonts w:asciiTheme="minorHAnsi" w:hAnsiTheme="minorHAnsi"/>
          <w:sz w:val="24"/>
          <w:szCs w:val="24"/>
        </w:rPr>
        <w:t>applicable;</w:t>
      </w:r>
    </w:p>
    <w:p w14:paraId="1F789817" w14:textId="77777777" w:rsidR="00F97B39" w:rsidRPr="00F24F64" w:rsidRDefault="00F97B39" w:rsidP="00B72932">
      <w:pPr>
        <w:pStyle w:val="ListParagraph"/>
        <w:numPr>
          <w:ilvl w:val="0"/>
          <w:numId w:val="30"/>
        </w:numPr>
        <w:jc w:val="both"/>
        <w:rPr>
          <w:rFonts w:asciiTheme="minorHAnsi" w:hAnsiTheme="minorHAnsi"/>
          <w:sz w:val="24"/>
          <w:szCs w:val="24"/>
        </w:rPr>
      </w:pPr>
      <w:r w:rsidRPr="00F24F64">
        <w:rPr>
          <w:rFonts w:asciiTheme="minorHAnsi" w:hAnsiTheme="minorHAnsi"/>
          <w:sz w:val="24"/>
          <w:szCs w:val="24"/>
        </w:rPr>
        <w:t xml:space="preserve">Decree on Green Public Procurement (Official Gazette of the RS, no. 102/11, </w:t>
      </w:r>
      <w:r w:rsidR="00C21F42">
        <w:rPr>
          <w:rFonts w:asciiTheme="minorHAnsi" w:hAnsiTheme="minorHAnsi"/>
          <w:sz w:val="24"/>
          <w:szCs w:val="24"/>
        </w:rPr>
        <w:t xml:space="preserve">18/12, 24/12, 64/12, 2/13, , </w:t>
      </w:r>
      <w:r w:rsidR="00C21F42" w:rsidRPr="00F24F64">
        <w:rPr>
          <w:rFonts w:asciiTheme="minorHAnsi" w:hAnsiTheme="minorHAnsi"/>
          <w:sz w:val="24"/>
          <w:szCs w:val="24"/>
        </w:rPr>
        <w:t>89/14</w:t>
      </w:r>
      <w:r w:rsidR="00C21F42">
        <w:rPr>
          <w:rFonts w:asciiTheme="minorHAnsi" w:hAnsiTheme="minorHAnsi"/>
          <w:sz w:val="24"/>
          <w:szCs w:val="24"/>
        </w:rPr>
        <w:t>, 91/15-ZJN-3 in 51/17</w:t>
      </w:r>
      <w:r w:rsidR="00C21F42" w:rsidRPr="00F24F64">
        <w:rPr>
          <w:rFonts w:asciiTheme="minorHAnsi" w:hAnsiTheme="minorHAnsi"/>
          <w:sz w:val="24"/>
          <w:szCs w:val="24"/>
        </w:rPr>
        <w:t>);</w:t>
      </w:r>
    </w:p>
    <w:p w14:paraId="706F7D99" w14:textId="77777777" w:rsidR="00F97B39" w:rsidRPr="00C21F42" w:rsidRDefault="00C21F42" w:rsidP="00B72932">
      <w:pPr>
        <w:pStyle w:val="ListParagraph"/>
        <w:numPr>
          <w:ilvl w:val="0"/>
          <w:numId w:val="30"/>
        </w:numPr>
        <w:rPr>
          <w:rFonts w:asciiTheme="minorHAnsi" w:hAnsiTheme="minorHAnsi"/>
          <w:sz w:val="24"/>
          <w:szCs w:val="24"/>
        </w:rPr>
      </w:pPr>
      <w:r w:rsidRPr="00C21F42">
        <w:rPr>
          <w:rFonts w:asciiTheme="minorHAnsi" w:hAnsiTheme="minorHAnsi"/>
          <w:sz w:val="24"/>
          <w:szCs w:val="24"/>
        </w:rPr>
        <w:t xml:space="preserve">Building Act </w:t>
      </w:r>
      <w:proofErr w:type="gramStart"/>
      <w:r w:rsidRPr="00C21F42">
        <w:rPr>
          <w:rFonts w:asciiTheme="minorHAnsi" w:hAnsiTheme="minorHAnsi"/>
          <w:sz w:val="24"/>
          <w:szCs w:val="24"/>
        </w:rPr>
        <w:t>( GZ</w:t>
      </w:r>
      <w:proofErr w:type="gramEnd"/>
      <w:r w:rsidRPr="00C21F42">
        <w:rPr>
          <w:rFonts w:asciiTheme="minorHAnsi" w:hAnsiTheme="minorHAnsi"/>
          <w:sz w:val="24"/>
          <w:szCs w:val="24"/>
        </w:rPr>
        <w:t xml:space="preserve">, Official Gazette of RS, </w:t>
      </w:r>
      <w:proofErr w:type="spellStart"/>
      <w:r w:rsidRPr="00C21F42">
        <w:rPr>
          <w:rFonts w:asciiTheme="minorHAnsi" w:hAnsiTheme="minorHAnsi"/>
          <w:sz w:val="24"/>
          <w:szCs w:val="24"/>
        </w:rPr>
        <w:t>št</w:t>
      </w:r>
      <w:proofErr w:type="spellEnd"/>
      <w:r w:rsidRPr="00C21F42">
        <w:rPr>
          <w:rFonts w:asciiTheme="minorHAnsi" w:hAnsiTheme="minorHAnsi"/>
          <w:sz w:val="24"/>
          <w:szCs w:val="24"/>
        </w:rPr>
        <w:t>. 61/17 in 72/17 -corr.)  if applicable</w:t>
      </w:r>
    </w:p>
    <w:p w14:paraId="00324F39" w14:textId="77777777" w:rsidR="00F97B39" w:rsidRPr="00F24F64" w:rsidRDefault="00F97B39" w:rsidP="00B72932">
      <w:pPr>
        <w:pStyle w:val="ListParagraph"/>
        <w:numPr>
          <w:ilvl w:val="0"/>
          <w:numId w:val="30"/>
        </w:numPr>
        <w:jc w:val="both"/>
        <w:rPr>
          <w:rFonts w:asciiTheme="minorHAnsi" w:hAnsiTheme="minorHAnsi"/>
          <w:sz w:val="24"/>
          <w:szCs w:val="24"/>
        </w:rPr>
      </w:pPr>
      <w:r w:rsidRPr="00F24F64">
        <w:rPr>
          <w:rFonts w:asciiTheme="minorHAnsi" w:hAnsiTheme="minorHAnsi"/>
          <w:sz w:val="24"/>
          <w:szCs w:val="24"/>
        </w:rPr>
        <w:t>the relevant legislation regulating this area.</w:t>
      </w:r>
    </w:p>
    <w:p w14:paraId="2515DBE8" w14:textId="77777777" w:rsidR="00510919" w:rsidRPr="00CA1BAD" w:rsidRDefault="00510919" w:rsidP="00B72932">
      <w:pPr>
        <w:ind w:left="720" w:hanging="720"/>
        <w:jc w:val="both"/>
        <w:rPr>
          <w:rFonts w:asciiTheme="minorHAnsi" w:hAnsiTheme="minorHAnsi"/>
          <w:sz w:val="24"/>
          <w:szCs w:val="24"/>
        </w:rPr>
      </w:pPr>
    </w:p>
    <w:p w14:paraId="52A20E7A" w14:textId="77777777" w:rsidR="00512C6F" w:rsidRPr="00CA1BAD" w:rsidRDefault="00512C6F" w:rsidP="00B72932">
      <w:pPr>
        <w:jc w:val="both"/>
        <w:rPr>
          <w:rFonts w:asciiTheme="minorHAnsi" w:hAnsiTheme="minorHAnsi"/>
          <w:sz w:val="24"/>
          <w:szCs w:val="24"/>
        </w:rPr>
      </w:pPr>
    </w:p>
    <w:p w14:paraId="2E123337" w14:textId="77777777" w:rsidR="00351BFE" w:rsidRPr="00CA1BAD" w:rsidRDefault="00512C6F" w:rsidP="00B72932">
      <w:pPr>
        <w:jc w:val="both"/>
        <w:rPr>
          <w:rStyle w:val="Hyperlink"/>
          <w:rFonts w:asciiTheme="minorHAnsi" w:hAnsiTheme="minorHAnsi"/>
          <w:color w:val="auto"/>
          <w:sz w:val="24"/>
          <w:szCs w:val="24"/>
          <w:u w:val="none"/>
        </w:rPr>
      </w:pPr>
      <w:r w:rsidRPr="00CA1BAD">
        <w:rPr>
          <w:rFonts w:asciiTheme="minorHAnsi" w:hAnsiTheme="minorHAnsi"/>
          <w:sz w:val="24"/>
          <w:szCs w:val="24"/>
        </w:rPr>
        <w:t xml:space="preserve">The procedure shall be carried out in full compliance with the applicable legislation, mentioned above. </w:t>
      </w:r>
      <w:r w:rsidR="00F514BD" w:rsidRPr="00CA1BAD">
        <w:rPr>
          <w:rFonts w:asciiTheme="minorHAnsi" w:hAnsiTheme="minorHAnsi"/>
          <w:sz w:val="24"/>
          <w:szCs w:val="24"/>
        </w:rPr>
        <w:t>With regard to the subject of the public procurement, the Bidder</w:t>
      </w:r>
      <w:r w:rsidRPr="00CA1BAD">
        <w:rPr>
          <w:rFonts w:asciiTheme="minorHAnsi" w:hAnsiTheme="minorHAnsi"/>
          <w:sz w:val="24"/>
          <w:szCs w:val="24"/>
        </w:rPr>
        <w:t xml:space="preserve"> </w:t>
      </w:r>
      <w:r w:rsidR="00682163" w:rsidRPr="00CA1BAD">
        <w:rPr>
          <w:rFonts w:asciiTheme="minorHAnsi" w:hAnsiTheme="minorHAnsi"/>
          <w:sz w:val="24"/>
          <w:szCs w:val="24"/>
        </w:rPr>
        <w:t>satisfies</w:t>
      </w:r>
      <w:r w:rsidRPr="00CA1BAD">
        <w:rPr>
          <w:rFonts w:asciiTheme="minorHAnsi" w:hAnsiTheme="minorHAnsi"/>
          <w:sz w:val="24"/>
          <w:szCs w:val="24"/>
        </w:rPr>
        <w:t xml:space="preserve"> and </w:t>
      </w:r>
      <w:r w:rsidR="00682163" w:rsidRPr="00CA1BAD">
        <w:rPr>
          <w:rFonts w:asciiTheme="minorHAnsi" w:hAnsiTheme="minorHAnsi"/>
          <w:sz w:val="24"/>
          <w:szCs w:val="24"/>
        </w:rPr>
        <w:t>complies</w:t>
      </w:r>
      <w:r w:rsidRPr="00CA1BAD">
        <w:rPr>
          <w:rFonts w:asciiTheme="minorHAnsi" w:hAnsiTheme="minorHAnsi"/>
          <w:sz w:val="24"/>
          <w:szCs w:val="24"/>
        </w:rPr>
        <w:t xml:space="preserve"> with all provisions concerning the subject of the public procurement prescribed by the applicable legislation.</w:t>
      </w:r>
    </w:p>
    <w:p w14:paraId="0B43971B" w14:textId="77777777" w:rsidR="00DA04B9" w:rsidRPr="00CA1BAD" w:rsidRDefault="00346A99" w:rsidP="00B72932">
      <w:pPr>
        <w:pStyle w:val="Heading3"/>
        <w:rPr>
          <w:rStyle w:val="IntenseEmphasis"/>
          <w:rFonts w:eastAsiaTheme="majorEastAsia"/>
          <w:bCs/>
          <w:iCs w:val="0"/>
          <w:caps/>
          <w:snapToGrid/>
          <w:color w:val="365F91" w:themeColor="accent1" w:themeShade="BF"/>
          <w:sz w:val="24"/>
          <w:szCs w:val="22"/>
          <w:lang w:eastAsia="sl-SI"/>
        </w:rPr>
      </w:pPr>
      <w:bookmarkStart w:id="46" w:name="_Toc430173832"/>
      <w:bookmarkStart w:id="47" w:name="_Toc72832171"/>
      <w:r w:rsidRPr="00CA1BAD">
        <w:rPr>
          <w:rStyle w:val="IntenseEmphasis"/>
          <w:rFonts w:eastAsiaTheme="majorEastAsia"/>
          <w:bCs/>
          <w:iCs w:val="0"/>
          <w:snapToGrid/>
          <w:color w:val="365F91" w:themeColor="accent1" w:themeShade="BF"/>
          <w:sz w:val="24"/>
          <w:szCs w:val="22"/>
          <w:lang w:eastAsia="sl-SI"/>
        </w:rPr>
        <w:lastRenderedPageBreak/>
        <w:t>ANTICORRUPTION CLAUSE</w:t>
      </w:r>
      <w:bookmarkEnd w:id="46"/>
      <w:bookmarkEnd w:id="47"/>
    </w:p>
    <w:p w14:paraId="3B089D48" w14:textId="77777777" w:rsidR="00DA04B9" w:rsidRPr="00CA1BAD" w:rsidRDefault="00DA04B9" w:rsidP="00B72932">
      <w:pPr>
        <w:jc w:val="both"/>
        <w:rPr>
          <w:rFonts w:asciiTheme="minorHAnsi" w:hAnsiTheme="minorHAnsi"/>
          <w:sz w:val="24"/>
          <w:szCs w:val="24"/>
        </w:rPr>
      </w:pPr>
      <w:r w:rsidRPr="00CA1BAD">
        <w:rPr>
          <w:rFonts w:asciiTheme="minorHAnsi" w:hAnsiTheme="minorHAnsi"/>
          <w:sz w:val="24"/>
          <w:szCs w:val="24"/>
        </w:rPr>
        <w:t>Before the official notification on the selection of the winning Bidder, information related to the review, clarification, evaluation and comparison of the Bids as well as recommendations for Contract award shall not be disclosed to the Bidders or any other individual, unless specifically required by a relevant procedure.</w:t>
      </w:r>
    </w:p>
    <w:p w14:paraId="5486AF04" w14:textId="77777777" w:rsidR="00DA04B9" w:rsidRPr="00CA1BAD" w:rsidRDefault="00DA04B9" w:rsidP="00B72932">
      <w:pPr>
        <w:jc w:val="both"/>
        <w:rPr>
          <w:rFonts w:asciiTheme="minorHAnsi" w:hAnsiTheme="minorHAnsi"/>
          <w:sz w:val="24"/>
          <w:szCs w:val="24"/>
        </w:rPr>
      </w:pPr>
      <w:r w:rsidRPr="00CA1BAD">
        <w:rPr>
          <w:rFonts w:asciiTheme="minorHAnsi" w:hAnsiTheme="minorHAnsi"/>
          <w:sz w:val="24"/>
          <w:szCs w:val="24"/>
        </w:rPr>
        <w:t>The Purchaser and the Bidder shall not perform activities which might influence the selection of a particular Bid.</w:t>
      </w:r>
    </w:p>
    <w:p w14:paraId="4DF520D1" w14:textId="77777777" w:rsidR="00DA04B9" w:rsidRPr="00CA1BAD" w:rsidRDefault="00DA04B9" w:rsidP="00B72932">
      <w:pPr>
        <w:jc w:val="both"/>
        <w:rPr>
          <w:rFonts w:asciiTheme="minorHAnsi" w:hAnsiTheme="minorHAnsi"/>
          <w:sz w:val="24"/>
          <w:szCs w:val="24"/>
        </w:rPr>
      </w:pPr>
      <w:r w:rsidRPr="00CA1BAD">
        <w:rPr>
          <w:rFonts w:asciiTheme="minorHAnsi" w:hAnsiTheme="minorHAnsi"/>
          <w:sz w:val="24"/>
          <w:szCs w:val="24"/>
        </w:rPr>
        <w:t>The Purchaser shall decline the Bid if the Bidder, who submitted the Bid, gives or is prepared to give the Purchaser's current of former employee a present in cash or any other valuable object, offer them a job or any other present or service the value of which can be expressed in currency and by means of which the Bidder would influence the decision or further course of Bids evaluation.</w:t>
      </w:r>
    </w:p>
    <w:p w14:paraId="4FF8CF23" w14:textId="77777777" w:rsidR="00DA04B9" w:rsidRPr="00CA1BAD" w:rsidRDefault="00DA04B9" w:rsidP="00B72932">
      <w:pPr>
        <w:jc w:val="both"/>
        <w:rPr>
          <w:rFonts w:asciiTheme="minorHAnsi" w:hAnsiTheme="minorHAnsi"/>
          <w:w w:val="105"/>
          <w:sz w:val="24"/>
          <w:szCs w:val="24"/>
        </w:rPr>
      </w:pPr>
      <w:r w:rsidRPr="00CA1BAD">
        <w:rPr>
          <w:rFonts w:asciiTheme="minorHAnsi" w:hAnsiTheme="minorHAnsi"/>
          <w:sz w:val="24"/>
          <w:szCs w:val="24"/>
        </w:rPr>
        <w:t>If at any time during the Contract award or execution of the Contract it becomes known beyond reasonable doubt that bribery act from the previous paragraph has been committed or attempted, or that the Contract has been awarded due to the bribery act being promised or committed, directly or indirectly, or if Purchaser's employee or other individual with the potential influence on Contract award or execution requested any kind of service or present, the Contract shall be null and void regardless of the phase of its execution</w:t>
      </w:r>
      <w:r w:rsidRPr="00CA1BAD">
        <w:rPr>
          <w:rFonts w:asciiTheme="minorHAnsi" w:hAnsiTheme="minorHAnsi"/>
          <w:w w:val="105"/>
          <w:sz w:val="24"/>
          <w:szCs w:val="24"/>
        </w:rPr>
        <w:t>.</w:t>
      </w:r>
    </w:p>
    <w:p w14:paraId="172F4A0F" w14:textId="77777777" w:rsidR="00AF3AE0" w:rsidRPr="007B7A58" w:rsidRDefault="00AF3AE0" w:rsidP="00B72932">
      <w:bookmarkStart w:id="48" w:name="_Toc430173833"/>
    </w:p>
    <w:p w14:paraId="0C38DAD9" w14:textId="77777777" w:rsidR="00DA04B9" w:rsidRPr="00CA1BAD" w:rsidRDefault="00346A99" w:rsidP="00B72932">
      <w:pPr>
        <w:pStyle w:val="Heading3"/>
        <w:rPr>
          <w:rStyle w:val="IntenseEmphasis"/>
          <w:rFonts w:eastAsiaTheme="majorEastAsia"/>
          <w:bCs/>
          <w:iCs w:val="0"/>
          <w:caps/>
          <w:snapToGrid/>
          <w:color w:val="365F91" w:themeColor="accent1" w:themeShade="BF"/>
          <w:sz w:val="24"/>
          <w:szCs w:val="22"/>
          <w:lang w:eastAsia="sl-SI"/>
        </w:rPr>
      </w:pPr>
      <w:bookmarkStart w:id="49" w:name="_Toc72832172"/>
      <w:r w:rsidRPr="00CA1BAD">
        <w:rPr>
          <w:rStyle w:val="IntenseEmphasis"/>
          <w:rFonts w:eastAsiaTheme="majorEastAsia"/>
          <w:bCs/>
          <w:iCs w:val="0"/>
          <w:snapToGrid/>
          <w:color w:val="365F91" w:themeColor="accent1" w:themeShade="BF"/>
          <w:sz w:val="24"/>
          <w:szCs w:val="22"/>
          <w:lang w:eastAsia="sl-SI"/>
        </w:rPr>
        <w:t>REVISION/ REVIEW REQUEST</w:t>
      </w:r>
      <w:bookmarkEnd w:id="48"/>
      <w:bookmarkEnd w:id="49"/>
    </w:p>
    <w:p w14:paraId="7C306F8D" w14:textId="77777777" w:rsidR="00DA04B9" w:rsidRPr="00CA1BAD" w:rsidRDefault="00DA04B9" w:rsidP="00B72932">
      <w:pPr>
        <w:rPr>
          <w:rFonts w:asciiTheme="minorHAnsi" w:hAnsiTheme="minorHAnsi"/>
          <w:sz w:val="24"/>
          <w:szCs w:val="24"/>
        </w:rPr>
      </w:pPr>
      <w:r w:rsidRPr="00CA1BAD">
        <w:rPr>
          <w:rFonts w:asciiTheme="minorHAnsi" w:hAnsiTheme="minorHAnsi"/>
          <w:sz w:val="24"/>
          <w:szCs w:val="24"/>
        </w:rPr>
        <w:t>Every Bidder participating in the bidding, who maintains that the bidding procedure has not been performed in accordance with Public Procur</w:t>
      </w:r>
      <w:r w:rsidR="00155E84">
        <w:rPr>
          <w:rFonts w:asciiTheme="minorHAnsi" w:hAnsiTheme="minorHAnsi"/>
          <w:sz w:val="24"/>
          <w:szCs w:val="24"/>
        </w:rPr>
        <w:t>ement Act (ZJN-3</w:t>
      </w:r>
      <w:r w:rsidRPr="00CA1BAD">
        <w:rPr>
          <w:rFonts w:asciiTheme="minorHAnsi" w:hAnsiTheme="minorHAnsi"/>
          <w:sz w:val="24"/>
          <w:szCs w:val="24"/>
        </w:rPr>
        <w:t xml:space="preserve"> Offici</w:t>
      </w:r>
      <w:r w:rsidR="00155E84">
        <w:rPr>
          <w:rFonts w:asciiTheme="minorHAnsi" w:hAnsiTheme="minorHAnsi"/>
          <w:sz w:val="24"/>
          <w:szCs w:val="24"/>
        </w:rPr>
        <w:t>al Gazette No. 91/15</w:t>
      </w:r>
      <w:r w:rsidRPr="00CA1BAD">
        <w:rPr>
          <w:rFonts w:asciiTheme="minorHAnsi" w:hAnsiTheme="minorHAnsi"/>
          <w:sz w:val="24"/>
          <w:szCs w:val="24"/>
        </w:rPr>
        <w:t>), can request the review of the procedure.</w:t>
      </w:r>
    </w:p>
    <w:p w14:paraId="69346151" w14:textId="77777777" w:rsidR="00DA04B9" w:rsidRPr="00CA1BAD" w:rsidRDefault="00DA04B9" w:rsidP="00B72932">
      <w:pPr>
        <w:rPr>
          <w:rFonts w:asciiTheme="minorHAnsi" w:hAnsiTheme="minorHAnsi"/>
          <w:sz w:val="24"/>
          <w:szCs w:val="24"/>
        </w:rPr>
      </w:pPr>
      <w:r w:rsidRPr="00CA1BAD">
        <w:rPr>
          <w:rFonts w:asciiTheme="minorHAnsi" w:hAnsiTheme="minorHAnsi"/>
          <w:sz w:val="24"/>
          <w:szCs w:val="24"/>
        </w:rPr>
        <w:t xml:space="preserve">The Review shall be performed in accordance with the Legal Protection in Public Procurement Procedures Act (ZPVPJN). </w:t>
      </w:r>
    </w:p>
    <w:p w14:paraId="19864C40" w14:textId="77777777" w:rsidR="00DA04B9" w:rsidRPr="00CA1BAD" w:rsidRDefault="00DA04B9" w:rsidP="00B72932">
      <w:pPr>
        <w:rPr>
          <w:rFonts w:asciiTheme="minorHAnsi" w:hAnsiTheme="minorHAnsi"/>
          <w:sz w:val="24"/>
          <w:szCs w:val="24"/>
        </w:rPr>
      </w:pPr>
      <w:r w:rsidRPr="00CA1BAD">
        <w:rPr>
          <w:rFonts w:asciiTheme="minorHAnsi" w:hAnsiTheme="minorHAnsi"/>
          <w:sz w:val="24"/>
          <w:szCs w:val="24"/>
        </w:rPr>
        <w:t xml:space="preserve">The applicant must submit with the request for review the certificate for the payment of tax from Article 71 of the ZPVPJN in the amount of EUR </w:t>
      </w:r>
      <w:r w:rsidR="0002628C" w:rsidRPr="0002628C">
        <w:rPr>
          <w:rFonts w:asciiTheme="minorHAnsi" w:hAnsiTheme="minorHAnsi"/>
          <w:sz w:val="24"/>
          <w:szCs w:val="24"/>
        </w:rPr>
        <w:t>4.000 EUR.</w:t>
      </w:r>
    </w:p>
    <w:p w14:paraId="5027F556" w14:textId="77777777" w:rsidR="00DA04B9" w:rsidRPr="00CA1BAD" w:rsidRDefault="00DA04B9" w:rsidP="00B72932">
      <w:pPr>
        <w:rPr>
          <w:rFonts w:asciiTheme="minorHAnsi" w:hAnsiTheme="minorHAnsi"/>
          <w:sz w:val="24"/>
          <w:szCs w:val="24"/>
        </w:rPr>
      </w:pPr>
      <w:r w:rsidRPr="00CA1BAD">
        <w:rPr>
          <w:rFonts w:asciiTheme="minorHAnsi" w:hAnsiTheme="minorHAnsi"/>
          <w:sz w:val="24"/>
          <w:szCs w:val="24"/>
        </w:rPr>
        <w:t>Tax is paid to the account of the Ministry of Finance no. 01100-1000358802 – implementation of the budget of the RS, ref</w:t>
      </w:r>
      <w:r w:rsidR="00BC2051">
        <w:rPr>
          <w:rFonts w:asciiTheme="minorHAnsi" w:hAnsiTheme="minorHAnsi"/>
          <w:sz w:val="24"/>
          <w:szCs w:val="24"/>
        </w:rPr>
        <w:t>erence 11 16110-7111290-XXXXXXXX</w:t>
      </w:r>
      <w:r w:rsidRPr="00CA1BAD">
        <w:rPr>
          <w:rFonts w:asciiTheme="minorHAnsi" w:hAnsiTheme="minorHAnsi"/>
          <w:sz w:val="24"/>
          <w:szCs w:val="24"/>
        </w:rPr>
        <w:t xml:space="preserve">. The six X digits represent the number of </w:t>
      </w:r>
      <w:r w:rsidR="00AB076D" w:rsidRPr="00CA1BAD">
        <w:rPr>
          <w:rFonts w:asciiTheme="minorHAnsi" w:hAnsiTheme="minorHAnsi"/>
          <w:sz w:val="24"/>
          <w:szCs w:val="24"/>
        </w:rPr>
        <w:t>publications</w:t>
      </w:r>
      <w:r w:rsidRPr="00CA1BAD">
        <w:rPr>
          <w:rFonts w:asciiTheme="minorHAnsi" w:hAnsiTheme="minorHAnsi"/>
          <w:sz w:val="24"/>
          <w:szCs w:val="24"/>
        </w:rPr>
        <w:t xml:space="preserve"> on the public procureme</w:t>
      </w:r>
      <w:r w:rsidR="007753DC">
        <w:rPr>
          <w:rFonts w:asciiTheme="minorHAnsi" w:hAnsiTheme="minorHAnsi"/>
          <w:sz w:val="24"/>
          <w:szCs w:val="24"/>
        </w:rPr>
        <w:t>nt portal and the last two year</w:t>
      </w:r>
      <w:r w:rsidRPr="00CA1BAD">
        <w:rPr>
          <w:rFonts w:asciiTheme="minorHAnsi" w:hAnsiTheme="minorHAnsi"/>
          <w:sz w:val="24"/>
          <w:szCs w:val="24"/>
        </w:rPr>
        <w:t xml:space="preserve"> of publication.</w:t>
      </w:r>
    </w:p>
    <w:p w14:paraId="27FBC607" w14:textId="77777777" w:rsidR="0029005C" w:rsidRPr="00CA1BAD" w:rsidRDefault="0029005C" w:rsidP="00B72932">
      <w:pPr>
        <w:rPr>
          <w:rFonts w:asciiTheme="minorHAnsi" w:hAnsiTheme="minorHAnsi"/>
          <w:sz w:val="24"/>
          <w:szCs w:val="24"/>
        </w:rPr>
      </w:pPr>
      <w:r w:rsidRPr="00CA1BAD">
        <w:rPr>
          <w:rFonts w:asciiTheme="minorHAnsi" w:hAnsiTheme="minorHAnsi"/>
          <w:sz w:val="24"/>
          <w:szCs w:val="24"/>
        </w:rPr>
        <w:br w:type="page"/>
      </w:r>
    </w:p>
    <w:p w14:paraId="00E8AF99" w14:textId="77777777" w:rsidR="00DA04B9" w:rsidRPr="00CA1BAD" w:rsidRDefault="00DA04B9" w:rsidP="00B72932">
      <w:pPr>
        <w:pStyle w:val="Heading2"/>
      </w:pPr>
      <w:r w:rsidRPr="00CA1BAD">
        <w:lastRenderedPageBreak/>
        <w:tab/>
      </w:r>
      <w:bookmarkStart w:id="50" w:name="_Toc72832173"/>
      <w:r w:rsidR="00CA1BAD" w:rsidRPr="00CA1BAD">
        <w:t>BID</w:t>
      </w:r>
      <w:bookmarkEnd w:id="50"/>
    </w:p>
    <w:p w14:paraId="79A524C5" w14:textId="77777777" w:rsidR="007C6D82" w:rsidRPr="00CA1BAD" w:rsidRDefault="00346A99" w:rsidP="00B72932">
      <w:pPr>
        <w:pStyle w:val="Heading3"/>
        <w:rPr>
          <w:rStyle w:val="IntenseEmphasis"/>
          <w:rFonts w:eastAsiaTheme="majorEastAsia"/>
          <w:bCs/>
          <w:iCs w:val="0"/>
          <w:caps/>
          <w:snapToGrid/>
          <w:color w:val="365F91" w:themeColor="accent1" w:themeShade="BF"/>
          <w:sz w:val="24"/>
          <w:szCs w:val="22"/>
          <w:lang w:eastAsia="sl-SI"/>
        </w:rPr>
      </w:pPr>
      <w:bookmarkStart w:id="51" w:name="_Toc430173834"/>
      <w:bookmarkStart w:id="52" w:name="_Toc72832174"/>
      <w:r w:rsidRPr="00CA1BAD">
        <w:rPr>
          <w:rStyle w:val="IntenseEmphasis"/>
          <w:rFonts w:eastAsiaTheme="majorEastAsia"/>
          <w:bCs/>
          <w:iCs w:val="0"/>
          <w:snapToGrid/>
          <w:color w:val="365F91" w:themeColor="accent1" w:themeShade="BF"/>
          <w:sz w:val="24"/>
          <w:szCs w:val="22"/>
          <w:lang w:eastAsia="sl-SI"/>
        </w:rPr>
        <w:t>BID LANGUAGE</w:t>
      </w:r>
      <w:bookmarkEnd w:id="51"/>
      <w:bookmarkEnd w:id="52"/>
    </w:p>
    <w:p w14:paraId="4F808F81" w14:textId="77777777" w:rsidR="00DA04B9" w:rsidRPr="00CA1BAD" w:rsidRDefault="007C6D82" w:rsidP="00B72932">
      <w:pPr>
        <w:jc w:val="both"/>
        <w:rPr>
          <w:rFonts w:asciiTheme="minorHAnsi" w:hAnsiTheme="minorHAnsi"/>
          <w:sz w:val="24"/>
          <w:szCs w:val="24"/>
        </w:rPr>
      </w:pPr>
      <w:r w:rsidRPr="00CA1BAD">
        <w:rPr>
          <w:rFonts w:asciiTheme="minorHAnsi" w:hAnsiTheme="minorHAnsi"/>
          <w:sz w:val="24"/>
          <w:szCs w:val="24"/>
        </w:rPr>
        <w:t>Bid</w:t>
      </w:r>
      <w:r w:rsidR="00BA1B20" w:rsidRPr="00CA1BAD">
        <w:rPr>
          <w:rFonts w:asciiTheme="minorHAnsi" w:hAnsiTheme="minorHAnsi"/>
          <w:sz w:val="24"/>
          <w:szCs w:val="24"/>
        </w:rPr>
        <w:t>s</w:t>
      </w:r>
      <w:r w:rsidRPr="00CA1BAD">
        <w:rPr>
          <w:rFonts w:asciiTheme="minorHAnsi" w:hAnsiTheme="minorHAnsi"/>
          <w:sz w:val="24"/>
          <w:szCs w:val="24"/>
        </w:rPr>
        <w:t xml:space="preserve"> and other relevant documentation related to the Bid should be written in </w:t>
      </w:r>
      <w:r w:rsidR="007C205D" w:rsidRPr="00CA1BAD">
        <w:rPr>
          <w:rFonts w:asciiTheme="minorHAnsi" w:hAnsiTheme="minorHAnsi"/>
          <w:sz w:val="24"/>
          <w:szCs w:val="24"/>
        </w:rPr>
        <w:t xml:space="preserve">the </w:t>
      </w:r>
      <w:r w:rsidRPr="00CA1BAD">
        <w:rPr>
          <w:rFonts w:asciiTheme="minorHAnsi" w:hAnsiTheme="minorHAnsi"/>
          <w:sz w:val="24"/>
          <w:szCs w:val="24"/>
        </w:rPr>
        <w:t xml:space="preserve">Slovenian or English </w:t>
      </w:r>
      <w:r w:rsidR="00E33E32" w:rsidRPr="00CA1BAD">
        <w:rPr>
          <w:rFonts w:asciiTheme="minorHAnsi" w:hAnsiTheme="minorHAnsi"/>
          <w:sz w:val="24"/>
          <w:szCs w:val="24"/>
        </w:rPr>
        <w:t>language</w:t>
      </w:r>
      <w:r w:rsidR="00637305" w:rsidRPr="00CA1BAD">
        <w:rPr>
          <w:rFonts w:asciiTheme="minorHAnsi" w:hAnsiTheme="minorHAnsi"/>
          <w:sz w:val="24"/>
          <w:szCs w:val="24"/>
        </w:rPr>
        <w:t>.</w:t>
      </w:r>
    </w:p>
    <w:p w14:paraId="120E297F" w14:textId="77777777" w:rsidR="00DA04B9" w:rsidRPr="00CA4B9B" w:rsidRDefault="00346A99" w:rsidP="00B72932">
      <w:pPr>
        <w:pStyle w:val="Heading3"/>
        <w:rPr>
          <w:rStyle w:val="IntenseEmphasis"/>
          <w:rFonts w:eastAsiaTheme="majorEastAsia"/>
          <w:bCs/>
          <w:iCs w:val="0"/>
          <w:caps/>
          <w:snapToGrid/>
          <w:color w:val="365F91" w:themeColor="accent1" w:themeShade="BF"/>
          <w:sz w:val="24"/>
          <w:szCs w:val="22"/>
          <w:lang w:eastAsia="sl-SI"/>
        </w:rPr>
      </w:pPr>
      <w:bookmarkStart w:id="53" w:name="_Toc430173835"/>
      <w:bookmarkStart w:id="54" w:name="_Toc72832175"/>
      <w:r w:rsidRPr="00CA4B9B">
        <w:rPr>
          <w:rStyle w:val="IntenseEmphasis"/>
          <w:rFonts w:eastAsiaTheme="majorEastAsia"/>
          <w:bCs/>
          <w:iCs w:val="0"/>
          <w:snapToGrid/>
          <w:color w:val="365F91" w:themeColor="accent1" w:themeShade="BF"/>
          <w:sz w:val="24"/>
          <w:szCs w:val="22"/>
          <w:lang w:eastAsia="sl-SI"/>
        </w:rPr>
        <w:t>PRICE AND TERMS OF PAYMENT</w:t>
      </w:r>
      <w:bookmarkEnd w:id="53"/>
      <w:bookmarkEnd w:id="54"/>
    </w:p>
    <w:p w14:paraId="445ABA9D" w14:textId="77777777" w:rsidR="00DA04B9" w:rsidRPr="00CA4B9B" w:rsidRDefault="00DA04B9" w:rsidP="00B72932">
      <w:pPr>
        <w:jc w:val="both"/>
        <w:rPr>
          <w:rFonts w:asciiTheme="minorHAnsi" w:hAnsiTheme="minorHAnsi"/>
          <w:sz w:val="24"/>
          <w:szCs w:val="24"/>
        </w:rPr>
      </w:pPr>
      <w:r w:rsidRPr="00CA4B9B">
        <w:rPr>
          <w:rFonts w:asciiTheme="minorHAnsi" w:hAnsiTheme="minorHAnsi"/>
          <w:sz w:val="24"/>
          <w:szCs w:val="24"/>
        </w:rPr>
        <w:t xml:space="preserve">The Bidder </w:t>
      </w:r>
      <w:r w:rsidR="007D3374" w:rsidRPr="00CA4B9B">
        <w:rPr>
          <w:rFonts w:asciiTheme="minorHAnsi" w:hAnsiTheme="minorHAnsi"/>
          <w:sz w:val="24"/>
          <w:szCs w:val="24"/>
        </w:rPr>
        <w:t>shall provide</w:t>
      </w:r>
      <w:r w:rsidRPr="00CA4B9B">
        <w:rPr>
          <w:rFonts w:asciiTheme="minorHAnsi" w:hAnsiTheme="minorHAnsi"/>
          <w:sz w:val="24"/>
          <w:szCs w:val="24"/>
        </w:rPr>
        <w:t xml:space="preserve"> Purchaser with the Total Contract Price and Price Break down (if requested) for the Scope of Service and </w:t>
      </w:r>
      <w:r w:rsidR="001100A3" w:rsidRPr="00CA4B9B">
        <w:rPr>
          <w:rFonts w:asciiTheme="minorHAnsi" w:hAnsiTheme="minorHAnsi"/>
          <w:sz w:val="24"/>
          <w:szCs w:val="24"/>
        </w:rPr>
        <w:t>D</w:t>
      </w:r>
      <w:r w:rsidRPr="00CA4B9B">
        <w:rPr>
          <w:rFonts w:asciiTheme="minorHAnsi" w:hAnsiTheme="minorHAnsi"/>
          <w:sz w:val="24"/>
          <w:szCs w:val="24"/>
        </w:rPr>
        <w:t xml:space="preserve">elivery as defined in Bid </w:t>
      </w:r>
      <w:r w:rsidR="001100A3" w:rsidRPr="00CA4B9B">
        <w:rPr>
          <w:rFonts w:asciiTheme="minorHAnsi" w:hAnsiTheme="minorHAnsi"/>
          <w:sz w:val="24"/>
          <w:szCs w:val="24"/>
        </w:rPr>
        <w:t>F</w:t>
      </w:r>
      <w:r w:rsidRPr="00CA4B9B">
        <w:rPr>
          <w:rFonts w:asciiTheme="minorHAnsi" w:hAnsiTheme="minorHAnsi"/>
          <w:sz w:val="24"/>
          <w:szCs w:val="24"/>
        </w:rPr>
        <w:t>orm of this Bidding</w:t>
      </w:r>
      <w:r w:rsidR="001100A3" w:rsidRPr="00CA4B9B">
        <w:rPr>
          <w:rFonts w:asciiTheme="minorHAnsi" w:hAnsiTheme="minorHAnsi"/>
          <w:sz w:val="24"/>
          <w:szCs w:val="24"/>
        </w:rPr>
        <w:t xml:space="preserve"> D</w:t>
      </w:r>
      <w:r w:rsidRPr="00CA4B9B">
        <w:rPr>
          <w:rFonts w:asciiTheme="minorHAnsi" w:hAnsiTheme="minorHAnsi"/>
          <w:sz w:val="24"/>
          <w:szCs w:val="24"/>
        </w:rPr>
        <w:t>ocumentation.</w:t>
      </w:r>
    </w:p>
    <w:p w14:paraId="67B5EBD4" w14:textId="77777777" w:rsidR="00DA04B9" w:rsidRPr="00CA4B9B" w:rsidRDefault="00DA04B9" w:rsidP="00B72932">
      <w:pPr>
        <w:jc w:val="both"/>
        <w:rPr>
          <w:rFonts w:asciiTheme="minorHAnsi" w:hAnsiTheme="minorHAnsi"/>
          <w:sz w:val="24"/>
          <w:szCs w:val="24"/>
        </w:rPr>
      </w:pPr>
      <w:r w:rsidRPr="00CA4B9B">
        <w:rPr>
          <w:rFonts w:asciiTheme="minorHAnsi" w:hAnsiTheme="minorHAnsi"/>
          <w:sz w:val="24"/>
          <w:szCs w:val="24"/>
        </w:rPr>
        <w:t>In case of increase/decrease of VAT according to relevant Slovenian Law, net price shall remain the same. Bidders/Purchaser has the right to change the amount resulting from the change in VAT.</w:t>
      </w:r>
    </w:p>
    <w:p w14:paraId="49251934" w14:textId="77777777" w:rsidR="00DA04B9" w:rsidRPr="00CA4B9B" w:rsidRDefault="00DA04B9" w:rsidP="00B72932">
      <w:pPr>
        <w:jc w:val="both"/>
        <w:rPr>
          <w:rFonts w:asciiTheme="minorHAnsi" w:hAnsiTheme="minorHAnsi"/>
          <w:sz w:val="24"/>
          <w:szCs w:val="24"/>
        </w:rPr>
      </w:pPr>
      <w:r w:rsidRPr="00CA4B9B">
        <w:rPr>
          <w:rFonts w:asciiTheme="minorHAnsi" w:hAnsiTheme="minorHAnsi"/>
          <w:sz w:val="24"/>
          <w:szCs w:val="24"/>
        </w:rPr>
        <w:t>The currency of the Bid shall be EUR or USD. In the case the Bid Price is expressed in USD, Purchaser will proceed as follows:</w:t>
      </w:r>
    </w:p>
    <w:p w14:paraId="2F44BD07" w14:textId="77777777" w:rsidR="00DA04B9" w:rsidRPr="00CA4B9B" w:rsidRDefault="00DA04B9" w:rsidP="00B72932">
      <w:pPr>
        <w:ind w:left="709" w:hanging="283"/>
        <w:jc w:val="both"/>
        <w:rPr>
          <w:rFonts w:asciiTheme="minorHAnsi" w:hAnsiTheme="minorHAnsi"/>
          <w:sz w:val="24"/>
          <w:szCs w:val="24"/>
        </w:rPr>
      </w:pPr>
      <w:r w:rsidRPr="00CA4B9B">
        <w:rPr>
          <w:rFonts w:asciiTheme="minorHAnsi" w:hAnsiTheme="minorHAnsi"/>
          <w:sz w:val="24"/>
          <w:szCs w:val="24"/>
        </w:rPr>
        <w:t>-</w:t>
      </w:r>
      <w:r w:rsidRPr="00CA4B9B">
        <w:rPr>
          <w:rFonts w:asciiTheme="minorHAnsi" w:hAnsiTheme="minorHAnsi"/>
          <w:sz w:val="24"/>
          <w:szCs w:val="24"/>
        </w:rPr>
        <w:tab/>
        <w:t>For the purpose of Bid ranking and ev</w:t>
      </w:r>
      <w:r w:rsidR="00C63F7C" w:rsidRPr="00CA4B9B">
        <w:rPr>
          <w:rFonts w:asciiTheme="minorHAnsi" w:hAnsiTheme="minorHAnsi"/>
          <w:sz w:val="24"/>
          <w:szCs w:val="24"/>
        </w:rPr>
        <w:t>aluation (clause 84 of ZJN-3</w:t>
      </w:r>
      <w:r w:rsidRPr="00CA4B9B">
        <w:rPr>
          <w:rFonts w:asciiTheme="minorHAnsi" w:hAnsiTheme="minorHAnsi"/>
          <w:sz w:val="24"/>
          <w:szCs w:val="24"/>
        </w:rPr>
        <w:t xml:space="preserve">) USD will be converted to EUR and fixed using official </w:t>
      </w:r>
      <w:r w:rsidR="005064E4" w:rsidRPr="00CA4B9B">
        <w:rPr>
          <w:rFonts w:asciiTheme="minorHAnsi" w:hAnsiTheme="minorHAnsi"/>
          <w:sz w:val="24"/>
          <w:szCs w:val="24"/>
        </w:rPr>
        <w:t xml:space="preserve">Exchange Rate of the Bank of </w:t>
      </w:r>
      <w:r w:rsidR="00AB076D" w:rsidRPr="00CA4B9B">
        <w:rPr>
          <w:rFonts w:asciiTheme="minorHAnsi" w:hAnsiTheme="minorHAnsi"/>
          <w:sz w:val="24"/>
          <w:szCs w:val="24"/>
        </w:rPr>
        <w:t>Slovenia on</w:t>
      </w:r>
      <w:r w:rsidRPr="00CA4B9B">
        <w:rPr>
          <w:rFonts w:asciiTheme="minorHAnsi" w:hAnsiTheme="minorHAnsi"/>
          <w:sz w:val="24"/>
          <w:szCs w:val="24"/>
        </w:rPr>
        <w:t xml:space="preserve"> the day of the Bid opening.</w:t>
      </w:r>
    </w:p>
    <w:p w14:paraId="7B1486E9" w14:textId="77777777" w:rsidR="00DA04B9" w:rsidRPr="00CA1BAD" w:rsidRDefault="00DA04B9" w:rsidP="00B72932">
      <w:pPr>
        <w:ind w:left="709" w:hanging="283"/>
        <w:jc w:val="both"/>
        <w:rPr>
          <w:rFonts w:asciiTheme="minorHAnsi" w:hAnsiTheme="minorHAnsi"/>
          <w:sz w:val="24"/>
          <w:szCs w:val="24"/>
        </w:rPr>
      </w:pPr>
      <w:r w:rsidRPr="00CA4B9B">
        <w:rPr>
          <w:rFonts w:asciiTheme="minorHAnsi" w:hAnsiTheme="minorHAnsi"/>
          <w:sz w:val="24"/>
          <w:szCs w:val="24"/>
        </w:rPr>
        <w:t xml:space="preserve">- </w:t>
      </w:r>
      <w:r w:rsidRPr="00CA4B9B">
        <w:rPr>
          <w:rFonts w:asciiTheme="minorHAnsi" w:hAnsiTheme="minorHAnsi"/>
          <w:sz w:val="24"/>
          <w:szCs w:val="24"/>
        </w:rPr>
        <w:tab/>
        <w:t xml:space="preserve">For the purpose of defining a contractual price (fixed and firm), USD will be converted to EUR and fixed using official </w:t>
      </w:r>
      <w:r w:rsidR="007D3374" w:rsidRPr="00CA4B9B">
        <w:rPr>
          <w:rFonts w:asciiTheme="minorHAnsi" w:hAnsiTheme="minorHAnsi"/>
          <w:sz w:val="24"/>
          <w:szCs w:val="24"/>
        </w:rPr>
        <w:t xml:space="preserve">Exchange Rate of the Bank of Slovenia </w:t>
      </w:r>
      <w:r w:rsidRPr="00CA4B9B">
        <w:rPr>
          <w:rFonts w:asciiTheme="minorHAnsi" w:hAnsiTheme="minorHAnsi"/>
          <w:sz w:val="24"/>
          <w:szCs w:val="24"/>
        </w:rPr>
        <w:t xml:space="preserve"> on the effective day of the Contract</w:t>
      </w:r>
    </w:p>
    <w:p w14:paraId="5D88A2E3" w14:textId="77777777" w:rsidR="00D45690" w:rsidRPr="00CA1BAD" w:rsidRDefault="00DA04B9" w:rsidP="00B72932">
      <w:pPr>
        <w:jc w:val="both"/>
        <w:rPr>
          <w:rFonts w:asciiTheme="minorHAnsi" w:hAnsiTheme="minorHAnsi"/>
          <w:sz w:val="24"/>
          <w:szCs w:val="24"/>
          <w:u w:val="single"/>
        </w:rPr>
      </w:pPr>
      <w:r w:rsidRPr="00CA1BAD">
        <w:rPr>
          <w:rFonts w:asciiTheme="minorHAnsi" w:hAnsiTheme="minorHAnsi"/>
          <w:sz w:val="24"/>
          <w:szCs w:val="24"/>
        </w:rPr>
        <w:t xml:space="preserve">The payments shall be </w:t>
      </w:r>
      <w:r w:rsidR="00AB076D">
        <w:rPr>
          <w:rFonts w:asciiTheme="minorHAnsi" w:hAnsiTheme="minorHAnsi"/>
          <w:sz w:val="24"/>
          <w:szCs w:val="24"/>
        </w:rPr>
        <w:t>settled</w:t>
      </w:r>
      <w:r w:rsidRPr="00CA1BAD">
        <w:rPr>
          <w:rFonts w:asciiTheme="minorHAnsi" w:hAnsiTheme="minorHAnsi"/>
          <w:sz w:val="24"/>
          <w:szCs w:val="24"/>
        </w:rPr>
        <w:t xml:space="preserve"> in EUR and in accordance </w:t>
      </w:r>
      <w:r w:rsidRPr="00CA1BAD">
        <w:rPr>
          <w:rFonts w:asciiTheme="minorHAnsi" w:hAnsiTheme="minorHAnsi"/>
          <w:sz w:val="24"/>
          <w:szCs w:val="24"/>
          <w:u w:val="single"/>
        </w:rPr>
        <w:t xml:space="preserve">with payment milestones stated in </w:t>
      </w:r>
      <w:r w:rsidR="003171FF">
        <w:rPr>
          <w:rFonts w:asciiTheme="minorHAnsi" w:hAnsiTheme="minorHAnsi"/>
          <w:sz w:val="24"/>
          <w:szCs w:val="24"/>
          <w:u w:val="single"/>
        </w:rPr>
        <w:t xml:space="preserve">the </w:t>
      </w:r>
      <w:r w:rsidRPr="00CA1BAD">
        <w:rPr>
          <w:rFonts w:asciiTheme="minorHAnsi" w:hAnsiTheme="minorHAnsi"/>
          <w:sz w:val="24"/>
          <w:szCs w:val="24"/>
          <w:u w:val="single"/>
        </w:rPr>
        <w:t>Contract.</w:t>
      </w:r>
    </w:p>
    <w:p w14:paraId="5DDDBD3F" w14:textId="77777777" w:rsidR="00D45690" w:rsidRPr="000219B0" w:rsidRDefault="00346A99" w:rsidP="00B72932">
      <w:pPr>
        <w:pStyle w:val="Heading3"/>
        <w:rPr>
          <w:rStyle w:val="IntenseEmphasis"/>
          <w:rFonts w:eastAsiaTheme="majorEastAsia"/>
          <w:bCs/>
          <w:iCs w:val="0"/>
          <w:caps/>
          <w:snapToGrid/>
          <w:color w:val="365F91" w:themeColor="accent1" w:themeShade="BF"/>
          <w:sz w:val="24"/>
          <w:szCs w:val="22"/>
          <w:lang w:eastAsia="sl-SI"/>
        </w:rPr>
      </w:pPr>
      <w:bookmarkStart w:id="55" w:name="_Toc430173836"/>
      <w:bookmarkStart w:id="56" w:name="_Toc72832176"/>
      <w:r w:rsidRPr="000219B0">
        <w:rPr>
          <w:rStyle w:val="IntenseEmphasis"/>
          <w:rFonts w:eastAsiaTheme="majorEastAsia"/>
          <w:bCs/>
          <w:iCs w:val="0"/>
          <w:snapToGrid/>
          <w:color w:val="365F91" w:themeColor="accent1" w:themeShade="BF"/>
          <w:sz w:val="24"/>
          <w:szCs w:val="22"/>
          <w:lang w:eastAsia="sl-SI"/>
        </w:rPr>
        <w:t>PROPRIETARY INFORMATION</w:t>
      </w:r>
      <w:bookmarkEnd w:id="55"/>
      <w:bookmarkEnd w:id="56"/>
    </w:p>
    <w:p w14:paraId="1EB2117A" w14:textId="77777777" w:rsidR="00D45690" w:rsidRPr="00CA1BAD" w:rsidRDefault="00D45690" w:rsidP="00B72932">
      <w:pPr>
        <w:jc w:val="both"/>
        <w:rPr>
          <w:rFonts w:asciiTheme="minorHAnsi" w:hAnsiTheme="minorHAnsi"/>
          <w:sz w:val="24"/>
          <w:szCs w:val="24"/>
        </w:rPr>
      </w:pPr>
      <w:r w:rsidRPr="00CA1BAD">
        <w:rPr>
          <w:rFonts w:asciiTheme="minorHAnsi" w:hAnsiTheme="minorHAnsi"/>
          <w:sz w:val="24"/>
          <w:szCs w:val="24"/>
        </w:rPr>
        <w:t xml:space="preserve">The Bidders must mark as “PROPRIETARY” all the documents in the Bid which they consider to be their proprietary data in the upper right corner of each page. If only specific data in the Bid are considered to be confidential, such data must be underlined and "PROPRIETARY" must be indicated at the end of that line. </w:t>
      </w:r>
      <w:r w:rsidRPr="00F97B39">
        <w:rPr>
          <w:rFonts w:asciiTheme="minorHAnsi" w:hAnsiTheme="minorHAnsi"/>
          <w:b/>
          <w:sz w:val="24"/>
          <w:szCs w:val="24"/>
        </w:rPr>
        <w:t xml:space="preserve">The Purchaser hereby informs the Bidders that the data that are considered public in line with the provision of the second paragraph of </w:t>
      </w:r>
      <w:r w:rsidR="00845685" w:rsidRPr="00F97B39">
        <w:rPr>
          <w:rFonts w:asciiTheme="minorHAnsi" w:hAnsiTheme="minorHAnsi"/>
          <w:b/>
          <w:sz w:val="24"/>
          <w:szCs w:val="24"/>
        </w:rPr>
        <w:t>Article 35 of the ZJN-3</w:t>
      </w:r>
      <w:r w:rsidRPr="00F97B39">
        <w:rPr>
          <w:rFonts w:asciiTheme="minorHAnsi" w:hAnsiTheme="minorHAnsi"/>
          <w:b/>
          <w:sz w:val="24"/>
          <w:szCs w:val="24"/>
        </w:rPr>
        <w:t xml:space="preserve"> cannot be marked as confidential. These include </w:t>
      </w:r>
      <w:r w:rsidR="00845685" w:rsidRPr="00F97B39">
        <w:rPr>
          <w:rFonts w:asciiTheme="minorHAnsi" w:hAnsiTheme="minorHAnsi"/>
          <w:b/>
          <w:sz w:val="24"/>
          <w:szCs w:val="24"/>
        </w:rPr>
        <w:t>specifications of the offered goods, services and</w:t>
      </w:r>
      <w:r w:rsidR="00383675" w:rsidRPr="00F97B39">
        <w:rPr>
          <w:rFonts w:asciiTheme="minorHAnsi" w:hAnsiTheme="minorHAnsi"/>
          <w:b/>
          <w:sz w:val="24"/>
          <w:szCs w:val="24"/>
        </w:rPr>
        <w:t xml:space="preserve">/or civil </w:t>
      </w:r>
      <w:r w:rsidR="00383675">
        <w:rPr>
          <w:rFonts w:asciiTheme="minorHAnsi" w:hAnsiTheme="minorHAnsi"/>
          <w:b/>
          <w:sz w:val="24"/>
          <w:szCs w:val="24"/>
        </w:rPr>
        <w:t>works</w:t>
      </w:r>
      <w:r w:rsidR="00845685" w:rsidRPr="000219B0">
        <w:rPr>
          <w:rFonts w:asciiTheme="minorHAnsi" w:hAnsiTheme="minorHAnsi"/>
          <w:b/>
          <w:sz w:val="24"/>
          <w:szCs w:val="24"/>
        </w:rPr>
        <w:t>, quantity of these goods</w:t>
      </w:r>
      <w:r w:rsidRPr="000219B0">
        <w:rPr>
          <w:rFonts w:asciiTheme="minorHAnsi" w:hAnsiTheme="minorHAnsi"/>
          <w:b/>
          <w:sz w:val="24"/>
          <w:szCs w:val="24"/>
        </w:rPr>
        <w:t xml:space="preserve">, value of individual items and </w:t>
      </w:r>
      <w:r w:rsidRPr="00F97B39">
        <w:rPr>
          <w:rFonts w:asciiTheme="minorHAnsi" w:hAnsiTheme="minorHAnsi"/>
          <w:b/>
          <w:sz w:val="24"/>
          <w:szCs w:val="24"/>
        </w:rPr>
        <w:t>total value of the Bid</w:t>
      </w:r>
      <w:r w:rsidR="000219B0" w:rsidRPr="00F97B39">
        <w:rPr>
          <w:rFonts w:asciiTheme="minorHAnsi" w:hAnsiTheme="minorHAnsi"/>
          <w:b/>
          <w:sz w:val="24"/>
          <w:szCs w:val="24"/>
        </w:rPr>
        <w:t xml:space="preserve"> and all the data used for the ranking of the Bid by the predefined criteria</w:t>
      </w:r>
      <w:r w:rsidR="000219B0">
        <w:rPr>
          <w:rFonts w:asciiTheme="minorHAnsi" w:hAnsiTheme="minorHAnsi"/>
          <w:sz w:val="24"/>
          <w:szCs w:val="24"/>
        </w:rPr>
        <w:t>.</w:t>
      </w:r>
      <w:r w:rsidRPr="00CA1BAD">
        <w:rPr>
          <w:rFonts w:asciiTheme="minorHAnsi" w:hAnsiTheme="minorHAnsi"/>
          <w:sz w:val="24"/>
          <w:szCs w:val="24"/>
        </w:rPr>
        <w:t xml:space="preserve"> Documents that are validly marked as confidential or PROPRIETARY by the Bidder shall only be used for the purpose of the public tender/</w:t>
      </w:r>
      <w:r w:rsidR="003171FF">
        <w:rPr>
          <w:rFonts w:asciiTheme="minorHAnsi" w:hAnsiTheme="minorHAnsi"/>
          <w:sz w:val="24"/>
          <w:szCs w:val="24"/>
        </w:rPr>
        <w:t>b</w:t>
      </w:r>
      <w:r w:rsidRPr="00CA1BAD">
        <w:rPr>
          <w:rFonts w:asciiTheme="minorHAnsi" w:hAnsiTheme="minorHAnsi"/>
          <w:sz w:val="24"/>
          <w:szCs w:val="24"/>
        </w:rPr>
        <w:t xml:space="preserve">idding and shall not be made available to anybody outside the circle of persons included in the </w:t>
      </w:r>
      <w:r w:rsidR="003171FF">
        <w:rPr>
          <w:rFonts w:asciiTheme="minorHAnsi" w:hAnsiTheme="minorHAnsi"/>
          <w:sz w:val="24"/>
          <w:szCs w:val="24"/>
        </w:rPr>
        <w:t>b</w:t>
      </w:r>
      <w:r w:rsidRPr="00CA1BAD">
        <w:rPr>
          <w:rFonts w:asciiTheme="minorHAnsi" w:hAnsiTheme="minorHAnsi"/>
          <w:sz w:val="24"/>
          <w:szCs w:val="24"/>
        </w:rPr>
        <w:t>idding procedure. The Purchaser will be fully responsible for protecting confidentiality of data obtained in such a way. Such data will never be published.</w:t>
      </w:r>
    </w:p>
    <w:p w14:paraId="305524E7" w14:textId="77777777" w:rsidR="00DA04B9" w:rsidRPr="00CA1BAD" w:rsidRDefault="00D45690" w:rsidP="00B72932">
      <w:pPr>
        <w:jc w:val="both"/>
        <w:rPr>
          <w:rFonts w:asciiTheme="minorHAnsi" w:hAnsiTheme="minorHAnsi"/>
          <w:sz w:val="24"/>
          <w:szCs w:val="24"/>
        </w:rPr>
      </w:pPr>
      <w:r w:rsidRPr="00CA1BAD">
        <w:rPr>
          <w:rFonts w:asciiTheme="minorHAnsi" w:hAnsiTheme="minorHAnsi"/>
          <w:sz w:val="24"/>
          <w:szCs w:val="24"/>
        </w:rPr>
        <w:t xml:space="preserve">The Purchaser will treat as confidential those data in the Bidding </w:t>
      </w:r>
      <w:r w:rsidR="003171FF">
        <w:rPr>
          <w:rFonts w:asciiTheme="minorHAnsi" w:hAnsiTheme="minorHAnsi"/>
          <w:sz w:val="24"/>
          <w:szCs w:val="24"/>
        </w:rPr>
        <w:t>D</w:t>
      </w:r>
      <w:r w:rsidRPr="00CA1BAD">
        <w:rPr>
          <w:rFonts w:asciiTheme="minorHAnsi" w:hAnsiTheme="minorHAnsi"/>
          <w:sz w:val="24"/>
          <w:szCs w:val="24"/>
        </w:rPr>
        <w:t xml:space="preserve">ocumentation marked as "PROPRIETARY" and will not be responsible for the confidentiality of the data not marked as indicated, except for the data that are considered confidential data, proprietary or protected personal data under the applicable regulations. If the data that </w:t>
      </w:r>
      <w:r w:rsidRPr="00CA1BAD">
        <w:rPr>
          <w:rFonts w:asciiTheme="minorHAnsi" w:hAnsiTheme="minorHAnsi"/>
          <w:sz w:val="24"/>
          <w:szCs w:val="24"/>
        </w:rPr>
        <w:lastRenderedPageBreak/>
        <w:t xml:space="preserve">do not meet the legal criteria (e.g. ZDIJZ) are marked as confidential, the Purchaser will ask the Bidder to remove the mark CONFIDENTIAL or PROPRIETARY. This will be done by the Bidder's representative, namely by indicating "CANCELLATION", dating and signing the note. If the Bidder fails to cancel the confidentiality of data within the time limit set by the Purchaser, the latter </w:t>
      </w:r>
      <w:r w:rsidR="003171FF">
        <w:rPr>
          <w:rFonts w:asciiTheme="minorHAnsi" w:hAnsiTheme="minorHAnsi"/>
          <w:sz w:val="24"/>
          <w:szCs w:val="24"/>
        </w:rPr>
        <w:t xml:space="preserve">alone </w:t>
      </w:r>
      <w:r w:rsidRPr="00CA1BAD">
        <w:rPr>
          <w:rFonts w:asciiTheme="minorHAnsi" w:hAnsiTheme="minorHAnsi"/>
          <w:sz w:val="24"/>
          <w:szCs w:val="24"/>
        </w:rPr>
        <w:t>may remove the marks "PROPRIETARY</w:t>
      </w:r>
      <w:r w:rsidR="00AB076D" w:rsidRPr="00CA1BAD">
        <w:rPr>
          <w:rFonts w:asciiTheme="minorHAnsi" w:hAnsiTheme="minorHAnsi"/>
          <w:sz w:val="24"/>
          <w:szCs w:val="24"/>
        </w:rPr>
        <w:t>«.</w:t>
      </w:r>
    </w:p>
    <w:p w14:paraId="4D757281" w14:textId="77777777" w:rsidR="00D45690" w:rsidRPr="00CA1BAD" w:rsidRDefault="00346A99" w:rsidP="00B72932">
      <w:pPr>
        <w:pStyle w:val="Heading3"/>
        <w:rPr>
          <w:rStyle w:val="IntenseEmphasis"/>
          <w:rFonts w:eastAsiaTheme="majorEastAsia"/>
          <w:bCs/>
          <w:iCs w:val="0"/>
          <w:caps/>
          <w:snapToGrid/>
          <w:color w:val="365F91" w:themeColor="accent1" w:themeShade="BF"/>
          <w:sz w:val="24"/>
          <w:szCs w:val="22"/>
          <w:lang w:eastAsia="sl-SI"/>
        </w:rPr>
      </w:pPr>
      <w:bookmarkStart w:id="57" w:name="_Toc430173837"/>
      <w:bookmarkStart w:id="58" w:name="_Toc72832177"/>
      <w:r w:rsidRPr="00CA1BAD">
        <w:rPr>
          <w:rStyle w:val="IntenseEmphasis"/>
          <w:rFonts w:eastAsiaTheme="majorEastAsia"/>
          <w:bCs/>
          <w:iCs w:val="0"/>
          <w:snapToGrid/>
          <w:color w:val="365F91" w:themeColor="accent1" w:themeShade="BF"/>
          <w:sz w:val="24"/>
          <w:szCs w:val="22"/>
          <w:lang w:eastAsia="sl-SI"/>
        </w:rPr>
        <w:t>BID VALIDITY</w:t>
      </w:r>
      <w:bookmarkEnd w:id="57"/>
      <w:bookmarkEnd w:id="58"/>
    </w:p>
    <w:p w14:paraId="2DB6AEBC" w14:textId="77777777" w:rsidR="00D45690" w:rsidRPr="00CA1BAD" w:rsidRDefault="00D45690" w:rsidP="00B72932">
      <w:pPr>
        <w:rPr>
          <w:rFonts w:asciiTheme="minorHAnsi" w:hAnsiTheme="minorHAnsi"/>
          <w:sz w:val="24"/>
          <w:szCs w:val="24"/>
        </w:rPr>
      </w:pPr>
      <w:r w:rsidRPr="00CA1BAD">
        <w:rPr>
          <w:rFonts w:asciiTheme="minorHAnsi" w:hAnsiTheme="minorHAnsi"/>
          <w:sz w:val="24"/>
          <w:szCs w:val="24"/>
        </w:rPr>
        <w:t>Bid validity date must be clearly specified in the Bid.</w:t>
      </w:r>
    </w:p>
    <w:p w14:paraId="545A1D0A" w14:textId="77777777" w:rsidR="00315EEC" w:rsidRPr="00CA1BAD" w:rsidRDefault="00D45690" w:rsidP="00B72932">
      <w:pPr>
        <w:rPr>
          <w:rFonts w:asciiTheme="minorHAnsi" w:hAnsiTheme="minorHAnsi"/>
          <w:sz w:val="24"/>
          <w:szCs w:val="24"/>
        </w:rPr>
      </w:pPr>
      <w:r w:rsidRPr="00CA1BAD">
        <w:rPr>
          <w:rFonts w:asciiTheme="minorHAnsi" w:hAnsiTheme="minorHAnsi"/>
          <w:sz w:val="24"/>
          <w:szCs w:val="24"/>
        </w:rPr>
        <w:t>Bid validity specified in the Bid shall be at least 90 days after the date of Bids opening.</w:t>
      </w:r>
    </w:p>
    <w:p w14:paraId="2018F20F" w14:textId="77777777" w:rsidR="00315EEC" w:rsidRPr="00CA1BAD" w:rsidRDefault="00346A99" w:rsidP="00B72932">
      <w:pPr>
        <w:pStyle w:val="Heading3"/>
        <w:rPr>
          <w:rStyle w:val="IntenseEmphasis"/>
          <w:rFonts w:eastAsiaTheme="majorEastAsia"/>
          <w:bCs/>
          <w:iCs w:val="0"/>
          <w:caps/>
          <w:snapToGrid/>
          <w:color w:val="365F91" w:themeColor="accent1" w:themeShade="BF"/>
          <w:sz w:val="24"/>
          <w:szCs w:val="22"/>
          <w:lang w:eastAsia="sl-SI"/>
        </w:rPr>
      </w:pPr>
      <w:bookmarkStart w:id="59" w:name="_Toc430173838"/>
      <w:bookmarkStart w:id="60" w:name="_Toc72832178"/>
      <w:r w:rsidRPr="00CA1BAD">
        <w:rPr>
          <w:rStyle w:val="IntenseEmphasis"/>
          <w:rFonts w:eastAsiaTheme="majorEastAsia"/>
          <w:bCs/>
          <w:iCs w:val="0"/>
          <w:snapToGrid/>
          <w:color w:val="365F91" w:themeColor="accent1" w:themeShade="BF"/>
          <w:sz w:val="24"/>
          <w:szCs w:val="22"/>
          <w:lang w:eastAsia="sl-SI"/>
        </w:rPr>
        <w:t>CLARIFICATION OF BIDS</w:t>
      </w:r>
      <w:bookmarkEnd w:id="59"/>
      <w:bookmarkEnd w:id="60"/>
    </w:p>
    <w:p w14:paraId="780AF2BA" w14:textId="77777777" w:rsidR="00315EEC" w:rsidRPr="00CA1BAD" w:rsidRDefault="00315EEC" w:rsidP="00B72932">
      <w:pPr>
        <w:jc w:val="both"/>
        <w:rPr>
          <w:rFonts w:asciiTheme="minorHAnsi" w:hAnsiTheme="minorHAnsi"/>
          <w:sz w:val="24"/>
          <w:szCs w:val="24"/>
        </w:rPr>
      </w:pPr>
      <w:r w:rsidRPr="00CA1BAD">
        <w:rPr>
          <w:rFonts w:asciiTheme="minorHAnsi" w:hAnsiTheme="minorHAnsi"/>
          <w:sz w:val="24"/>
          <w:szCs w:val="24"/>
        </w:rPr>
        <w:t xml:space="preserve">The Purchaser may, by its own choice, ask the Bidders for clarifications of their Bids including the analysis of unit prices. Such a request can be forwarded to the Bidders </w:t>
      </w:r>
      <w:r w:rsidR="000219B0" w:rsidRPr="00CA1BAD">
        <w:rPr>
          <w:rFonts w:asciiTheme="minorHAnsi" w:hAnsiTheme="minorHAnsi"/>
          <w:sz w:val="24"/>
          <w:szCs w:val="24"/>
        </w:rPr>
        <w:t>until</w:t>
      </w:r>
      <w:r w:rsidRPr="00CA1BAD">
        <w:rPr>
          <w:rFonts w:asciiTheme="minorHAnsi" w:hAnsiTheme="minorHAnsi"/>
          <w:sz w:val="24"/>
          <w:szCs w:val="24"/>
        </w:rPr>
        <w:t xml:space="preserve"> the date of the Purchaser's selection of the best Bid.</w:t>
      </w:r>
    </w:p>
    <w:p w14:paraId="570EBC22" w14:textId="77777777" w:rsidR="00315EEC" w:rsidRPr="00CA1BAD" w:rsidRDefault="00315EEC" w:rsidP="00B72932">
      <w:pPr>
        <w:jc w:val="both"/>
        <w:rPr>
          <w:rFonts w:asciiTheme="minorHAnsi" w:hAnsiTheme="minorHAnsi"/>
          <w:sz w:val="24"/>
          <w:szCs w:val="24"/>
        </w:rPr>
      </w:pPr>
      <w:r w:rsidRPr="00CA1BAD">
        <w:rPr>
          <w:rFonts w:asciiTheme="minorHAnsi" w:hAnsiTheme="minorHAnsi"/>
          <w:sz w:val="24"/>
          <w:szCs w:val="24"/>
        </w:rPr>
        <w:t>Requests for clarifications as well as the answers to the requests must be in wr</w:t>
      </w:r>
      <w:r w:rsidR="000219B0">
        <w:rPr>
          <w:rFonts w:asciiTheme="minorHAnsi" w:hAnsiTheme="minorHAnsi"/>
          <w:sz w:val="24"/>
          <w:szCs w:val="24"/>
        </w:rPr>
        <w:t>iting.</w:t>
      </w:r>
    </w:p>
    <w:p w14:paraId="6B545A36" w14:textId="77777777" w:rsidR="00315EEC" w:rsidRPr="00CA1BAD" w:rsidRDefault="00315EEC" w:rsidP="00B72932">
      <w:pPr>
        <w:jc w:val="both"/>
        <w:rPr>
          <w:rFonts w:asciiTheme="minorHAnsi" w:hAnsiTheme="minorHAnsi"/>
          <w:sz w:val="24"/>
          <w:szCs w:val="24"/>
        </w:rPr>
      </w:pPr>
    </w:p>
    <w:p w14:paraId="1E15BF1B" w14:textId="77777777" w:rsidR="00315EEC" w:rsidRPr="00CA1BAD" w:rsidRDefault="00315EEC" w:rsidP="00B72932">
      <w:pPr>
        <w:jc w:val="both"/>
        <w:rPr>
          <w:rFonts w:asciiTheme="minorHAnsi" w:hAnsiTheme="minorHAnsi"/>
          <w:sz w:val="24"/>
          <w:szCs w:val="24"/>
        </w:rPr>
      </w:pPr>
      <w:r w:rsidRPr="00CA1BAD">
        <w:rPr>
          <w:rFonts w:asciiTheme="minorHAnsi" w:hAnsiTheme="minorHAnsi"/>
          <w:sz w:val="24"/>
          <w:szCs w:val="24"/>
        </w:rPr>
        <w:t>The Purchaser reserves the right to ask the Bidder to provide additional explanations of the Bid in additio</w:t>
      </w:r>
      <w:r w:rsidR="000219B0">
        <w:rPr>
          <w:rFonts w:asciiTheme="minorHAnsi" w:hAnsiTheme="minorHAnsi"/>
          <w:sz w:val="24"/>
          <w:szCs w:val="24"/>
        </w:rPr>
        <w:t>n to the reasons from Article 89 in the ZJN-3</w:t>
      </w:r>
      <w:r w:rsidRPr="00CA1BAD">
        <w:rPr>
          <w:rFonts w:asciiTheme="minorHAnsi" w:hAnsiTheme="minorHAnsi"/>
          <w:sz w:val="24"/>
          <w:szCs w:val="24"/>
        </w:rPr>
        <w:t xml:space="preserve"> in the case of any ambiguities in the Bid. The Purchaser shall inform the Bidder of any ambiguities that need to be clarified and set the date for providing clarifications and supplements. The deadline may not be shorter than three (3) days. If the Bidder fails to provide the requested clarifications and supplements to the Bid within the set deadline, such a Bid shall be excluded from the process of awarding public contract.</w:t>
      </w:r>
    </w:p>
    <w:p w14:paraId="43514174" w14:textId="77777777" w:rsidR="00D45690" w:rsidRPr="00CA1BAD" w:rsidRDefault="00346A99" w:rsidP="00B72932">
      <w:pPr>
        <w:pStyle w:val="Heading3"/>
        <w:rPr>
          <w:rStyle w:val="IntenseEmphasis"/>
          <w:rFonts w:eastAsiaTheme="majorEastAsia"/>
          <w:bCs/>
          <w:iCs w:val="0"/>
          <w:caps/>
          <w:snapToGrid/>
          <w:color w:val="365F91" w:themeColor="accent1" w:themeShade="BF"/>
          <w:sz w:val="24"/>
          <w:szCs w:val="22"/>
          <w:lang w:eastAsia="sl-SI"/>
        </w:rPr>
      </w:pPr>
      <w:bookmarkStart w:id="61" w:name="_Toc430173839"/>
      <w:bookmarkStart w:id="62" w:name="_Toc72832179"/>
      <w:r w:rsidRPr="00CA1BAD">
        <w:rPr>
          <w:rStyle w:val="IntenseEmphasis"/>
          <w:rFonts w:eastAsiaTheme="majorEastAsia"/>
          <w:bCs/>
          <w:iCs w:val="0"/>
          <w:snapToGrid/>
          <w:color w:val="365F91" w:themeColor="accent1" w:themeShade="BF"/>
          <w:sz w:val="24"/>
          <w:szCs w:val="22"/>
          <w:lang w:eastAsia="sl-SI"/>
        </w:rPr>
        <w:t>TERMINATION OF PROCEDURE AND WITHDRAWAL FROM THE CONTRACT AWARDING</w:t>
      </w:r>
      <w:bookmarkEnd w:id="61"/>
      <w:bookmarkEnd w:id="62"/>
    </w:p>
    <w:p w14:paraId="1F48E665" w14:textId="77777777" w:rsidR="00D45690" w:rsidRPr="00CA1BAD" w:rsidRDefault="00D45690" w:rsidP="00B72932">
      <w:pPr>
        <w:jc w:val="both"/>
        <w:rPr>
          <w:rFonts w:asciiTheme="minorHAnsi" w:hAnsiTheme="minorHAnsi"/>
          <w:sz w:val="24"/>
          <w:szCs w:val="24"/>
        </w:rPr>
      </w:pPr>
      <w:r w:rsidRPr="00CA1BAD">
        <w:rPr>
          <w:rFonts w:asciiTheme="minorHAnsi" w:hAnsiTheme="minorHAnsi"/>
          <w:sz w:val="24"/>
          <w:szCs w:val="24"/>
        </w:rPr>
        <w:t>The Purchaser reserves the right to terminate the procedure for awarding the contracts at any time prior to the date for delivering the Bids. The Purchaser shall not offer compensation for the costs incurred by the Bidders for compiling the Bidding documentation, of which the Bidders have been informed.</w:t>
      </w:r>
    </w:p>
    <w:p w14:paraId="4ABB6FB5" w14:textId="77777777" w:rsidR="00D45690" w:rsidRPr="00CA1BAD" w:rsidRDefault="00D45690" w:rsidP="00B72932">
      <w:pPr>
        <w:jc w:val="both"/>
        <w:rPr>
          <w:rFonts w:asciiTheme="minorHAnsi" w:hAnsiTheme="minorHAnsi"/>
          <w:sz w:val="24"/>
          <w:szCs w:val="24"/>
        </w:rPr>
      </w:pPr>
      <w:r w:rsidRPr="00CA1BAD">
        <w:rPr>
          <w:rFonts w:asciiTheme="minorHAnsi" w:hAnsiTheme="minorHAnsi"/>
          <w:sz w:val="24"/>
          <w:szCs w:val="24"/>
        </w:rPr>
        <w:t>After adopting the decision on the award of contract, the Purchaser shall have the right not to sign the contract fo</w:t>
      </w:r>
      <w:r w:rsidR="004B0ACD">
        <w:rPr>
          <w:rFonts w:asciiTheme="minorHAnsi" w:hAnsiTheme="minorHAnsi"/>
          <w:sz w:val="24"/>
          <w:szCs w:val="24"/>
        </w:rPr>
        <w:t xml:space="preserve">r the reasons defined in the sixth paragraph of Article 90 of the ZJN-3 or paragraph </w:t>
      </w:r>
      <w:r w:rsidR="001F4B1C">
        <w:rPr>
          <w:rFonts w:asciiTheme="minorHAnsi" w:hAnsiTheme="minorHAnsi"/>
          <w:sz w:val="24"/>
          <w:szCs w:val="24"/>
        </w:rPr>
        <w:t>8 of</w:t>
      </w:r>
      <w:r w:rsidR="004B0ACD">
        <w:rPr>
          <w:rFonts w:asciiTheme="minorHAnsi" w:hAnsiTheme="minorHAnsi"/>
          <w:sz w:val="24"/>
          <w:szCs w:val="24"/>
        </w:rPr>
        <w:t xml:space="preserve"> the ZJN-3</w:t>
      </w:r>
      <w:r w:rsidRPr="00CA1BAD">
        <w:rPr>
          <w:rFonts w:asciiTheme="minorHAnsi" w:hAnsiTheme="minorHAnsi"/>
          <w:sz w:val="24"/>
          <w:szCs w:val="24"/>
        </w:rPr>
        <w:t>.</w:t>
      </w:r>
    </w:p>
    <w:p w14:paraId="13B94361" w14:textId="77777777" w:rsidR="00D45690" w:rsidRPr="00CA1BAD" w:rsidRDefault="00D45690" w:rsidP="00B72932">
      <w:pPr>
        <w:rPr>
          <w:rFonts w:asciiTheme="minorHAnsi" w:hAnsiTheme="minorHAnsi"/>
          <w:sz w:val="24"/>
          <w:szCs w:val="24"/>
        </w:rPr>
      </w:pPr>
    </w:p>
    <w:p w14:paraId="455AA4CC" w14:textId="77777777" w:rsidR="00D45690" w:rsidRPr="00CA1BAD" w:rsidRDefault="00315EEC" w:rsidP="00B72932">
      <w:pPr>
        <w:rPr>
          <w:rFonts w:asciiTheme="minorHAnsi" w:eastAsia="Times New Roman" w:hAnsiTheme="minorHAnsi"/>
          <w:b/>
          <w:bCs/>
          <w:i/>
          <w:sz w:val="28"/>
          <w:szCs w:val="18"/>
          <w:lang w:eastAsia="en-US"/>
        </w:rPr>
      </w:pPr>
      <w:r w:rsidRPr="00CA1BAD">
        <w:rPr>
          <w:rFonts w:asciiTheme="minorHAnsi" w:hAnsiTheme="minorHAnsi"/>
        </w:rPr>
        <w:br w:type="page"/>
      </w:r>
    </w:p>
    <w:p w14:paraId="417107AB" w14:textId="77777777" w:rsidR="00D45690" w:rsidRPr="00CA1BAD" w:rsidRDefault="00D45690" w:rsidP="00B72932">
      <w:pPr>
        <w:pStyle w:val="Heading2"/>
      </w:pPr>
      <w:bookmarkStart w:id="63" w:name="_Toc72832180"/>
      <w:r w:rsidRPr="00CA1BAD">
        <w:lastRenderedPageBreak/>
        <w:t>CONTRACT AWARD</w:t>
      </w:r>
      <w:bookmarkEnd w:id="63"/>
    </w:p>
    <w:p w14:paraId="283FF1A1" w14:textId="77777777" w:rsidR="00D45690" w:rsidRPr="00CA1BAD" w:rsidRDefault="00346A99" w:rsidP="00B72932">
      <w:pPr>
        <w:pStyle w:val="Heading3"/>
        <w:rPr>
          <w:rStyle w:val="IntenseEmphasis"/>
          <w:rFonts w:eastAsiaTheme="majorEastAsia"/>
          <w:bCs/>
          <w:iCs w:val="0"/>
          <w:caps/>
          <w:snapToGrid/>
          <w:color w:val="365F91" w:themeColor="accent1" w:themeShade="BF"/>
          <w:sz w:val="24"/>
          <w:szCs w:val="22"/>
          <w:lang w:eastAsia="sl-SI"/>
        </w:rPr>
      </w:pPr>
      <w:bookmarkStart w:id="64" w:name="_Toc430173840"/>
      <w:bookmarkStart w:id="65" w:name="_Toc72832181"/>
      <w:r>
        <w:rPr>
          <w:rStyle w:val="IntenseEmphasis"/>
          <w:rFonts w:eastAsiaTheme="majorEastAsia"/>
          <w:bCs/>
          <w:iCs w:val="0"/>
          <w:snapToGrid/>
          <w:color w:val="365F91" w:themeColor="accent1" w:themeShade="BF"/>
          <w:sz w:val="24"/>
          <w:szCs w:val="22"/>
          <w:lang w:eastAsia="sl-SI"/>
        </w:rPr>
        <w:t xml:space="preserve">DECISION ON </w:t>
      </w:r>
      <w:r w:rsidRPr="00CA1BAD">
        <w:rPr>
          <w:rStyle w:val="IntenseEmphasis"/>
          <w:rFonts w:eastAsiaTheme="majorEastAsia"/>
          <w:bCs/>
          <w:iCs w:val="0"/>
          <w:snapToGrid/>
          <w:color w:val="365F91" w:themeColor="accent1" w:themeShade="BF"/>
          <w:sz w:val="24"/>
          <w:szCs w:val="22"/>
          <w:lang w:eastAsia="sl-SI"/>
        </w:rPr>
        <w:t>CONTRACT AWARD</w:t>
      </w:r>
      <w:bookmarkEnd w:id="64"/>
      <w:bookmarkEnd w:id="65"/>
    </w:p>
    <w:p w14:paraId="38258468" w14:textId="77777777" w:rsidR="00D45690" w:rsidRPr="00CA1BAD" w:rsidRDefault="00D45690" w:rsidP="00B72932">
      <w:pPr>
        <w:jc w:val="both"/>
        <w:rPr>
          <w:rFonts w:asciiTheme="minorHAnsi" w:hAnsiTheme="minorHAnsi"/>
          <w:sz w:val="24"/>
          <w:szCs w:val="24"/>
        </w:rPr>
      </w:pPr>
      <w:r w:rsidRPr="00CA1BAD">
        <w:rPr>
          <w:rFonts w:asciiTheme="minorHAnsi" w:hAnsiTheme="minorHAnsi"/>
          <w:sz w:val="24"/>
          <w:szCs w:val="24"/>
        </w:rPr>
        <w:t>The Purchaser shall award the Contract to the Bidder of</w:t>
      </w:r>
      <w:r w:rsidR="003171FF">
        <w:rPr>
          <w:rFonts w:asciiTheme="minorHAnsi" w:hAnsiTheme="minorHAnsi"/>
          <w:sz w:val="24"/>
          <w:szCs w:val="24"/>
        </w:rPr>
        <w:t>fering</w:t>
      </w:r>
      <w:r w:rsidRPr="00CA1BAD">
        <w:rPr>
          <w:rFonts w:asciiTheme="minorHAnsi" w:hAnsiTheme="minorHAnsi"/>
          <w:sz w:val="24"/>
          <w:szCs w:val="24"/>
        </w:rPr>
        <w:t xml:space="preserve"> the most competitive Bid.</w:t>
      </w:r>
    </w:p>
    <w:p w14:paraId="1255583C" w14:textId="77777777" w:rsidR="00D45690" w:rsidRPr="00CA1BAD" w:rsidRDefault="00D45690" w:rsidP="00B72932">
      <w:pPr>
        <w:jc w:val="both"/>
        <w:rPr>
          <w:rFonts w:asciiTheme="minorHAnsi" w:hAnsiTheme="minorHAnsi"/>
          <w:sz w:val="24"/>
          <w:szCs w:val="24"/>
        </w:rPr>
      </w:pPr>
      <w:r w:rsidRPr="00CA1BAD">
        <w:rPr>
          <w:rFonts w:asciiTheme="minorHAnsi" w:hAnsiTheme="minorHAnsi"/>
          <w:sz w:val="24"/>
          <w:szCs w:val="24"/>
        </w:rPr>
        <w:t xml:space="preserve">The Purchaser shall make selection of the most competitive Bid, send the Decision on </w:t>
      </w:r>
      <w:r w:rsidR="00C67731">
        <w:rPr>
          <w:rFonts w:asciiTheme="minorHAnsi" w:hAnsiTheme="minorHAnsi"/>
          <w:sz w:val="24"/>
          <w:szCs w:val="24"/>
        </w:rPr>
        <w:t>C</w:t>
      </w:r>
      <w:r w:rsidRPr="00CA1BAD">
        <w:rPr>
          <w:rFonts w:asciiTheme="minorHAnsi" w:hAnsiTheme="minorHAnsi"/>
          <w:sz w:val="24"/>
          <w:szCs w:val="24"/>
        </w:rPr>
        <w:t xml:space="preserve">ontract </w:t>
      </w:r>
      <w:r w:rsidR="00C67731">
        <w:rPr>
          <w:rFonts w:asciiTheme="minorHAnsi" w:hAnsiTheme="minorHAnsi"/>
          <w:sz w:val="24"/>
          <w:szCs w:val="24"/>
        </w:rPr>
        <w:t>A</w:t>
      </w:r>
      <w:r w:rsidRPr="00CA1BAD">
        <w:rPr>
          <w:rFonts w:asciiTheme="minorHAnsi" w:hAnsiTheme="minorHAnsi"/>
          <w:sz w:val="24"/>
          <w:szCs w:val="24"/>
        </w:rPr>
        <w:t xml:space="preserve">ward to all </w:t>
      </w:r>
      <w:r w:rsidR="00C67731">
        <w:rPr>
          <w:rFonts w:asciiTheme="minorHAnsi" w:hAnsiTheme="minorHAnsi"/>
          <w:sz w:val="24"/>
          <w:szCs w:val="24"/>
        </w:rPr>
        <w:t>B</w:t>
      </w:r>
      <w:r w:rsidRPr="00CA1BAD">
        <w:rPr>
          <w:rFonts w:asciiTheme="minorHAnsi" w:hAnsiTheme="minorHAnsi"/>
          <w:sz w:val="24"/>
          <w:szCs w:val="24"/>
        </w:rPr>
        <w:t xml:space="preserve">idders and make a Notification on </w:t>
      </w:r>
      <w:r w:rsidR="00F26D2E">
        <w:rPr>
          <w:rFonts w:asciiTheme="minorHAnsi" w:hAnsiTheme="minorHAnsi"/>
          <w:sz w:val="24"/>
          <w:szCs w:val="24"/>
        </w:rPr>
        <w:t xml:space="preserve">Contract Award through “Portal </w:t>
      </w:r>
      <w:proofErr w:type="spellStart"/>
      <w:r w:rsidR="00F26D2E">
        <w:rPr>
          <w:rFonts w:asciiTheme="minorHAnsi" w:hAnsiTheme="minorHAnsi"/>
          <w:sz w:val="24"/>
          <w:szCs w:val="24"/>
        </w:rPr>
        <w:t>j</w:t>
      </w:r>
      <w:r w:rsidRPr="00CA1BAD">
        <w:rPr>
          <w:rFonts w:asciiTheme="minorHAnsi" w:hAnsiTheme="minorHAnsi"/>
          <w:sz w:val="24"/>
          <w:szCs w:val="24"/>
        </w:rPr>
        <w:t>avnih</w:t>
      </w:r>
      <w:proofErr w:type="spellEnd"/>
      <w:r w:rsidRPr="00CA1BAD">
        <w:rPr>
          <w:rFonts w:asciiTheme="minorHAnsi" w:hAnsiTheme="minorHAnsi"/>
          <w:sz w:val="24"/>
          <w:szCs w:val="24"/>
        </w:rPr>
        <w:t xml:space="preserve"> </w:t>
      </w:r>
      <w:proofErr w:type="spellStart"/>
      <w:r w:rsidRPr="00CA1BAD">
        <w:rPr>
          <w:rFonts w:asciiTheme="minorHAnsi" w:hAnsiTheme="minorHAnsi"/>
          <w:sz w:val="24"/>
          <w:szCs w:val="24"/>
        </w:rPr>
        <w:t>naročil</w:t>
      </w:r>
      <w:proofErr w:type="spellEnd"/>
      <w:r w:rsidRPr="00CA1BAD">
        <w:rPr>
          <w:rFonts w:asciiTheme="minorHAnsi" w:hAnsiTheme="minorHAnsi"/>
          <w:sz w:val="24"/>
          <w:szCs w:val="24"/>
        </w:rPr>
        <w:t>”</w:t>
      </w:r>
    </w:p>
    <w:p w14:paraId="6F26B017" w14:textId="77777777" w:rsidR="00D45690" w:rsidRPr="00CA1BAD" w:rsidRDefault="00D45690" w:rsidP="00B72932">
      <w:pPr>
        <w:jc w:val="both"/>
        <w:rPr>
          <w:rFonts w:asciiTheme="minorHAnsi" w:hAnsiTheme="minorHAnsi"/>
          <w:sz w:val="24"/>
          <w:szCs w:val="24"/>
        </w:rPr>
      </w:pPr>
      <w:r w:rsidRPr="00CA1BAD">
        <w:rPr>
          <w:rFonts w:asciiTheme="minorHAnsi" w:hAnsiTheme="minorHAnsi"/>
          <w:sz w:val="24"/>
          <w:szCs w:val="24"/>
        </w:rPr>
        <w:t xml:space="preserve">The Decision on </w:t>
      </w:r>
      <w:r w:rsidR="00C67731">
        <w:rPr>
          <w:rFonts w:asciiTheme="minorHAnsi" w:hAnsiTheme="minorHAnsi"/>
          <w:sz w:val="24"/>
          <w:szCs w:val="24"/>
        </w:rPr>
        <w:t>C</w:t>
      </w:r>
      <w:r w:rsidRPr="00CA1BAD">
        <w:rPr>
          <w:rFonts w:asciiTheme="minorHAnsi" w:hAnsiTheme="minorHAnsi"/>
          <w:sz w:val="24"/>
          <w:szCs w:val="24"/>
        </w:rPr>
        <w:t xml:space="preserve">ontract </w:t>
      </w:r>
      <w:r w:rsidR="00C67731">
        <w:rPr>
          <w:rFonts w:asciiTheme="minorHAnsi" w:hAnsiTheme="minorHAnsi"/>
          <w:sz w:val="24"/>
          <w:szCs w:val="24"/>
        </w:rPr>
        <w:t>A</w:t>
      </w:r>
      <w:r w:rsidRPr="00CA1BAD">
        <w:rPr>
          <w:rFonts w:asciiTheme="minorHAnsi" w:hAnsiTheme="minorHAnsi"/>
          <w:sz w:val="24"/>
          <w:szCs w:val="24"/>
        </w:rPr>
        <w:t>ward will evidence the reasons for the Purchaser's selection of the best Bid and the amount to be paid by the Purchaser to the Bidder for the execution of the Contract.</w:t>
      </w:r>
    </w:p>
    <w:p w14:paraId="3A3E4855" w14:textId="77777777" w:rsidR="00D45690" w:rsidRPr="00CA1BAD" w:rsidRDefault="00D45690" w:rsidP="00B72932">
      <w:pPr>
        <w:jc w:val="both"/>
        <w:rPr>
          <w:rFonts w:asciiTheme="minorHAnsi" w:hAnsiTheme="minorHAnsi"/>
          <w:sz w:val="24"/>
          <w:szCs w:val="24"/>
        </w:rPr>
      </w:pPr>
      <w:r w:rsidRPr="00CA1BAD">
        <w:rPr>
          <w:rFonts w:asciiTheme="minorHAnsi" w:hAnsiTheme="minorHAnsi"/>
          <w:sz w:val="24"/>
          <w:szCs w:val="24"/>
        </w:rPr>
        <w:t xml:space="preserve">The Purchaser shall invite the best Bidder to sign the Contract. </w:t>
      </w:r>
    </w:p>
    <w:p w14:paraId="0269C6F7" w14:textId="77777777" w:rsidR="00D45690" w:rsidRPr="00CA1BAD" w:rsidRDefault="00D45690" w:rsidP="00B72932">
      <w:pPr>
        <w:jc w:val="both"/>
        <w:rPr>
          <w:rFonts w:asciiTheme="minorHAnsi" w:hAnsiTheme="minorHAnsi"/>
          <w:sz w:val="24"/>
          <w:szCs w:val="24"/>
        </w:rPr>
      </w:pPr>
      <w:r w:rsidRPr="00CA1BAD">
        <w:rPr>
          <w:rFonts w:asciiTheme="minorHAnsi" w:hAnsiTheme="minorHAnsi"/>
          <w:sz w:val="24"/>
          <w:szCs w:val="24"/>
        </w:rPr>
        <w:t xml:space="preserve">Within the period of eight (8) working days after receipt of the Contract, the selected best Bidder shall sign the Contract and return it to the Purchaser. Otherwise the Purchaser shall deem the Bidder has withdrawn the Bid. From the moment of the best Bid selection till the beginning of the Contract validity, both the Purchaser and the Bidder must not undertake any activity which might jeopardize the beginning of the Contract validity or its execution. </w:t>
      </w:r>
    </w:p>
    <w:p w14:paraId="2F029C4B" w14:textId="77777777" w:rsidR="00EB21F4" w:rsidRDefault="00D45690" w:rsidP="00B72932">
      <w:pPr>
        <w:jc w:val="both"/>
        <w:rPr>
          <w:rFonts w:asciiTheme="minorHAnsi" w:hAnsiTheme="minorHAnsi"/>
          <w:sz w:val="24"/>
          <w:szCs w:val="24"/>
        </w:rPr>
      </w:pPr>
      <w:r w:rsidRPr="00CA1BAD">
        <w:rPr>
          <w:rFonts w:asciiTheme="minorHAnsi" w:hAnsiTheme="minorHAnsi"/>
          <w:sz w:val="24"/>
          <w:szCs w:val="24"/>
        </w:rPr>
        <w:t>The Purchaser retains the right to accept or decline any or all the Bids.</w:t>
      </w:r>
    </w:p>
    <w:p w14:paraId="1232A352" w14:textId="77777777" w:rsidR="00630650" w:rsidRDefault="00630650" w:rsidP="00B72932">
      <w:pPr>
        <w:rPr>
          <w:rFonts w:asciiTheme="minorHAnsi" w:hAnsiTheme="minorHAnsi"/>
          <w:sz w:val="24"/>
          <w:szCs w:val="24"/>
        </w:rPr>
      </w:pPr>
      <w:r>
        <w:rPr>
          <w:rFonts w:asciiTheme="minorHAnsi" w:hAnsiTheme="minorHAnsi"/>
          <w:sz w:val="24"/>
          <w:szCs w:val="24"/>
        </w:rPr>
        <w:br w:type="page"/>
      </w:r>
    </w:p>
    <w:p w14:paraId="3BB04280" w14:textId="77777777" w:rsidR="00D45690" w:rsidRPr="00CA1BAD" w:rsidRDefault="00E57AEF" w:rsidP="00B72932">
      <w:pPr>
        <w:pStyle w:val="Heading2"/>
      </w:pPr>
      <w:bookmarkStart w:id="66" w:name="_Toc72832182"/>
      <w:r w:rsidRPr="00CA1BAD">
        <w:lastRenderedPageBreak/>
        <w:t>CONDITIONS FOR BID ACCEPTANCE</w:t>
      </w:r>
      <w:bookmarkEnd w:id="66"/>
      <w:r w:rsidRPr="00CA1BAD">
        <w:t xml:space="preserve"> </w:t>
      </w:r>
      <w:bookmarkStart w:id="67" w:name="_Toc406410065"/>
      <w:bookmarkStart w:id="68" w:name="_Toc423940024"/>
    </w:p>
    <w:p w14:paraId="73F40DCD" w14:textId="77777777" w:rsidR="00D45690" w:rsidRPr="00CA1BAD" w:rsidRDefault="00346A99" w:rsidP="00B72932">
      <w:pPr>
        <w:pStyle w:val="Heading3"/>
        <w:rPr>
          <w:snapToGrid w:val="0"/>
          <w:lang w:eastAsia="en-US"/>
        </w:rPr>
      </w:pPr>
      <w:bookmarkStart w:id="69" w:name="_Toc430173841"/>
      <w:bookmarkStart w:id="70" w:name="_Toc72832183"/>
      <w:r w:rsidRPr="00CA1BAD">
        <w:rPr>
          <w:rStyle w:val="IntenseEmphasis"/>
          <w:rFonts w:eastAsiaTheme="majorEastAsia"/>
        </w:rPr>
        <w:t>GENERAL</w:t>
      </w:r>
      <w:bookmarkEnd w:id="69"/>
      <w:bookmarkEnd w:id="70"/>
    </w:p>
    <w:p w14:paraId="74C2617D" w14:textId="77777777" w:rsidR="00857A60" w:rsidRDefault="00857A60" w:rsidP="00B72932">
      <w:pPr>
        <w:rPr>
          <w:rFonts w:asciiTheme="minorHAnsi" w:hAnsiTheme="minorHAnsi"/>
          <w:sz w:val="24"/>
          <w:szCs w:val="24"/>
        </w:rPr>
      </w:pPr>
    </w:p>
    <w:p w14:paraId="6022E787" w14:textId="77777777" w:rsidR="00D45690" w:rsidRPr="001F4B1C" w:rsidRDefault="003171FF" w:rsidP="00B72932">
      <w:pPr>
        <w:rPr>
          <w:rFonts w:asciiTheme="minorHAnsi" w:hAnsiTheme="minorHAnsi"/>
          <w:sz w:val="24"/>
          <w:szCs w:val="24"/>
        </w:rPr>
      </w:pPr>
      <w:r w:rsidRPr="001F4B1C">
        <w:rPr>
          <w:rFonts w:asciiTheme="minorHAnsi" w:hAnsiTheme="minorHAnsi"/>
          <w:sz w:val="24"/>
          <w:szCs w:val="24"/>
        </w:rPr>
        <w:t>The following s</w:t>
      </w:r>
      <w:r w:rsidR="00D45690" w:rsidRPr="001F4B1C">
        <w:rPr>
          <w:rFonts w:asciiTheme="minorHAnsi" w:hAnsiTheme="minorHAnsi"/>
          <w:sz w:val="24"/>
          <w:szCs w:val="24"/>
        </w:rPr>
        <w:t>igned evidences</w:t>
      </w:r>
      <w:r w:rsidR="00B150C9" w:rsidRPr="001F4B1C">
        <w:rPr>
          <w:rFonts w:asciiTheme="minorHAnsi" w:hAnsiTheme="minorHAnsi"/>
          <w:sz w:val="24"/>
          <w:szCs w:val="24"/>
        </w:rPr>
        <w:t xml:space="preserve"> of fulfilling the Conditions for the Bid acceptance</w:t>
      </w:r>
      <w:r w:rsidR="00D45690" w:rsidRPr="001F4B1C">
        <w:rPr>
          <w:rFonts w:asciiTheme="minorHAnsi" w:hAnsiTheme="minorHAnsi"/>
          <w:sz w:val="24"/>
          <w:szCs w:val="24"/>
        </w:rPr>
        <w:t xml:space="preserve"> shall be submitted by the </w:t>
      </w:r>
      <w:r w:rsidRPr="001F4B1C">
        <w:rPr>
          <w:rFonts w:asciiTheme="minorHAnsi" w:hAnsiTheme="minorHAnsi"/>
          <w:sz w:val="24"/>
          <w:szCs w:val="24"/>
        </w:rPr>
        <w:t>B</w:t>
      </w:r>
      <w:r w:rsidR="00D45690" w:rsidRPr="001F4B1C">
        <w:rPr>
          <w:rFonts w:asciiTheme="minorHAnsi" w:hAnsiTheme="minorHAnsi"/>
          <w:sz w:val="24"/>
          <w:szCs w:val="24"/>
        </w:rPr>
        <w:t>idders</w:t>
      </w:r>
      <w:bookmarkEnd w:id="67"/>
      <w:r w:rsidRPr="001F4B1C">
        <w:rPr>
          <w:rFonts w:asciiTheme="minorHAnsi" w:hAnsiTheme="minorHAnsi"/>
          <w:sz w:val="24"/>
          <w:szCs w:val="24"/>
        </w:rPr>
        <w:t>:</w:t>
      </w:r>
      <w:bookmarkEnd w:id="68"/>
      <w:r w:rsidR="00D45690" w:rsidRPr="001F4B1C">
        <w:rPr>
          <w:rFonts w:asciiTheme="minorHAnsi" w:hAnsiTheme="minorHAnsi"/>
          <w:sz w:val="24"/>
          <w:szCs w:val="24"/>
        </w:rPr>
        <w:t xml:space="preserve"> </w:t>
      </w:r>
    </w:p>
    <w:p w14:paraId="36190E45" w14:textId="77777777" w:rsidR="00630650" w:rsidRPr="001F4B1C" w:rsidRDefault="00630650" w:rsidP="00B72932">
      <w:pPr>
        <w:rPr>
          <w:rFonts w:asciiTheme="minorHAnsi" w:hAnsiTheme="minorHAnsi"/>
          <w:sz w:val="24"/>
          <w:szCs w:val="24"/>
        </w:rPr>
      </w:pPr>
    </w:p>
    <w:p w14:paraId="7A4539F1" w14:textId="77777777" w:rsidR="00D45690" w:rsidRPr="001F4B1C" w:rsidRDefault="00D45690" w:rsidP="00B72932">
      <w:pPr>
        <w:pStyle w:val="ListParagraph"/>
        <w:numPr>
          <w:ilvl w:val="0"/>
          <w:numId w:val="8"/>
        </w:numPr>
        <w:jc w:val="both"/>
        <w:rPr>
          <w:rFonts w:asciiTheme="minorHAnsi" w:hAnsiTheme="minorHAnsi"/>
          <w:sz w:val="24"/>
          <w:szCs w:val="24"/>
        </w:rPr>
      </w:pPr>
      <w:r w:rsidRPr="001F4B1C">
        <w:rPr>
          <w:rFonts w:asciiTheme="minorHAnsi" w:hAnsiTheme="minorHAnsi"/>
          <w:sz w:val="24"/>
          <w:szCs w:val="24"/>
        </w:rPr>
        <w:t xml:space="preserve">Bidder Declaration of Eligibility </w:t>
      </w:r>
      <w:r w:rsidR="00651379" w:rsidRPr="001F4B1C">
        <w:rPr>
          <w:rFonts w:asciiTheme="minorHAnsi" w:hAnsiTheme="minorHAnsi"/>
          <w:sz w:val="24"/>
          <w:szCs w:val="24"/>
        </w:rPr>
        <w:t xml:space="preserve">( Att. No. </w:t>
      </w:r>
      <w:r w:rsidR="00971ADC" w:rsidRPr="001F4B1C">
        <w:rPr>
          <w:rFonts w:asciiTheme="minorHAnsi" w:hAnsiTheme="minorHAnsi"/>
          <w:sz w:val="24"/>
          <w:szCs w:val="24"/>
        </w:rPr>
        <w:t>2</w:t>
      </w:r>
      <w:r w:rsidR="00B150C9" w:rsidRPr="001F4B1C">
        <w:rPr>
          <w:rFonts w:asciiTheme="minorHAnsi" w:hAnsiTheme="minorHAnsi"/>
          <w:sz w:val="24"/>
          <w:szCs w:val="24"/>
        </w:rPr>
        <w:t>)</w:t>
      </w:r>
    </w:p>
    <w:p w14:paraId="4CCCBA53" w14:textId="77777777" w:rsidR="00852F78" w:rsidRPr="001F4B1C" w:rsidRDefault="00852F78" w:rsidP="00B72932">
      <w:pPr>
        <w:pStyle w:val="ListParagraph"/>
        <w:numPr>
          <w:ilvl w:val="0"/>
          <w:numId w:val="8"/>
        </w:numPr>
        <w:rPr>
          <w:rFonts w:asciiTheme="minorHAnsi" w:hAnsiTheme="minorHAnsi"/>
          <w:sz w:val="24"/>
          <w:szCs w:val="24"/>
        </w:rPr>
      </w:pPr>
      <w:r w:rsidRPr="001F4B1C">
        <w:rPr>
          <w:rFonts w:asciiTheme="minorHAnsi" w:hAnsiTheme="minorHAnsi"/>
          <w:sz w:val="24"/>
          <w:szCs w:val="24"/>
        </w:rPr>
        <w:t>Compliance with the Bidding Documentation (Attachment 3)</w:t>
      </w:r>
    </w:p>
    <w:p w14:paraId="6514F205" w14:textId="77777777" w:rsidR="00374F33" w:rsidRPr="001F4B1C" w:rsidRDefault="009833A1" w:rsidP="00B72932">
      <w:pPr>
        <w:pStyle w:val="ListParagraph"/>
        <w:numPr>
          <w:ilvl w:val="0"/>
          <w:numId w:val="8"/>
        </w:numPr>
        <w:spacing w:before="240" w:after="240"/>
        <w:contextualSpacing w:val="0"/>
        <w:jc w:val="both"/>
        <w:rPr>
          <w:rFonts w:asciiTheme="minorHAnsi" w:hAnsiTheme="minorHAnsi"/>
          <w:sz w:val="24"/>
          <w:szCs w:val="24"/>
        </w:rPr>
      </w:pPr>
      <w:r w:rsidRPr="001F4B1C">
        <w:rPr>
          <w:rFonts w:asciiTheme="minorHAnsi" w:hAnsiTheme="minorHAnsi"/>
          <w:sz w:val="24"/>
          <w:szCs w:val="24"/>
        </w:rPr>
        <w:t xml:space="preserve">Company’s </w:t>
      </w:r>
      <w:r w:rsidR="00374F33" w:rsidRPr="001F4B1C">
        <w:rPr>
          <w:rFonts w:asciiTheme="minorHAnsi" w:hAnsiTheme="minorHAnsi"/>
          <w:sz w:val="24"/>
          <w:szCs w:val="24"/>
        </w:rPr>
        <w:t>Reference r</w:t>
      </w:r>
      <w:r w:rsidR="0014672D" w:rsidRPr="001F4B1C">
        <w:rPr>
          <w:rFonts w:asciiTheme="minorHAnsi" w:hAnsiTheme="minorHAnsi"/>
          <w:sz w:val="24"/>
          <w:szCs w:val="24"/>
        </w:rPr>
        <w:t>equirements (Att. No.</w:t>
      </w:r>
      <w:r w:rsidR="002666BB" w:rsidRPr="001F4B1C">
        <w:rPr>
          <w:rFonts w:asciiTheme="minorHAnsi" w:hAnsiTheme="minorHAnsi"/>
          <w:sz w:val="24"/>
          <w:szCs w:val="24"/>
        </w:rPr>
        <w:t xml:space="preserve"> 5</w:t>
      </w:r>
      <w:r w:rsidR="00374F33" w:rsidRPr="001F4B1C">
        <w:rPr>
          <w:rFonts w:asciiTheme="minorHAnsi" w:hAnsiTheme="minorHAnsi"/>
          <w:sz w:val="24"/>
          <w:szCs w:val="24"/>
        </w:rPr>
        <w:t>):</w:t>
      </w:r>
    </w:p>
    <w:p w14:paraId="6F958AEC" w14:textId="5C0A479B" w:rsidR="00374F33" w:rsidRPr="001F4B1C" w:rsidRDefault="00374F33" w:rsidP="00B72932">
      <w:pPr>
        <w:pStyle w:val="ListParagraph"/>
        <w:ind w:left="360"/>
        <w:jc w:val="both"/>
        <w:rPr>
          <w:rFonts w:asciiTheme="minorHAnsi" w:hAnsiTheme="minorHAnsi"/>
          <w:sz w:val="24"/>
          <w:szCs w:val="24"/>
        </w:rPr>
      </w:pPr>
      <w:r w:rsidRPr="001F4B1C">
        <w:rPr>
          <w:rFonts w:asciiTheme="minorHAnsi" w:hAnsiTheme="minorHAnsi"/>
          <w:sz w:val="24"/>
          <w:szCs w:val="24"/>
        </w:rPr>
        <w:t xml:space="preserve">- </w:t>
      </w:r>
      <w:r w:rsidR="00651379" w:rsidRPr="00462D2B">
        <w:rPr>
          <w:rFonts w:asciiTheme="minorHAnsi" w:hAnsiTheme="minorHAnsi"/>
          <w:sz w:val="24"/>
          <w:szCs w:val="24"/>
          <w:highlight w:val="yellow"/>
        </w:rPr>
        <w:t xml:space="preserve">At least </w:t>
      </w:r>
      <w:r w:rsidR="00422A1D" w:rsidRPr="00462D2B">
        <w:rPr>
          <w:rFonts w:asciiTheme="minorHAnsi" w:hAnsiTheme="minorHAnsi"/>
          <w:sz w:val="24"/>
          <w:szCs w:val="24"/>
          <w:highlight w:val="yellow"/>
        </w:rPr>
        <w:t>one</w:t>
      </w:r>
      <w:r w:rsidR="00852F78" w:rsidRPr="00462D2B">
        <w:rPr>
          <w:rFonts w:asciiTheme="minorHAnsi" w:hAnsiTheme="minorHAnsi"/>
          <w:sz w:val="24"/>
          <w:szCs w:val="24"/>
          <w:highlight w:val="yellow"/>
        </w:rPr>
        <w:t xml:space="preserve"> </w:t>
      </w:r>
      <w:r w:rsidR="00651379" w:rsidRPr="00462D2B">
        <w:rPr>
          <w:rFonts w:asciiTheme="minorHAnsi" w:hAnsiTheme="minorHAnsi"/>
          <w:sz w:val="24"/>
          <w:szCs w:val="24"/>
          <w:highlight w:val="yellow"/>
        </w:rPr>
        <w:t>(</w:t>
      </w:r>
      <w:r w:rsidR="00BC2D40" w:rsidRPr="00462D2B">
        <w:rPr>
          <w:rFonts w:asciiTheme="minorHAnsi" w:hAnsiTheme="minorHAnsi"/>
          <w:sz w:val="24"/>
          <w:szCs w:val="24"/>
          <w:highlight w:val="yellow"/>
        </w:rPr>
        <w:t>1</w:t>
      </w:r>
      <w:r w:rsidR="00651379" w:rsidRPr="00462D2B">
        <w:rPr>
          <w:rFonts w:asciiTheme="minorHAnsi" w:hAnsiTheme="minorHAnsi"/>
          <w:sz w:val="24"/>
          <w:szCs w:val="24"/>
          <w:highlight w:val="yellow"/>
        </w:rPr>
        <w:t>) confirmed references</w:t>
      </w:r>
      <w:r w:rsidR="00ED682B" w:rsidRPr="00462D2B">
        <w:rPr>
          <w:rFonts w:asciiTheme="minorHAnsi" w:hAnsiTheme="minorHAnsi"/>
          <w:sz w:val="24"/>
          <w:szCs w:val="24"/>
          <w:highlight w:val="yellow"/>
        </w:rPr>
        <w:t xml:space="preserve"> for </w:t>
      </w:r>
      <w:r w:rsidR="002666BB" w:rsidRPr="00462D2B">
        <w:rPr>
          <w:rFonts w:asciiTheme="minorHAnsi" w:hAnsiTheme="minorHAnsi"/>
          <w:sz w:val="24"/>
          <w:szCs w:val="24"/>
          <w:highlight w:val="yellow"/>
        </w:rPr>
        <w:t>Design</w:t>
      </w:r>
      <w:r w:rsidR="0014672D" w:rsidRPr="00462D2B">
        <w:rPr>
          <w:rFonts w:asciiTheme="minorHAnsi" w:hAnsiTheme="minorHAnsi"/>
          <w:sz w:val="24"/>
          <w:szCs w:val="24"/>
          <w:highlight w:val="yellow"/>
        </w:rPr>
        <w:t xml:space="preserve">, </w:t>
      </w:r>
      <w:r w:rsidR="00BC2D40" w:rsidRPr="00462D2B">
        <w:rPr>
          <w:rFonts w:asciiTheme="minorHAnsi" w:hAnsiTheme="minorHAnsi"/>
          <w:sz w:val="24"/>
          <w:szCs w:val="24"/>
          <w:highlight w:val="yellow"/>
        </w:rPr>
        <w:t xml:space="preserve">Manufacturing, </w:t>
      </w:r>
      <w:r w:rsidR="0014672D" w:rsidRPr="00462D2B">
        <w:rPr>
          <w:rFonts w:asciiTheme="minorHAnsi" w:hAnsiTheme="minorHAnsi"/>
          <w:sz w:val="24"/>
          <w:szCs w:val="24"/>
          <w:highlight w:val="yellow"/>
        </w:rPr>
        <w:t>Installation,</w:t>
      </w:r>
      <w:r w:rsidR="008D1D34" w:rsidRPr="00462D2B">
        <w:rPr>
          <w:rFonts w:asciiTheme="minorHAnsi" w:hAnsiTheme="minorHAnsi"/>
          <w:sz w:val="24"/>
          <w:szCs w:val="24"/>
          <w:highlight w:val="yellow"/>
        </w:rPr>
        <w:t xml:space="preserve"> Delivery and Commissioning</w:t>
      </w:r>
      <w:r w:rsidR="006415E5" w:rsidRPr="00462D2B">
        <w:rPr>
          <w:rFonts w:asciiTheme="minorHAnsi" w:hAnsiTheme="minorHAnsi"/>
          <w:sz w:val="24"/>
          <w:szCs w:val="24"/>
          <w:highlight w:val="yellow"/>
        </w:rPr>
        <w:t xml:space="preserve"> </w:t>
      </w:r>
      <w:r w:rsidR="002666BB" w:rsidRPr="00462D2B">
        <w:rPr>
          <w:rFonts w:asciiTheme="minorHAnsi" w:hAnsiTheme="minorHAnsi"/>
          <w:sz w:val="24"/>
          <w:szCs w:val="24"/>
          <w:highlight w:val="yellow"/>
        </w:rPr>
        <w:t xml:space="preserve">of </w:t>
      </w:r>
      <w:r w:rsidR="000A07FD" w:rsidRPr="00462D2B">
        <w:rPr>
          <w:rFonts w:asciiTheme="minorHAnsi" w:hAnsiTheme="minorHAnsi"/>
          <w:sz w:val="24"/>
          <w:szCs w:val="24"/>
          <w:highlight w:val="yellow"/>
        </w:rPr>
        <w:t xml:space="preserve">similar or the same </w:t>
      </w:r>
      <w:r w:rsidR="002666BB" w:rsidRPr="00462D2B">
        <w:rPr>
          <w:rFonts w:asciiTheme="minorHAnsi" w:hAnsiTheme="minorHAnsi"/>
          <w:sz w:val="24"/>
          <w:szCs w:val="24"/>
          <w:highlight w:val="yellow"/>
        </w:rPr>
        <w:t xml:space="preserve">ASME Code </w:t>
      </w:r>
      <w:r w:rsidR="00186A9A" w:rsidRPr="00462D2B">
        <w:rPr>
          <w:rFonts w:asciiTheme="minorHAnsi" w:hAnsiTheme="minorHAnsi"/>
          <w:sz w:val="24"/>
          <w:szCs w:val="24"/>
          <w:highlight w:val="yellow"/>
        </w:rPr>
        <w:t xml:space="preserve">Heat </w:t>
      </w:r>
      <w:r w:rsidR="001F4B1C" w:rsidRPr="00462D2B">
        <w:rPr>
          <w:rFonts w:asciiTheme="minorHAnsi" w:hAnsiTheme="minorHAnsi"/>
          <w:sz w:val="24"/>
          <w:szCs w:val="24"/>
          <w:highlight w:val="yellow"/>
        </w:rPr>
        <w:t>Exchangers within</w:t>
      </w:r>
      <w:r w:rsidR="00651379" w:rsidRPr="00462D2B">
        <w:rPr>
          <w:rFonts w:asciiTheme="minorHAnsi" w:hAnsiTheme="minorHAnsi"/>
          <w:sz w:val="24"/>
          <w:szCs w:val="24"/>
          <w:highlight w:val="yellow"/>
        </w:rPr>
        <w:t xml:space="preserve"> the last t</w:t>
      </w:r>
      <w:r w:rsidR="00BC2D40" w:rsidRPr="00462D2B">
        <w:rPr>
          <w:rFonts w:asciiTheme="minorHAnsi" w:hAnsiTheme="minorHAnsi"/>
          <w:sz w:val="24"/>
          <w:szCs w:val="24"/>
          <w:highlight w:val="yellow"/>
        </w:rPr>
        <w:t>wenty</w:t>
      </w:r>
      <w:r w:rsidR="00651379" w:rsidRPr="00462D2B">
        <w:rPr>
          <w:rFonts w:asciiTheme="minorHAnsi" w:hAnsiTheme="minorHAnsi"/>
          <w:sz w:val="24"/>
          <w:szCs w:val="24"/>
          <w:highlight w:val="yellow"/>
        </w:rPr>
        <w:t xml:space="preserve"> (</w:t>
      </w:r>
      <w:r w:rsidR="00BC2D40" w:rsidRPr="00462D2B">
        <w:rPr>
          <w:rFonts w:asciiTheme="minorHAnsi" w:hAnsiTheme="minorHAnsi"/>
          <w:sz w:val="24"/>
          <w:szCs w:val="24"/>
          <w:highlight w:val="yellow"/>
        </w:rPr>
        <w:t>20</w:t>
      </w:r>
      <w:r w:rsidR="00651379" w:rsidRPr="00462D2B">
        <w:rPr>
          <w:rFonts w:asciiTheme="minorHAnsi" w:hAnsiTheme="minorHAnsi"/>
          <w:sz w:val="24"/>
          <w:szCs w:val="24"/>
          <w:highlight w:val="yellow"/>
        </w:rPr>
        <w:t>) years</w:t>
      </w:r>
      <w:r w:rsidR="001F4B1C">
        <w:rPr>
          <w:rFonts w:asciiTheme="minorHAnsi" w:hAnsiTheme="minorHAnsi"/>
          <w:sz w:val="24"/>
          <w:szCs w:val="24"/>
        </w:rPr>
        <w:t>.</w:t>
      </w:r>
    </w:p>
    <w:p w14:paraId="56FF6928" w14:textId="77777777" w:rsidR="009833A1" w:rsidRDefault="009833A1" w:rsidP="00B72932">
      <w:pPr>
        <w:pStyle w:val="ListParagraph"/>
        <w:ind w:left="360"/>
        <w:jc w:val="both"/>
        <w:rPr>
          <w:rFonts w:asciiTheme="minorHAnsi" w:hAnsiTheme="minorHAnsi"/>
          <w:sz w:val="24"/>
          <w:szCs w:val="24"/>
          <w:highlight w:val="yellow"/>
        </w:rPr>
      </w:pPr>
    </w:p>
    <w:p w14:paraId="1F721340" w14:textId="77777777" w:rsidR="009833A1" w:rsidRPr="009833A1" w:rsidRDefault="009833A1" w:rsidP="00B72932">
      <w:pPr>
        <w:pStyle w:val="ListParagraph"/>
        <w:numPr>
          <w:ilvl w:val="0"/>
          <w:numId w:val="8"/>
        </w:numPr>
        <w:spacing w:before="240" w:after="240"/>
        <w:jc w:val="both"/>
        <w:rPr>
          <w:rFonts w:asciiTheme="minorHAnsi" w:hAnsiTheme="minorHAnsi"/>
          <w:sz w:val="24"/>
          <w:szCs w:val="24"/>
        </w:rPr>
      </w:pPr>
      <w:r w:rsidRPr="009833A1">
        <w:rPr>
          <w:rFonts w:asciiTheme="minorHAnsi" w:hAnsiTheme="minorHAnsi"/>
          <w:sz w:val="24"/>
          <w:szCs w:val="24"/>
        </w:rPr>
        <w:t>Pers</w:t>
      </w:r>
      <w:r w:rsidR="0014672D">
        <w:rPr>
          <w:rFonts w:asciiTheme="minorHAnsi" w:hAnsiTheme="minorHAnsi"/>
          <w:sz w:val="24"/>
          <w:szCs w:val="24"/>
        </w:rPr>
        <w:t>onnel capabilities (Att.</w:t>
      </w:r>
      <w:r w:rsidR="001F4B1C">
        <w:rPr>
          <w:rFonts w:asciiTheme="minorHAnsi" w:hAnsiTheme="minorHAnsi"/>
          <w:sz w:val="24"/>
          <w:szCs w:val="24"/>
        </w:rPr>
        <w:t xml:space="preserve"> </w:t>
      </w:r>
      <w:r w:rsidR="0014672D">
        <w:rPr>
          <w:rFonts w:asciiTheme="minorHAnsi" w:hAnsiTheme="minorHAnsi"/>
          <w:sz w:val="24"/>
          <w:szCs w:val="24"/>
        </w:rPr>
        <w:t>No.</w:t>
      </w:r>
      <w:r w:rsidR="002666BB">
        <w:rPr>
          <w:rFonts w:asciiTheme="minorHAnsi" w:hAnsiTheme="minorHAnsi"/>
          <w:sz w:val="24"/>
          <w:szCs w:val="24"/>
        </w:rPr>
        <w:t xml:space="preserve"> 6</w:t>
      </w:r>
      <w:r w:rsidRPr="009833A1">
        <w:rPr>
          <w:rFonts w:asciiTheme="minorHAnsi" w:hAnsiTheme="minorHAnsi"/>
          <w:sz w:val="24"/>
          <w:szCs w:val="24"/>
        </w:rPr>
        <w:t>):</w:t>
      </w:r>
    </w:p>
    <w:p w14:paraId="7659516B" w14:textId="77777777" w:rsidR="009833A1" w:rsidRDefault="009833A1" w:rsidP="00B72932">
      <w:pPr>
        <w:pStyle w:val="ListParagraph"/>
        <w:numPr>
          <w:ilvl w:val="1"/>
          <w:numId w:val="8"/>
        </w:numPr>
        <w:spacing w:before="240" w:after="240"/>
        <w:contextualSpacing w:val="0"/>
        <w:jc w:val="both"/>
        <w:rPr>
          <w:rFonts w:asciiTheme="minorHAnsi" w:hAnsiTheme="minorHAnsi"/>
          <w:sz w:val="24"/>
          <w:szCs w:val="24"/>
        </w:rPr>
      </w:pPr>
      <w:r w:rsidRPr="00A40E9F">
        <w:rPr>
          <w:rFonts w:asciiTheme="minorHAnsi" w:hAnsiTheme="minorHAnsi"/>
          <w:sz w:val="24"/>
          <w:szCs w:val="24"/>
        </w:rPr>
        <w:t xml:space="preserve">The Responsible Project Manager in charge of the Replacement of </w:t>
      </w:r>
      <w:r w:rsidR="00FA3DFB">
        <w:rPr>
          <w:rFonts w:asciiTheme="minorHAnsi" w:hAnsiTheme="minorHAnsi"/>
          <w:sz w:val="24"/>
          <w:szCs w:val="24"/>
        </w:rPr>
        <w:t>Turbine Building Closed Cycle</w:t>
      </w:r>
      <w:r w:rsidRPr="00A40E9F">
        <w:rPr>
          <w:rFonts w:asciiTheme="minorHAnsi" w:hAnsiTheme="minorHAnsi"/>
          <w:sz w:val="24"/>
          <w:szCs w:val="24"/>
        </w:rPr>
        <w:t xml:space="preserve"> Heat Exchanger required by the scope of this project shall have experience in leading at least one project</w:t>
      </w:r>
      <w:r w:rsidR="00FA3DFB">
        <w:rPr>
          <w:rFonts w:asciiTheme="minorHAnsi" w:hAnsiTheme="minorHAnsi"/>
          <w:sz w:val="24"/>
          <w:szCs w:val="24"/>
        </w:rPr>
        <w:t xml:space="preserve"> </w:t>
      </w:r>
      <w:r w:rsidRPr="00A40E9F">
        <w:rPr>
          <w:rFonts w:asciiTheme="minorHAnsi" w:hAnsiTheme="minorHAnsi"/>
          <w:sz w:val="24"/>
          <w:szCs w:val="24"/>
        </w:rPr>
        <w:t>pert</w:t>
      </w:r>
      <w:r w:rsidR="002666BB">
        <w:rPr>
          <w:rFonts w:asciiTheme="minorHAnsi" w:hAnsiTheme="minorHAnsi"/>
          <w:sz w:val="24"/>
          <w:szCs w:val="24"/>
        </w:rPr>
        <w:t xml:space="preserve">aining to similar </w:t>
      </w:r>
      <w:r w:rsidR="0014672D">
        <w:rPr>
          <w:rFonts w:asciiTheme="minorHAnsi" w:hAnsiTheme="minorHAnsi"/>
          <w:sz w:val="24"/>
          <w:szCs w:val="24"/>
        </w:rPr>
        <w:t xml:space="preserve">Shell and Tube </w:t>
      </w:r>
      <w:r w:rsidR="002666BB">
        <w:rPr>
          <w:rFonts w:asciiTheme="minorHAnsi" w:hAnsiTheme="minorHAnsi"/>
          <w:sz w:val="24"/>
          <w:szCs w:val="24"/>
        </w:rPr>
        <w:t>Heat E</w:t>
      </w:r>
      <w:r w:rsidRPr="00A40E9F">
        <w:rPr>
          <w:rFonts w:asciiTheme="minorHAnsi" w:hAnsiTheme="minorHAnsi"/>
          <w:sz w:val="24"/>
          <w:szCs w:val="24"/>
        </w:rPr>
        <w:t>xchangers de</w:t>
      </w:r>
      <w:r w:rsidR="0014672D">
        <w:rPr>
          <w:rFonts w:asciiTheme="minorHAnsi" w:hAnsiTheme="minorHAnsi"/>
          <w:sz w:val="24"/>
          <w:szCs w:val="24"/>
        </w:rPr>
        <w:t>sign and replacement/implementation</w:t>
      </w:r>
      <w:r w:rsidRPr="00A40E9F">
        <w:rPr>
          <w:rFonts w:asciiTheme="minorHAnsi" w:hAnsiTheme="minorHAnsi"/>
          <w:sz w:val="24"/>
          <w:szCs w:val="24"/>
        </w:rPr>
        <w:t xml:space="preserve"> in the last ten (10) years</w:t>
      </w:r>
      <w:r>
        <w:rPr>
          <w:rFonts w:asciiTheme="minorHAnsi" w:hAnsiTheme="minorHAnsi"/>
          <w:sz w:val="24"/>
          <w:szCs w:val="24"/>
        </w:rPr>
        <w:t>.</w:t>
      </w:r>
    </w:p>
    <w:p w14:paraId="5B956789" w14:textId="77777777" w:rsidR="009833A1" w:rsidRDefault="009833A1" w:rsidP="00B72932">
      <w:pPr>
        <w:pStyle w:val="ListParagraph"/>
        <w:numPr>
          <w:ilvl w:val="1"/>
          <w:numId w:val="8"/>
        </w:numPr>
        <w:spacing w:before="240" w:after="240"/>
        <w:contextualSpacing w:val="0"/>
        <w:jc w:val="both"/>
        <w:rPr>
          <w:rFonts w:asciiTheme="minorHAnsi" w:hAnsiTheme="minorHAnsi"/>
          <w:sz w:val="24"/>
          <w:szCs w:val="24"/>
        </w:rPr>
      </w:pPr>
      <w:r w:rsidRPr="00EE52D6">
        <w:rPr>
          <w:rFonts w:asciiTheme="minorHAnsi" w:hAnsiTheme="minorHAnsi"/>
          <w:sz w:val="24"/>
          <w:szCs w:val="24"/>
        </w:rPr>
        <w:t xml:space="preserve">The Responsible Site Manager in charge of the </w:t>
      </w:r>
      <w:r w:rsidR="00CD7EF5">
        <w:rPr>
          <w:rFonts w:asciiTheme="minorHAnsi" w:hAnsiTheme="minorHAnsi"/>
          <w:sz w:val="24"/>
          <w:szCs w:val="24"/>
        </w:rPr>
        <w:t>Replacement of Tu</w:t>
      </w:r>
      <w:r w:rsidR="0014672D">
        <w:rPr>
          <w:rFonts w:asciiTheme="minorHAnsi" w:hAnsiTheme="minorHAnsi"/>
          <w:sz w:val="24"/>
          <w:szCs w:val="24"/>
        </w:rPr>
        <w:t xml:space="preserve">rbine Building Closed Cycle </w:t>
      </w:r>
      <w:r>
        <w:rPr>
          <w:rFonts w:asciiTheme="minorHAnsi" w:hAnsiTheme="minorHAnsi"/>
          <w:sz w:val="24"/>
          <w:szCs w:val="24"/>
        </w:rPr>
        <w:t>H</w:t>
      </w:r>
      <w:r w:rsidRPr="00267173">
        <w:rPr>
          <w:rFonts w:asciiTheme="minorHAnsi" w:hAnsiTheme="minorHAnsi"/>
          <w:sz w:val="24"/>
          <w:szCs w:val="24"/>
        </w:rPr>
        <w:t xml:space="preserve">eat </w:t>
      </w:r>
      <w:r>
        <w:rPr>
          <w:rFonts w:asciiTheme="minorHAnsi" w:hAnsiTheme="minorHAnsi"/>
          <w:sz w:val="24"/>
          <w:szCs w:val="24"/>
        </w:rPr>
        <w:t>E</w:t>
      </w:r>
      <w:r w:rsidR="008D1D34">
        <w:rPr>
          <w:rFonts w:asciiTheme="minorHAnsi" w:hAnsiTheme="minorHAnsi"/>
          <w:sz w:val="24"/>
          <w:szCs w:val="24"/>
        </w:rPr>
        <w:t>xchanger</w:t>
      </w:r>
      <w:r w:rsidR="0014672D">
        <w:rPr>
          <w:rFonts w:asciiTheme="minorHAnsi" w:hAnsiTheme="minorHAnsi"/>
          <w:sz w:val="24"/>
          <w:szCs w:val="24"/>
        </w:rPr>
        <w:t xml:space="preserve"> </w:t>
      </w:r>
      <w:r w:rsidRPr="00EE52D6">
        <w:rPr>
          <w:rFonts w:asciiTheme="minorHAnsi" w:hAnsiTheme="minorHAnsi"/>
          <w:sz w:val="24"/>
          <w:szCs w:val="24"/>
        </w:rPr>
        <w:t>required by the scope of this project shall have experience in overseeing at least one</w:t>
      </w:r>
      <w:r>
        <w:rPr>
          <w:rFonts w:asciiTheme="minorHAnsi" w:hAnsiTheme="minorHAnsi"/>
          <w:sz w:val="24"/>
          <w:szCs w:val="24"/>
        </w:rPr>
        <w:t xml:space="preserve"> </w:t>
      </w:r>
      <w:r w:rsidRPr="00EE52D6">
        <w:rPr>
          <w:rFonts w:asciiTheme="minorHAnsi" w:hAnsiTheme="minorHAnsi"/>
          <w:sz w:val="24"/>
          <w:szCs w:val="24"/>
        </w:rPr>
        <w:t xml:space="preserve">project </w:t>
      </w:r>
      <w:r w:rsidRPr="00267173">
        <w:rPr>
          <w:rFonts w:asciiTheme="minorHAnsi" w:hAnsiTheme="minorHAnsi"/>
          <w:sz w:val="24"/>
          <w:szCs w:val="24"/>
        </w:rPr>
        <w:t>of same or similar scope as requested in NEK Technical Specificat</w:t>
      </w:r>
      <w:r w:rsidRPr="001F4B1C">
        <w:rPr>
          <w:rFonts w:asciiTheme="minorHAnsi" w:hAnsiTheme="minorHAnsi"/>
          <w:sz w:val="24"/>
          <w:szCs w:val="24"/>
          <w:shd w:val="clear" w:color="auto" w:fill="FFFFFF" w:themeFill="background1"/>
        </w:rPr>
        <w:t xml:space="preserve">ion </w:t>
      </w:r>
      <w:r w:rsidR="002666BB" w:rsidRPr="001F4B1C">
        <w:rPr>
          <w:rFonts w:asciiTheme="minorHAnsi" w:hAnsiTheme="minorHAnsi"/>
          <w:sz w:val="24"/>
          <w:szCs w:val="24"/>
          <w:shd w:val="clear" w:color="auto" w:fill="FFFFFF" w:themeFill="background1"/>
        </w:rPr>
        <w:t>SP-</w:t>
      </w:r>
      <w:r w:rsidR="008B5554" w:rsidRPr="001F4B1C">
        <w:rPr>
          <w:rFonts w:asciiTheme="minorHAnsi" w:hAnsiTheme="minorHAnsi"/>
          <w:sz w:val="24"/>
          <w:szCs w:val="24"/>
          <w:shd w:val="clear" w:color="auto" w:fill="FFFFFF" w:themeFill="background1"/>
        </w:rPr>
        <w:t>ES1390</w:t>
      </w:r>
      <w:r w:rsidRPr="001F4B1C">
        <w:rPr>
          <w:rFonts w:asciiTheme="minorHAnsi" w:hAnsiTheme="minorHAnsi"/>
          <w:sz w:val="24"/>
          <w:szCs w:val="24"/>
          <w:shd w:val="clear" w:color="auto" w:fill="FFFFFF" w:themeFill="background1"/>
        </w:rPr>
        <w:t xml:space="preserve">, </w:t>
      </w:r>
      <w:r w:rsidR="00F0238C" w:rsidRPr="001F4B1C">
        <w:rPr>
          <w:rFonts w:asciiTheme="minorHAnsi" w:hAnsiTheme="minorHAnsi"/>
          <w:sz w:val="24"/>
          <w:szCs w:val="24"/>
          <w:shd w:val="clear" w:color="auto" w:fill="FFFFFF" w:themeFill="background1"/>
        </w:rPr>
        <w:t>Rev.1</w:t>
      </w:r>
      <w:r w:rsidRPr="001F4B1C">
        <w:rPr>
          <w:rFonts w:asciiTheme="minorHAnsi" w:hAnsiTheme="minorHAnsi"/>
          <w:sz w:val="24"/>
          <w:szCs w:val="24"/>
          <w:shd w:val="clear" w:color="auto" w:fill="FFFFFF" w:themeFill="background1"/>
        </w:rPr>
        <w:t>, in the last ten (10) years.</w:t>
      </w:r>
    </w:p>
    <w:p w14:paraId="0DB1E1BE" w14:textId="77777777" w:rsidR="009833A1" w:rsidRPr="00FA3DFB" w:rsidRDefault="009833A1" w:rsidP="00B72932">
      <w:pPr>
        <w:ind w:left="720"/>
        <w:rPr>
          <w:rFonts w:asciiTheme="minorHAnsi" w:hAnsiTheme="minorHAnsi"/>
          <w:sz w:val="24"/>
          <w:szCs w:val="24"/>
        </w:rPr>
      </w:pPr>
      <w:r w:rsidRPr="00FA3DFB">
        <w:rPr>
          <w:rFonts w:asciiTheme="minorHAnsi" w:hAnsiTheme="minorHAnsi"/>
          <w:sz w:val="24"/>
          <w:szCs w:val="24"/>
        </w:rPr>
        <w:t>Records proving the role in the referenced projects have to be submitted for the Project Manager and the Site Manager.</w:t>
      </w:r>
    </w:p>
    <w:p w14:paraId="7C2DE9DF" w14:textId="77777777" w:rsidR="009833A1" w:rsidRPr="00A40E9F" w:rsidRDefault="009833A1" w:rsidP="00B72932">
      <w:pPr>
        <w:pStyle w:val="ListParagraph"/>
        <w:ind w:left="1080"/>
        <w:rPr>
          <w:rFonts w:asciiTheme="minorHAnsi" w:hAnsiTheme="minorHAnsi"/>
          <w:sz w:val="24"/>
          <w:szCs w:val="24"/>
        </w:rPr>
      </w:pPr>
    </w:p>
    <w:p w14:paraId="08720487" w14:textId="77777777" w:rsidR="00297010" w:rsidRPr="001F4B1C" w:rsidRDefault="00BE3C12" w:rsidP="00B72932">
      <w:pPr>
        <w:pStyle w:val="ListParagraph"/>
        <w:numPr>
          <w:ilvl w:val="0"/>
          <w:numId w:val="8"/>
        </w:numPr>
        <w:spacing w:before="240" w:after="240"/>
        <w:contextualSpacing w:val="0"/>
        <w:jc w:val="both"/>
        <w:rPr>
          <w:rFonts w:asciiTheme="minorHAnsi" w:hAnsiTheme="minorHAnsi"/>
          <w:sz w:val="24"/>
          <w:szCs w:val="24"/>
        </w:rPr>
      </w:pPr>
      <w:r w:rsidRPr="001F4B1C">
        <w:rPr>
          <w:rFonts w:asciiTheme="minorHAnsi" w:hAnsiTheme="minorHAnsi"/>
          <w:sz w:val="24"/>
          <w:szCs w:val="24"/>
        </w:rPr>
        <w:t xml:space="preserve">Statement that the Bidder shall meet technical and </w:t>
      </w:r>
      <w:r w:rsidR="001F4B1C" w:rsidRPr="001F4B1C">
        <w:rPr>
          <w:rFonts w:asciiTheme="minorHAnsi" w:hAnsiTheme="minorHAnsi"/>
          <w:sz w:val="24"/>
          <w:szCs w:val="24"/>
        </w:rPr>
        <w:t>other requirements</w:t>
      </w:r>
      <w:r w:rsidRPr="001F4B1C">
        <w:rPr>
          <w:rFonts w:asciiTheme="minorHAnsi" w:hAnsiTheme="minorHAnsi"/>
          <w:sz w:val="24"/>
          <w:szCs w:val="24"/>
        </w:rPr>
        <w:t xml:space="preserve"> from TS and f</w:t>
      </w:r>
      <w:r w:rsidR="00297010" w:rsidRPr="001F4B1C">
        <w:rPr>
          <w:rFonts w:asciiTheme="minorHAnsi" w:hAnsiTheme="minorHAnsi"/>
          <w:sz w:val="24"/>
          <w:szCs w:val="24"/>
        </w:rPr>
        <w:t>ulfill</w:t>
      </w:r>
      <w:r w:rsidR="00297010" w:rsidRPr="001F4B1C">
        <w:t>m</w:t>
      </w:r>
      <w:r w:rsidR="00297010" w:rsidRPr="001F4B1C">
        <w:rPr>
          <w:rFonts w:asciiTheme="minorHAnsi" w:hAnsiTheme="minorHAnsi"/>
          <w:sz w:val="24"/>
          <w:szCs w:val="24"/>
        </w:rPr>
        <w:t>ent of all requirements listed in the NEK Technical Specification No. SP-</w:t>
      </w:r>
      <w:r w:rsidR="008B5554" w:rsidRPr="001F4B1C">
        <w:rPr>
          <w:rFonts w:asciiTheme="minorHAnsi" w:hAnsiTheme="minorHAnsi"/>
          <w:sz w:val="24"/>
          <w:szCs w:val="24"/>
        </w:rPr>
        <w:t>ES1390</w:t>
      </w:r>
      <w:r w:rsidR="00297010" w:rsidRPr="001F4B1C">
        <w:rPr>
          <w:rFonts w:asciiTheme="minorHAnsi" w:hAnsiTheme="minorHAnsi"/>
          <w:sz w:val="24"/>
          <w:szCs w:val="24"/>
        </w:rPr>
        <w:t xml:space="preserve">, </w:t>
      </w:r>
      <w:r w:rsidR="00F0238C" w:rsidRPr="001F4B1C">
        <w:rPr>
          <w:rFonts w:asciiTheme="minorHAnsi" w:hAnsiTheme="minorHAnsi"/>
          <w:sz w:val="24"/>
          <w:szCs w:val="24"/>
        </w:rPr>
        <w:t>Rev.1</w:t>
      </w:r>
      <w:r w:rsidR="00297010" w:rsidRPr="001F4B1C">
        <w:rPr>
          <w:rFonts w:asciiTheme="minorHAnsi" w:hAnsiTheme="minorHAnsi"/>
          <w:sz w:val="24"/>
          <w:szCs w:val="24"/>
        </w:rPr>
        <w:t xml:space="preserve"> (Att.No.7)</w:t>
      </w:r>
      <w:r w:rsidRPr="001F4B1C">
        <w:rPr>
          <w:rFonts w:asciiTheme="minorHAnsi" w:hAnsiTheme="minorHAnsi"/>
          <w:sz w:val="24"/>
          <w:szCs w:val="24"/>
        </w:rPr>
        <w:t xml:space="preserve"> in </w:t>
      </w:r>
      <w:r w:rsidR="001F4B1C" w:rsidRPr="001F4B1C">
        <w:rPr>
          <w:rFonts w:asciiTheme="minorHAnsi" w:hAnsiTheme="minorHAnsi"/>
          <w:sz w:val="24"/>
          <w:szCs w:val="24"/>
        </w:rPr>
        <w:t>the Bid</w:t>
      </w:r>
      <w:r w:rsidR="001F4B1C">
        <w:rPr>
          <w:rFonts w:asciiTheme="minorHAnsi" w:hAnsiTheme="minorHAnsi"/>
          <w:sz w:val="24"/>
          <w:szCs w:val="24"/>
        </w:rPr>
        <w:t>.</w:t>
      </w:r>
    </w:p>
    <w:p w14:paraId="192473E8" w14:textId="77777777" w:rsidR="00CD7EF5" w:rsidRPr="001F4B1C" w:rsidRDefault="00BE3C12" w:rsidP="00B72932">
      <w:pPr>
        <w:pStyle w:val="ListParagraph"/>
        <w:numPr>
          <w:ilvl w:val="0"/>
          <w:numId w:val="8"/>
        </w:numPr>
        <w:spacing w:before="240" w:after="240"/>
        <w:contextualSpacing w:val="0"/>
        <w:jc w:val="both"/>
        <w:rPr>
          <w:rFonts w:asciiTheme="minorHAnsi" w:hAnsiTheme="minorHAnsi"/>
          <w:sz w:val="24"/>
          <w:szCs w:val="24"/>
        </w:rPr>
      </w:pPr>
      <w:r w:rsidRPr="001F4B1C">
        <w:rPr>
          <w:rFonts w:asciiTheme="minorHAnsi" w:hAnsiTheme="minorHAnsi"/>
          <w:sz w:val="24"/>
          <w:szCs w:val="24"/>
        </w:rPr>
        <w:t>D</w:t>
      </w:r>
      <w:r w:rsidR="00CD7EF5" w:rsidRPr="001F4B1C">
        <w:rPr>
          <w:rFonts w:asciiTheme="minorHAnsi" w:hAnsiTheme="minorHAnsi"/>
          <w:sz w:val="24"/>
          <w:szCs w:val="24"/>
        </w:rPr>
        <w:t xml:space="preserve">ocuments as required in </w:t>
      </w:r>
      <w:r w:rsidR="00297010" w:rsidRPr="001F4B1C">
        <w:rPr>
          <w:rFonts w:asciiTheme="minorHAnsi" w:hAnsiTheme="minorHAnsi"/>
          <w:sz w:val="24"/>
          <w:szCs w:val="24"/>
        </w:rPr>
        <w:t>Article</w:t>
      </w:r>
      <w:r w:rsidR="00CD7EF5" w:rsidRPr="001F4B1C">
        <w:rPr>
          <w:rFonts w:asciiTheme="minorHAnsi" w:hAnsiTheme="minorHAnsi"/>
          <w:sz w:val="24"/>
          <w:szCs w:val="24"/>
        </w:rPr>
        <w:t xml:space="preserve"> 11 of NEK Technical Specification No. SP-</w:t>
      </w:r>
      <w:r w:rsidR="008B5554" w:rsidRPr="001F4B1C">
        <w:rPr>
          <w:rFonts w:asciiTheme="minorHAnsi" w:hAnsiTheme="minorHAnsi"/>
          <w:sz w:val="24"/>
          <w:szCs w:val="24"/>
        </w:rPr>
        <w:t>ES1390</w:t>
      </w:r>
      <w:r w:rsidR="00CD7EF5" w:rsidRPr="001F4B1C">
        <w:rPr>
          <w:rFonts w:asciiTheme="minorHAnsi" w:hAnsiTheme="minorHAnsi"/>
          <w:sz w:val="24"/>
          <w:szCs w:val="24"/>
        </w:rPr>
        <w:t xml:space="preserve">, </w:t>
      </w:r>
      <w:r w:rsidR="00F0238C" w:rsidRPr="001F4B1C">
        <w:rPr>
          <w:rFonts w:asciiTheme="minorHAnsi" w:hAnsiTheme="minorHAnsi"/>
          <w:sz w:val="24"/>
          <w:szCs w:val="24"/>
        </w:rPr>
        <w:t>Rev.1</w:t>
      </w:r>
      <w:r w:rsidR="00CD7EF5" w:rsidRPr="001F4B1C">
        <w:rPr>
          <w:rFonts w:asciiTheme="minorHAnsi" w:hAnsiTheme="minorHAnsi"/>
          <w:sz w:val="24"/>
          <w:szCs w:val="24"/>
        </w:rPr>
        <w:t>.</w:t>
      </w:r>
      <w:r w:rsidR="00297010" w:rsidRPr="001F4B1C">
        <w:rPr>
          <w:rFonts w:asciiTheme="minorHAnsi" w:hAnsiTheme="minorHAnsi"/>
          <w:sz w:val="24"/>
          <w:szCs w:val="24"/>
        </w:rPr>
        <w:t xml:space="preserve"> </w:t>
      </w:r>
    </w:p>
    <w:p w14:paraId="267F3BFD" w14:textId="77777777" w:rsidR="009833A1" w:rsidRPr="001F4B1C" w:rsidRDefault="00BE3C12" w:rsidP="00B72932">
      <w:pPr>
        <w:pStyle w:val="ListParagraph"/>
        <w:numPr>
          <w:ilvl w:val="0"/>
          <w:numId w:val="8"/>
        </w:numPr>
        <w:jc w:val="both"/>
        <w:rPr>
          <w:rFonts w:asciiTheme="minorHAnsi" w:hAnsiTheme="minorHAnsi"/>
          <w:sz w:val="24"/>
          <w:szCs w:val="24"/>
        </w:rPr>
      </w:pPr>
      <w:r w:rsidRPr="001F4B1C">
        <w:rPr>
          <w:rFonts w:asciiTheme="minorHAnsi" w:hAnsiTheme="minorHAnsi"/>
          <w:sz w:val="24"/>
          <w:szCs w:val="24"/>
        </w:rPr>
        <w:t>Statement</w:t>
      </w:r>
      <w:r w:rsidR="009833A1" w:rsidRPr="001F4B1C">
        <w:rPr>
          <w:rFonts w:asciiTheme="minorHAnsi" w:hAnsiTheme="minorHAnsi"/>
          <w:sz w:val="24"/>
          <w:szCs w:val="24"/>
        </w:rPr>
        <w:t xml:space="preserve"> of Quality </w:t>
      </w:r>
      <w:r w:rsidRPr="001F4B1C">
        <w:rPr>
          <w:rFonts w:asciiTheme="minorHAnsi" w:hAnsiTheme="minorHAnsi"/>
          <w:sz w:val="24"/>
          <w:szCs w:val="24"/>
        </w:rPr>
        <w:t xml:space="preserve">Management </w:t>
      </w:r>
      <w:r w:rsidR="001F4B1C" w:rsidRPr="001F4B1C">
        <w:rPr>
          <w:rFonts w:asciiTheme="minorHAnsi" w:hAnsiTheme="minorHAnsi"/>
          <w:sz w:val="24"/>
          <w:szCs w:val="24"/>
        </w:rPr>
        <w:t>System.</w:t>
      </w:r>
      <w:r w:rsidR="009833A1" w:rsidRPr="001F4B1C">
        <w:rPr>
          <w:rFonts w:asciiTheme="minorHAnsi" w:hAnsiTheme="minorHAnsi"/>
          <w:sz w:val="24"/>
          <w:szCs w:val="24"/>
        </w:rPr>
        <w:t xml:space="preserve"> The Bidder’s QA Program shall </w:t>
      </w:r>
      <w:proofErr w:type="gramStart"/>
      <w:r w:rsidR="009833A1" w:rsidRPr="001F4B1C">
        <w:rPr>
          <w:rFonts w:asciiTheme="minorHAnsi" w:hAnsiTheme="minorHAnsi"/>
          <w:sz w:val="24"/>
          <w:szCs w:val="24"/>
        </w:rPr>
        <w:t>be in compliance with</w:t>
      </w:r>
      <w:proofErr w:type="gramEnd"/>
      <w:r w:rsidR="009833A1" w:rsidRPr="001F4B1C">
        <w:rPr>
          <w:rFonts w:asciiTheme="minorHAnsi" w:hAnsiTheme="minorHAnsi"/>
          <w:sz w:val="24"/>
          <w:szCs w:val="24"/>
        </w:rPr>
        <w:t xml:space="preserve"> Art.</w:t>
      </w:r>
      <w:r w:rsidR="00297010" w:rsidRPr="001F4B1C">
        <w:rPr>
          <w:rFonts w:asciiTheme="minorHAnsi" w:hAnsiTheme="minorHAnsi"/>
          <w:sz w:val="24"/>
          <w:szCs w:val="24"/>
        </w:rPr>
        <w:t xml:space="preserve"> No. </w:t>
      </w:r>
      <w:r w:rsidR="00A1119C" w:rsidRPr="001F4B1C">
        <w:rPr>
          <w:rFonts w:asciiTheme="minorHAnsi" w:hAnsiTheme="minorHAnsi"/>
          <w:sz w:val="24"/>
          <w:szCs w:val="24"/>
        </w:rPr>
        <w:t>43</w:t>
      </w:r>
      <w:r w:rsidR="009833A1" w:rsidRPr="001F4B1C">
        <w:rPr>
          <w:rFonts w:asciiTheme="minorHAnsi" w:hAnsiTheme="minorHAnsi"/>
          <w:sz w:val="24"/>
          <w:szCs w:val="24"/>
        </w:rPr>
        <w:t xml:space="preserve"> of the NEK Technical Specification No. SP-</w:t>
      </w:r>
      <w:r w:rsidR="008B5554" w:rsidRPr="001F4B1C">
        <w:rPr>
          <w:rFonts w:asciiTheme="minorHAnsi" w:hAnsiTheme="minorHAnsi"/>
          <w:sz w:val="24"/>
          <w:szCs w:val="24"/>
        </w:rPr>
        <w:t>ES1390</w:t>
      </w:r>
      <w:r w:rsidR="009833A1" w:rsidRPr="001F4B1C">
        <w:rPr>
          <w:rFonts w:asciiTheme="minorHAnsi" w:hAnsiTheme="minorHAnsi"/>
          <w:sz w:val="24"/>
          <w:szCs w:val="24"/>
        </w:rPr>
        <w:t xml:space="preserve">, </w:t>
      </w:r>
      <w:r w:rsidR="00F0238C" w:rsidRPr="001F4B1C">
        <w:rPr>
          <w:rFonts w:asciiTheme="minorHAnsi" w:hAnsiTheme="minorHAnsi"/>
          <w:sz w:val="24"/>
          <w:szCs w:val="24"/>
        </w:rPr>
        <w:t>Rev.1</w:t>
      </w:r>
      <w:r w:rsidR="00CD7EF5" w:rsidRPr="001F4B1C">
        <w:rPr>
          <w:rFonts w:asciiTheme="minorHAnsi" w:hAnsiTheme="minorHAnsi"/>
          <w:sz w:val="24"/>
          <w:szCs w:val="24"/>
        </w:rPr>
        <w:t xml:space="preserve"> </w:t>
      </w:r>
    </w:p>
    <w:p w14:paraId="7A2D0EEE" w14:textId="77777777" w:rsidR="00852F78" w:rsidRPr="001F4B1C" w:rsidRDefault="00852F78" w:rsidP="00B72932">
      <w:pPr>
        <w:pStyle w:val="ListParagraph"/>
        <w:ind w:left="360"/>
        <w:rPr>
          <w:rFonts w:asciiTheme="minorHAnsi" w:hAnsiTheme="minorHAnsi"/>
          <w:sz w:val="24"/>
          <w:szCs w:val="24"/>
        </w:rPr>
      </w:pPr>
      <w:r w:rsidRPr="001F4B1C">
        <w:rPr>
          <w:rFonts w:asciiTheme="minorHAnsi" w:hAnsiTheme="minorHAnsi"/>
          <w:sz w:val="24"/>
          <w:szCs w:val="24"/>
        </w:rPr>
        <w:t>The Bidding Documentation shall contain one copy of the Bidder’s valid quality system document (Document ID, title, revision number). (unless it has been previously sent to NEK)</w:t>
      </w:r>
      <w:r w:rsidR="00297010" w:rsidRPr="001F4B1C">
        <w:rPr>
          <w:rFonts w:asciiTheme="minorHAnsi" w:hAnsiTheme="minorHAnsi"/>
          <w:sz w:val="24"/>
          <w:szCs w:val="24"/>
        </w:rPr>
        <w:t xml:space="preserve"> (Att. No. 8)</w:t>
      </w:r>
    </w:p>
    <w:p w14:paraId="2DA2BF3E" w14:textId="77777777" w:rsidR="00852F78" w:rsidRDefault="00852F78" w:rsidP="00B72932">
      <w:pPr>
        <w:pStyle w:val="ListParagraph"/>
        <w:ind w:left="360"/>
        <w:jc w:val="both"/>
        <w:rPr>
          <w:rFonts w:asciiTheme="minorHAnsi" w:hAnsiTheme="minorHAnsi"/>
          <w:sz w:val="24"/>
          <w:szCs w:val="24"/>
        </w:rPr>
      </w:pPr>
    </w:p>
    <w:p w14:paraId="578F6DE3" w14:textId="77777777" w:rsidR="00D45690" w:rsidRPr="00CD7EF5" w:rsidRDefault="001F1CD1" w:rsidP="00B72932">
      <w:pPr>
        <w:pStyle w:val="Heading3"/>
        <w:rPr>
          <w:rStyle w:val="IntenseEmphasis"/>
          <w:rFonts w:eastAsiaTheme="majorEastAsia"/>
        </w:rPr>
      </w:pPr>
      <w:r w:rsidRPr="00CA1BAD">
        <w:rPr>
          <w:lang w:eastAsia="en-US"/>
        </w:rPr>
        <w:br w:type="page"/>
      </w:r>
      <w:bookmarkStart w:id="71" w:name="_Toc430173842"/>
      <w:bookmarkStart w:id="72" w:name="_Toc72832184"/>
      <w:r w:rsidR="00346A99" w:rsidRPr="00CD7EF5">
        <w:rPr>
          <w:rStyle w:val="IntenseEmphasis"/>
          <w:rFonts w:eastAsiaTheme="majorEastAsia"/>
        </w:rPr>
        <w:lastRenderedPageBreak/>
        <w:t>SUBCONTRACTORS</w:t>
      </w:r>
      <w:bookmarkEnd w:id="71"/>
      <w:bookmarkEnd w:id="72"/>
    </w:p>
    <w:p w14:paraId="3477786E" w14:textId="77777777" w:rsidR="00E35FD2" w:rsidRPr="00044B5A" w:rsidRDefault="00E35FD2" w:rsidP="00B72932">
      <w:pPr>
        <w:jc w:val="both"/>
        <w:rPr>
          <w:rFonts w:asciiTheme="minorHAnsi" w:hAnsiTheme="minorHAnsi"/>
          <w:sz w:val="24"/>
          <w:szCs w:val="24"/>
        </w:rPr>
      </w:pPr>
      <w:r w:rsidRPr="00044B5A">
        <w:rPr>
          <w:rFonts w:asciiTheme="minorHAnsi" w:hAnsiTheme="minorHAnsi"/>
          <w:sz w:val="24"/>
          <w:szCs w:val="24"/>
        </w:rPr>
        <w:t>The Bidder may execute the public tender/</w:t>
      </w:r>
      <w:r w:rsidR="003171FF">
        <w:rPr>
          <w:rFonts w:asciiTheme="minorHAnsi" w:hAnsiTheme="minorHAnsi"/>
          <w:sz w:val="24"/>
          <w:szCs w:val="24"/>
        </w:rPr>
        <w:t>b</w:t>
      </w:r>
      <w:r w:rsidRPr="00044B5A">
        <w:rPr>
          <w:rFonts w:asciiTheme="minorHAnsi" w:hAnsiTheme="minorHAnsi"/>
          <w:sz w:val="24"/>
          <w:szCs w:val="24"/>
        </w:rPr>
        <w:t xml:space="preserve">idding alone or partly or completely using subcontractors fulfilling requirements declared herein, as well as declared in the Technical Specification. </w:t>
      </w:r>
    </w:p>
    <w:p w14:paraId="6653DB11" w14:textId="77777777" w:rsidR="00E35FD2" w:rsidRPr="00044B5A" w:rsidRDefault="00E35FD2" w:rsidP="00B72932">
      <w:pPr>
        <w:jc w:val="both"/>
        <w:rPr>
          <w:rFonts w:asciiTheme="minorHAnsi" w:hAnsiTheme="minorHAnsi"/>
          <w:sz w:val="24"/>
          <w:szCs w:val="24"/>
        </w:rPr>
      </w:pPr>
      <w:r w:rsidRPr="00044B5A">
        <w:rPr>
          <w:rFonts w:asciiTheme="minorHAnsi" w:hAnsiTheme="minorHAnsi"/>
          <w:sz w:val="24"/>
          <w:szCs w:val="24"/>
        </w:rPr>
        <w:t>In case the Bidder should engage subcontractors for part of the Scope of Services and Delivery, the Bidder shall consider Article 94 of ZJN-3.</w:t>
      </w:r>
    </w:p>
    <w:p w14:paraId="3A08037A" w14:textId="77777777" w:rsidR="00E35FD2" w:rsidRPr="00044B5A" w:rsidRDefault="00E35FD2" w:rsidP="00B72932">
      <w:pPr>
        <w:jc w:val="both"/>
        <w:rPr>
          <w:rFonts w:asciiTheme="minorHAnsi" w:hAnsiTheme="minorHAnsi"/>
          <w:sz w:val="24"/>
          <w:szCs w:val="24"/>
        </w:rPr>
      </w:pPr>
    </w:p>
    <w:p w14:paraId="607A332A" w14:textId="0E459876" w:rsidR="00E35FD2" w:rsidRPr="00044B5A" w:rsidRDefault="00E35FD2" w:rsidP="00B72932">
      <w:pPr>
        <w:jc w:val="both"/>
        <w:rPr>
          <w:rFonts w:asciiTheme="minorHAnsi" w:hAnsiTheme="minorHAnsi"/>
          <w:sz w:val="24"/>
          <w:szCs w:val="24"/>
        </w:rPr>
      </w:pPr>
      <w:r w:rsidRPr="00044B5A">
        <w:rPr>
          <w:rFonts w:asciiTheme="minorHAnsi" w:hAnsiTheme="minorHAnsi"/>
          <w:sz w:val="24"/>
          <w:szCs w:val="24"/>
        </w:rPr>
        <w:t xml:space="preserve">For each subcontractor the Bidder and subcontractor shall fill in </w:t>
      </w:r>
      <w:r w:rsidRPr="002E3388">
        <w:rPr>
          <w:rFonts w:asciiTheme="minorHAnsi" w:hAnsiTheme="minorHAnsi"/>
          <w:sz w:val="24"/>
          <w:szCs w:val="24"/>
        </w:rPr>
        <w:t xml:space="preserve">the </w:t>
      </w:r>
      <w:r w:rsidRPr="002E3388">
        <w:rPr>
          <w:rFonts w:asciiTheme="minorHAnsi" w:hAnsiTheme="minorHAnsi"/>
          <w:sz w:val="24"/>
          <w:szCs w:val="24"/>
        </w:rPr>
        <w:fldChar w:fldCharType="begin"/>
      </w:r>
      <w:r w:rsidRPr="002E3388">
        <w:rPr>
          <w:rFonts w:asciiTheme="minorHAnsi" w:hAnsiTheme="minorHAnsi"/>
          <w:sz w:val="24"/>
          <w:szCs w:val="24"/>
        </w:rPr>
        <w:instrText xml:space="preserve"> REF _Ref434569308 \w \h </w:instrText>
      </w:r>
      <w:r w:rsidR="00AF5B24" w:rsidRPr="002E3388">
        <w:rPr>
          <w:rFonts w:asciiTheme="minorHAnsi" w:hAnsiTheme="minorHAnsi"/>
          <w:sz w:val="24"/>
          <w:szCs w:val="24"/>
        </w:rPr>
        <w:instrText xml:space="preserve"> \* MERGEFORMAT </w:instrText>
      </w:r>
      <w:r w:rsidRPr="002E3388">
        <w:rPr>
          <w:rFonts w:asciiTheme="minorHAnsi" w:hAnsiTheme="minorHAnsi"/>
          <w:sz w:val="24"/>
          <w:szCs w:val="24"/>
        </w:rPr>
      </w:r>
      <w:r w:rsidRPr="002E3388">
        <w:rPr>
          <w:rFonts w:asciiTheme="minorHAnsi" w:hAnsiTheme="minorHAnsi"/>
          <w:sz w:val="24"/>
          <w:szCs w:val="24"/>
        </w:rPr>
        <w:fldChar w:fldCharType="separate"/>
      </w:r>
      <w:r w:rsidR="004E5907">
        <w:rPr>
          <w:rFonts w:asciiTheme="minorHAnsi" w:hAnsiTheme="minorHAnsi"/>
          <w:sz w:val="24"/>
          <w:szCs w:val="24"/>
        </w:rPr>
        <w:t>Attachment no.4</w:t>
      </w:r>
      <w:r w:rsidRPr="002E3388">
        <w:rPr>
          <w:rFonts w:asciiTheme="minorHAnsi" w:hAnsiTheme="minorHAnsi"/>
          <w:sz w:val="24"/>
          <w:szCs w:val="24"/>
        </w:rPr>
        <w:fldChar w:fldCharType="end"/>
      </w:r>
      <w:r w:rsidRPr="002E3388">
        <w:rPr>
          <w:rFonts w:asciiTheme="minorHAnsi" w:hAnsiTheme="minorHAnsi"/>
          <w:sz w:val="24"/>
          <w:szCs w:val="24"/>
        </w:rPr>
        <w:t>.</w:t>
      </w:r>
    </w:p>
    <w:p w14:paraId="4B09B5E9" w14:textId="77777777" w:rsidR="00E35FD2" w:rsidRPr="00044B5A" w:rsidRDefault="00E35FD2" w:rsidP="00B72932">
      <w:pPr>
        <w:jc w:val="both"/>
        <w:rPr>
          <w:rFonts w:asciiTheme="minorHAnsi" w:hAnsiTheme="minorHAnsi"/>
          <w:sz w:val="24"/>
          <w:szCs w:val="24"/>
        </w:rPr>
      </w:pPr>
    </w:p>
    <w:p w14:paraId="4E949BD0" w14:textId="77777777" w:rsidR="00E35FD2" w:rsidRPr="00044B5A" w:rsidRDefault="00E35FD2" w:rsidP="00B72932">
      <w:pPr>
        <w:jc w:val="both"/>
        <w:rPr>
          <w:rFonts w:asciiTheme="minorHAnsi" w:hAnsiTheme="minorHAnsi"/>
          <w:sz w:val="24"/>
          <w:szCs w:val="24"/>
        </w:rPr>
      </w:pPr>
      <w:r w:rsidRPr="00044B5A">
        <w:rPr>
          <w:rFonts w:asciiTheme="minorHAnsi" w:hAnsiTheme="minorHAnsi"/>
          <w:sz w:val="24"/>
          <w:szCs w:val="24"/>
        </w:rPr>
        <w:t>The Bidder must submit, for each subcontractor, the following relevant data:</w:t>
      </w:r>
    </w:p>
    <w:p w14:paraId="362A512E" w14:textId="77777777" w:rsidR="00E35FD2" w:rsidRPr="00044B5A" w:rsidRDefault="00E35FD2" w:rsidP="00B72932">
      <w:pPr>
        <w:jc w:val="both"/>
        <w:rPr>
          <w:rFonts w:asciiTheme="minorHAnsi" w:hAnsiTheme="minorHAnsi"/>
          <w:sz w:val="24"/>
          <w:szCs w:val="24"/>
        </w:rPr>
      </w:pPr>
    </w:p>
    <w:p w14:paraId="10792AA7" w14:textId="77777777" w:rsidR="00E35FD2" w:rsidRPr="00044B5A" w:rsidRDefault="00E35FD2" w:rsidP="00B72932">
      <w:pPr>
        <w:ind w:left="709" w:hanging="709"/>
        <w:jc w:val="both"/>
        <w:rPr>
          <w:rFonts w:asciiTheme="minorHAnsi" w:hAnsiTheme="minorHAnsi"/>
          <w:sz w:val="24"/>
          <w:szCs w:val="24"/>
        </w:rPr>
      </w:pPr>
      <w:r w:rsidRPr="00044B5A">
        <w:rPr>
          <w:rFonts w:asciiTheme="minorHAnsi" w:hAnsiTheme="minorHAnsi"/>
          <w:sz w:val="24"/>
          <w:szCs w:val="24"/>
        </w:rPr>
        <w:t>-</w:t>
      </w:r>
      <w:r w:rsidRPr="00044B5A">
        <w:rPr>
          <w:rFonts w:asciiTheme="minorHAnsi" w:hAnsiTheme="minorHAnsi"/>
          <w:sz w:val="24"/>
          <w:szCs w:val="24"/>
        </w:rPr>
        <w:tab/>
        <w:t>part of the public contract assumed by individual subcontractor in the scope of the public contract;</w:t>
      </w:r>
    </w:p>
    <w:p w14:paraId="13661373" w14:textId="77777777" w:rsidR="00E35FD2" w:rsidRPr="00044B5A" w:rsidRDefault="00E35FD2" w:rsidP="00B72932">
      <w:pPr>
        <w:ind w:left="709" w:hanging="709"/>
        <w:jc w:val="both"/>
        <w:rPr>
          <w:rFonts w:asciiTheme="minorHAnsi" w:hAnsiTheme="minorHAnsi"/>
          <w:sz w:val="24"/>
          <w:szCs w:val="24"/>
        </w:rPr>
      </w:pPr>
      <w:r w:rsidRPr="00044B5A">
        <w:rPr>
          <w:rFonts w:asciiTheme="minorHAnsi" w:hAnsiTheme="minorHAnsi"/>
          <w:sz w:val="24"/>
          <w:szCs w:val="24"/>
        </w:rPr>
        <w:t>-</w:t>
      </w:r>
      <w:r w:rsidRPr="00044B5A">
        <w:rPr>
          <w:rFonts w:asciiTheme="minorHAnsi" w:hAnsiTheme="minorHAnsi"/>
          <w:sz w:val="24"/>
          <w:szCs w:val="24"/>
        </w:rPr>
        <w:tab/>
        <w:t>part of the public contract assumed by the lead Bidder in the scope of the public contract;</w:t>
      </w:r>
    </w:p>
    <w:p w14:paraId="4E04E0E4" w14:textId="77777777" w:rsidR="00E35FD2" w:rsidRPr="00044B5A" w:rsidRDefault="00E35FD2" w:rsidP="00B72932">
      <w:pPr>
        <w:ind w:left="709" w:hanging="709"/>
        <w:jc w:val="both"/>
        <w:rPr>
          <w:rFonts w:asciiTheme="minorHAnsi" w:hAnsiTheme="minorHAnsi"/>
          <w:sz w:val="24"/>
          <w:szCs w:val="24"/>
        </w:rPr>
      </w:pPr>
      <w:r w:rsidRPr="00044B5A">
        <w:rPr>
          <w:rFonts w:asciiTheme="minorHAnsi" w:hAnsiTheme="minorHAnsi"/>
          <w:sz w:val="24"/>
          <w:szCs w:val="24"/>
        </w:rPr>
        <w:t xml:space="preserve">- </w:t>
      </w:r>
      <w:r w:rsidRPr="00044B5A">
        <w:rPr>
          <w:rFonts w:asciiTheme="minorHAnsi" w:hAnsiTheme="minorHAnsi"/>
          <w:sz w:val="24"/>
          <w:szCs w:val="24"/>
        </w:rPr>
        <w:tab/>
        <w:t>contact persons and legal representatives of the proposed subcontractors</w:t>
      </w:r>
    </w:p>
    <w:p w14:paraId="2C347AEC" w14:textId="77777777" w:rsidR="00E35FD2" w:rsidRPr="00044B5A" w:rsidRDefault="00E35FD2" w:rsidP="00B72932">
      <w:pPr>
        <w:ind w:left="709" w:hanging="709"/>
        <w:jc w:val="both"/>
        <w:rPr>
          <w:rFonts w:asciiTheme="minorHAnsi" w:hAnsiTheme="minorHAnsi"/>
          <w:sz w:val="24"/>
          <w:szCs w:val="24"/>
        </w:rPr>
      </w:pPr>
      <w:r w:rsidRPr="00044B5A">
        <w:rPr>
          <w:rFonts w:asciiTheme="minorHAnsi" w:hAnsiTheme="minorHAnsi"/>
          <w:sz w:val="24"/>
          <w:szCs w:val="24"/>
        </w:rPr>
        <w:t>-</w:t>
      </w:r>
      <w:r w:rsidRPr="00044B5A">
        <w:rPr>
          <w:rFonts w:asciiTheme="minorHAnsi" w:hAnsiTheme="minorHAnsi"/>
          <w:sz w:val="24"/>
          <w:szCs w:val="24"/>
        </w:rPr>
        <w:tab/>
      </w:r>
      <w:r w:rsidRPr="00044B5A">
        <w:rPr>
          <w:rFonts w:asciiTheme="minorHAnsi" w:hAnsiTheme="minorHAnsi"/>
          <w:b/>
          <w:sz w:val="24"/>
          <w:szCs w:val="24"/>
        </w:rPr>
        <w:t>subcontractor’s statement of request to the Purchaser to directly settle the subcontractor’s receivables due or not</w:t>
      </w:r>
      <w:r w:rsidRPr="00044B5A">
        <w:rPr>
          <w:rFonts w:asciiTheme="minorHAnsi" w:hAnsiTheme="minorHAnsi"/>
          <w:sz w:val="24"/>
          <w:szCs w:val="24"/>
        </w:rPr>
        <w:t xml:space="preserve"> from the lead contractor, instead of the latter </w:t>
      </w:r>
    </w:p>
    <w:p w14:paraId="745C7F61" w14:textId="77777777" w:rsidR="00E35FD2" w:rsidRPr="00044B5A" w:rsidRDefault="00E35FD2" w:rsidP="00B72932">
      <w:pPr>
        <w:ind w:left="709" w:hanging="709"/>
        <w:jc w:val="both"/>
        <w:rPr>
          <w:rFonts w:asciiTheme="minorHAnsi" w:hAnsiTheme="minorHAnsi"/>
          <w:sz w:val="24"/>
          <w:szCs w:val="24"/>
        </w:rPr>
      </w:pPr>
      <w:r w:rsidRPr="00044B5A">
        <w:rPr>
          <w:rFonts w:asciiTheme="minorHAnsi" w:hAnsiTheme="minorHAnsi"/>
          <w:sz w:val="24"/>
          <w:szCs w:val="24"/>
        </w:rPr>
        <w:t>-</w:t>
      </w:r>
      <w:r w:rsidRPr="00044B5A">
        <w:rPr>
          <w:rFonts w:asciiTheme="minorHAnsi" w:hAnsiTheme="minorHAnsi"/>
          <w:sz w:val="24"/>
          <w:szCs w:val="24"/>
        </w:rPr>
        <w:tab/>
        <w:t>the Bidder's authorization to the Purchaser to make payments to the subcontractors for the services provided directly, based on the approved invoice or specification.</w:t>
      </w:r>
    </w:p>
    <w:p w14:paraId="1B8FAFAA" w14:textId="77777777" w:rsidR="00E35FD2" w:rsidRPr="00044B5A" w:rsidRDefault="00E35FD2" w:rsidP="00B72932">
      <w:pPr>
        <w:jc w:val="both"/>
        <w:rPr>
          <w:rFonts w:asciiTheme="minorHAnsi" w:hAnsiTheme="minorHAnsi"/>
          <w:sz w:val="24"/>
          <w:szCs w:val="24"/>
        </w:rPr>
      </w:pPr>
    </w:p>
    <w:p w14:paraId="7252D74F" w14:textId="77777777" w:rsidR="00E35FD2" w:rsidRPr="00044B5A" w:rsidRDefault="00E35FD2" w:rsidP="00B72932">
      <w:pPr>
        <w:jc w:val="both"/>
        <w:rPr>
          <w:rFonts w:asciiTheme="minorHAnsi" w:hAnsiTheme="minorHAnsi"/>
          <w:sz w:val="24"/>
          <w:szCs w:val="24"/>
        </w:rPr>
      </w:pPr>
      <w:r w:rsidRPr="00044B5A">
        <w:rPr>
          <w:rFonts w:asciiTheme="minorHAnsi" w:hAnsiTheme="minorHAnsi"/>
          <w:sz w:val="24"/>
          <w:szCs w:val="24"/>
        </w:rPr>
        <w:t xml:space="preserve">Contractor/Bidder and </w:t>
      </w:r>
      <w:r w:rsidR="003171FF">
        <w:rPr>
          <w:rFonts w:asciiTheme="minorHAnsi" w:hAnsiTheme="minorHAnsi"/>
          <w:sz w:val="24"/>
          <w:szCs w:val="24"/>
        </w:rPr>
        <w:t>s</w:t>
      </w:r>
      <w:r w:rsidRPr="00044B5A">
        <w:rPr>
          <w:rFonts w:asciiTheme="minorHAnsi" w:hAnsiTheme="minorHAnsi"/>
          <w:sz w:val="24"/>
          <w:szCs w:val="24"/>
        </w:rPr>
        <w:t xml:space="preserve">ubcontractors shall authorize the Purchaser to make payment instead of the Contractor/Bidder directly to the </w:t>
      </w:r>
      <w:r w:rsidR="003171FF">
        <w:rPr>
          <w:rFonts w:asciiTheme="minorHAnsi" w:hAnsiTheme="minorHAnsi"/>
          <w:sz w:val="24"/>
          <w:szCs w:val="24"/>
        </w:rPr>
        <w:t>s</w:t>
      </w:r>
      <w:r w:rsidRPr="00044B5A">
        <w:rPr>
          <w:rFonts w:asciiTheme="minorHAnsi" w:hAnsiTheme="minorHAnsi"/>
          <w:sz w:val="24"/>
          <w:szCs w:val="24"/>
        </w:rPr>
        <w:t xml:space="preserve">ubcontractors if he requests the direct payment. The terms of payment to Bidder and his subcontractors shall be the same. Direct payments to subcontractors are obligatory according to ZJN-3 if they are requested by the </w:t>
      </w:r>
      <w:r w:rsidR="003171FF">
        <w:rPr>
          <w:rFonts w:asciiTheme="minorHAnsi" w:hAnsiTheme="minorHAnsi"/>
          <w:sz w:val="24"/>
          <w:szCs w:val="24"/>
        </w:rPr>
        <w:t>s</w:t>
      </w:r>
      <w:r w:rsidRPr="00044B5A">
        <w:rPr>
          <w:rFonts w:asciiTheme="minorHAnsi" w:hAnsiTheme="minorHAnsi"/>
          <w:sz w:val="24"/>
          <w:szCs w:val="24"/>
        </w:rPr>
        <w:t xml:space="preserve">ubcontractor. </w:t>
      </w:r>
    </w:p>
    <w:p w14:paraId="6F1AE7A2" w14:textId="77777777" w:rsidR="00E35FD2" w:rsidRPr="00044B5A" w:rsidRDefault="00E35FD2" w:rsidP="00B72932">
      <w:pPr>
        <w:jc w:val="both"/>
        <w:rPr>
          <w:rFonts w:asciiTheme="minorHAnsi" w:hAnsiTheme="minorHAnsi"/>
          <w:sz w:val="24"/>
          <w:szCs w:val="24"/>
        </w:rPr>
      </w:pPr>
      <w:r w:rsidRPr="00044B5A">
        <w:rPr>
          <w:rFonts w:asciiTheme="minorHAnsi" w:hAnsiTheme="minorHAnsi"/>
          <w:sz w:val="24"/>
          <w:szCs w:val="24"/>
        </w:rPr>
        <w:t>The Bidder is fully responsible for the fulfillment of the complete Scope of Services and Delivery.</w:t>
      </w:r>
    </w:p>
    <w:p w14:paraId="76352E74" w14:textId="77777777" w:rsidR="00E35FD2" w:rsidRPr="00044B5A" w:rsidRDefault="00E35FD2" w:rsidP="00B72932">
      <w:pPr>
        <w:jc w:val="both"/>
        <w:rPr>
          <w:rFonts w:asciiTheme="minorHAnsi" w:hAnsiTheme="minorHAnsi"/>
          <w:sz w:val="24"/>
          <w:szCs w:val="24"/>
        </w:rPr>
      </w:pPr>
    </w:p>
    <w:p w14:paraId="71441B0A" w14:textId="77777777" w:rsidR="00E35FD2" w:rsidRPr="00044B5A" w:rsidRDefault="00E35FD2" w:rsidP="00B72932">
      <w:pPr>
        <w:jc w:val="both"/>
        <w:rPr>
          <w:rFonts w:asciiTheme="minorHAnsi" w:hAnsiTheme="minorHAnsi"/>
          <w:sz w:val="24"/>
          <w:szCs w:val="24"/>
        </w:rPr>
      </w:pPr>
      <w:r w:rsidRPr="00044B5A">
        <w:rPr>
          <w:rFonts w:asciiTheme="minorHAnsi" w:hAnsiTheme="minorHAnsi"/>
          <w:sz w:val="24"/>
          <w:szCs w:val="24"/>
        </w:rPr>
        <w:t xml:space="preserve">If a subcontractor is replaced after the public </w:t>
      </w:r>
      <w:r w:rsidR="003171FF">
        <w:rPr>
          <w:rFonts w:asciiTheme="minorHAnsi" w:hAnsiTheme="minorHAnsi"/>
          <w:sz w:val="24"/>
          <w:szCs w:val="24"/>
        </w:rPr>
        <w:t>C</w:t>
      </w:r>
      <w:r w:rsidRPr="00044B5A">
        <w:rPr>
          <w:rFonts w:asciiTheme="minorHAnsi" w:hAnsiTheme="minorHAnsi"/>
          <w:sz w:val="24"/>
          <w:szCs w:val="24"/>
        </w:rPr>
        <w:t xml:space="preserve">ontract is awarded or if the Bidder concludes a contract with a new subcontractor after the public </w:t>
      </w:r>
      <w:r w:rsidR="003171FF">
        <w:rPr>
          <w:rFonts w:asciiTheme="minorHAnsi" w:hAnsiTheme="minorHAnsi"/>
          <w:sz w:val="24"/>
          <w:szCs w:val="24"/>
        </w:rPr>
        <w:t>C</w:t>
      </w:r>
      <w:r w:rsidRPr="00044B5A">
        <w:rPr>
          <w:rFonts w:asciiTheme="minorHAnsi" w:hAnsiTheme="minorHAnsi"/>
          <w:sz w:val="24"/>
          <w:szCs w:val="24"/>
        </w:rPr>
        <w:t>ontract award, the Bidder that concluded the Contract with the Purchaser must submit to the latter, within 5 days of change:</w:t>
      </w:r>
    </w:p>
    <w:p w14:paraId="5CCE350F" w14:textId="77777777" w:rsidR="00E35FD2" w:rsidRPr="00044B5A" w:rsidRDefault="00E35FD2" w:rsidP="00B72932">
      <w:pPr>
        <w:ind w:left="224" w:hanging="224"/>
        <w:jc w:val="both"/>
        <w:rPr>
          <w:rFonts w:asciiTheme="minorHAnsi" w:hAnsiTheme="minorHAnsi"/>
          <w:sz w:val="24"/>
          <w:szCs w:val="24"/>
        </w:rPr>
      </w:pPr>
      <w:r w:rsidRPr="00044B5A">
        <w:rPr>
          <w:rFonts w:asciiTheme="minorHAnsi" w:hAnsiTheme="minorHAnsi"/>
          <w:sz w:val="24"/>
          <w:szCs w:val="24"/>
        </w:rPr>
        <w:t>- the statement that all non-disputed liabilities have been settled to the original subcontractor;</w:t>
      </w:r>
    </w:p>
    <w:p w14:paraId="6DD665F9" w14:textId="77777777" w:rsidR="00E35FD2" w:rsidRPr="00044B5A" w:rsidRDefault="00E35FD2" w:rsidP="00B72932">
      <w:pPr>
        <w:ind w:left="224" w:hanging="224"/>
        <w:jc w:val="both"/>
        <w:rPr>
          <w:rFonts w:asciiTheme="minorHAnsi" w:hAnsiTheme="minorHAnsi"/>
          <w:sz w:val="24"/>
          <w:szCs w:val="24"/>
        </w:rPr>
      </w:pPr>
      <w:r w:rsidRPr="00044B5A">
        <w:rPr>
          <w:rFonts w:asciiTheme="minorHAnsi" w:hAnsiTheme="minorHAnsi"/>
          <w:sz w:val="24"/>
          <w:szCs w:val="24"/>
        </w:rPr>
        <w:t>-</w:t>
      </w:r>
      <w:r w:rsidRPr="00044B5A">
        <w:rPr>
          <w:rFonts w:asciiTheme="minorHAnsi" w:hAnsiTheme="minorHAnsi"/>
          <w:sz w:val="24"/>
          <w:szCs w:val="24"/>
        </w:rPr>
        <w:tab/>
        <w:t>contact persons and legal representatives of the new proposed subcontractors;</w:t>
      </w:r>
    </w:p>
    <w:p w14:paraId="55130661" w14:textId="77777777" w:rsidR="00E35FD2" w:rsidRPr="00044B5A" w:rsidRDefault="00E35FD2" w:rsidP="00B72932">
      <w:pPr>
        <w:ind w:left="284" w:hanging="284"/>
        <w:jc w:val="both"/>
        <w:rPr>
          <w:rFonts w:asciiTheme="minorHAnsi" w:hAnsiTheme="minorHAnsi"/>
          <w:sz w:val="24"/>
          <w:szCs w:val="24"/>
        </w:rPr>
      </w:pPr>
      <w:r w:rsidRPr="00044B5A">
        <w:rPr>
          <w:rFonts w:asciiTheme="minorHAnsi" w:hAnsiTheme="minorHAnsi"/>
          <w:sz w:val="24"/>
          <w:szCs w:val="24"/>
        </w:rPr>
        <w:t xml:space="preserve">-  </w:t>
      </w:r>
      <w:r w:rsidRPr="00044B5A">
        <w:rPr>
          <w:rFonts w:asciiTheme="minorHAnsi" w:hAnsiTheme="minorHAnsi"/>
          <w:b/>
          <w:sz w:val="24"/>
          <w:szCs w:val="24"/>
        </w:rPr>
        <w:t>subcontractor’s statement of request to the Purchaser to directly settle or not</w:t>
      </w:r>
      <w:r w:rsidRPr="00044B5A">
        <w:rPr>
          <w:rFonts w:asciiTheme="minorHAnsi" w:hAnsiTheme="minorHAnsi"/>
          <w:sz w:val="24"/>
          <w:szCs w:val="24"/>
        </w:rPr>
        <w:t xml:space="preserve"> the subcontractor’s receivables due from the lead </w:t>
      </w:r>
      <w:r w:rsidR="003171FF">
        <w:rPr>
          <w:rFonts w:asciiTheme="minorHAnsi" w:hAnsiTheme="minorHAnsi"/>
          <w:sz w:val="24"/>
          <w:szCs w:val="24"/>
        </w:rPr>
        <w:t>C</w:t>
      </w:r>
      <w:r w:rsidRPr="00044B5A">
        <w:rPr>
          <w:rFonts w:asciiTheme="minorHAnsi" w:hAnsiTheme="minorHAnsi"/>
          <w:sz w:val="24"/>
          <w:szCs w:val="24"/>
        </w:rPr>
        <w:t xml:space="preserve">ontractor, instead of the latter </w:t>
      </w:r>
    </w:p>
    <w:p w14:paraId="55E89A11" w14:textId="77777777" w:rsidR="00E35FD2" w:rsidRPr="00044B5A" w:rsidRDefault="00E35FD2" w:rsidP="00B72932">
      <w:pPr>
        <w:ind w:left="224" w:hanging="224"/>
        <w:jc w:val="both"/>
        <w:rPr>
          <w:rFonts w:asciiTheme="minorHAnsi" w:hAnsiTheme="minorHAnsi"/>
          <w:sz w:val="24"/>
          <w:szCs w:val="24"/>
        </w:rPr>
      </w:pPr>
    </w:p>
    <w:p w14:paraId="576B6E6B" w14:textId="77777777" w:rsidR="00E35FD2" w:rsidRPr="00044B5A" w:rsidRDefault="00E35FD2" w:rsidP="00B72932">
      <w:pPr>
        <w:jc w:val="both"/>
        <w:rPr>
          <w:rFonts w:asciiTheme="minorHAnsi" w:hAnsiTheme="minorHAnsi"/>
          <w:sz w:val="24"/>
          <w:szCs w:val="24"/>
        </w:rPr>
      </w:pPr>
      <w:r w:rsidRPr="00044B5A">
        <w:rPr>
          <w:rFonts w:asciiTheme="minorHAnsi" w:hAnsiTheme="minorHAnsi"/>
          <w:sz w:val="24"/>
          <w:szCs w:val="24"/>
        </w:rPr>
        <w:t xml:space="preserve">The Purchaser reserves the right and has to eliminate the new </w:t>
      </w:r>
      <w:r w:rsidR="003171FF">
        <w:rPr>
          <w:rFonts w:asciiTheme="minorHAnsi" w:hAnsiTheme="minorHAnsi"/>
          <w:sz w:val="24"/>
          <w:szCs w:val="24"/>
        </w:rPr>
        <w:t>s</w:t>
      </w:r>
      <w:r w:rsidRPr="00044B5A">
        <w:rPr>
          <w:rFonts w:asciiTheme="minorHAnsi" w:hAnsiTheme="minorHAnsi"/>
          <w:sz w:val="24"/>
          <w:szCs w:val="24"/>
        </w:rPr>
        <w:t xml:space="preserve">ubcontractors if there are reasons (reasons are the same as for the Bidder) for elimination stated in this Bidding </w:t>
      </w:r>
      <w:r w:rsidR="003171FF">
        <w:rPr>
          <w:rFonts w:asciiTheme="minorHAnsi" w:hAnsiTheme="minorHAnsi"/>
          <w:sz w:val="24"/>
          <w:szCs w:val="24"/>
        </w:rPr>
        <w:t>D</w:t>
      </w:r>
      <w:r w:rsidRPr="00044B5A">
        <w:rPr>
          <w:rFonts w:asciiTheme="minorHAnsi" w:hAnsiTheme="minorHAnsi"/>
          <w:sz w:val="24"/>
          <w:szCs w:val="24"/>
        </w:rPr>
        <w:t xml:space="preserve">ocumentation and shall inform the </w:t>
      </w:r>
      <w:r w:rsidR="003171FF">
        <w:rPr>
          <w:rFonts w:asciiTheme="minorHAnsi" w:hAnsiTheme="minorHAnsi"/>
          <w:sz w:val="24"/>
          <w:szCs w:val="24"/>
        </w:rPr>
        <w:t>C</w:t>
      </w:r>
      <w:r w:rsidRPr="00044B5A">
        <w:rPr>
          <w:rFonts w:asciiTheme="minorHAnsi" w:hAnsiTheme="minorHAnsi"/>
          <w:sz w:val="24"/>
          <w:szCs w:val="24"/>
        </w:rPr>
        <w:t xml:space="preserve">ontractor about the elimination in 10 days following the submitted proposal of a new </w:t>
      </w:r>
      <w:r w:rsidR="003171FF">
        <w:rPr>
          <w:rFonts w:asciiTheme="minorHAnsi" w:hAnsiTheme="minorHAnsi"/>
          <w:sz w:val="24"/>
          <w:szCs w:val="24"/>
        </w:rPr>
        <w:t>s</w:t>
      </w:r>
      <w:r w:rsidRPr="00044B5A">
        <w:rPr>
          <w:rFonts w:asciiTheme="minorHAnsi" w:hAnsiTheme="minorHAnsi"/>
          <w:sz w:val="24"/>
          <w:szCs w:val="24"/>
        </w:rPr>
        <w:t>ubcontractor.</w:t>
      </w:r>
    </w:p>
    <w:p w14:paraId="4F77DC75" w14:textId="77777777" w:rsidR="00E35FD2" w:rsidRPr="00044B5A" w:rsidRDefault="00E35FD2" w:rsidP="00B72932">
      <w:pPr>
        <w:jc w:val="both"/>
        <w:rPr>
          <w:rFonts w:asciiTheme="minorHAnsi" w:hAnsiTheme="minorHAnsi"/>
          <w:sz w:val="24"/>
          <w:szCs w:val="24"/>
        </w:rPr>
      </w:pPr>
    </w:p>
    <w:p w14:paraId="44514953" w14:textId="77777777" w:rsidR="00E35FD2" w:rsidRPr="00044B5A" w:rsidRDefault="00E35FD2" w:rsidP="00B72932">
      <w:pPr>
        <w:jc w:val="both"/>
        <w:rPr>
          <w:rFonts w:asciiTheme="minorHAnsi" w:hAnsiTheme="minorHAnsi"/>
          <w:sz w:val="24"/>
          <w:szCs w:val="24"/>
        </w:rPr>
      </w:pPr>
      <w:r w:rsidRPr="00044B5A">
        <w:rPr>
          <w:rFonts w:asciiTheme="minorHAnsi" w:hAnsiTheme="minorHAnsi"/>
          <w:sz w:val="24"/>
          <w:szCs w:val="24"/>
        </w:rPr>
        <w:lastRenderedPageBreak/>
        <w:t xml:space="preserve">The Purchaser shall pay the subcontractor </w:t>
      </w:r>
      <w:r w:rsidR="006227C8">
        <w:rPr>
          <w:rFonts w:asciiTheme="minorHAnsi" w:hAnsiTheme="minorHAnsi"/>
          <w:sz w:val="24"/>
          <w:szCs w:val="24"/>
        </w:rPr>
        <w:t xml:space="preserve">directly </w:t>
      </w:r>
      <w:r w:rsidRPr="00044B5A">
        <w:rPr>
          <w:rFonts w:asciiTheme="minorHAnsi" w:hAnsiTheme="minorHAnsi"/>
          <w:sz w:val="24"/>
          <w:szCs w:val="24"/>
        </w:rPr>
        <w:t>base</w:t>
      </w:r>
      <w:r w:rsidR="006227C8">
        <w:rPr>
          <w:rFonts w:asciiTheme="minorHAnsi" w:hAnsiTheme="minorHAnsi"/>
          <w:sz w:val="24"/>
          <w:szCs w:val="24"/>
        </w:rPr>
        <w:t>d on</w:t>
      </w:r>
      <w:r w:rsidRPr="00044B5A">
        <w:rPr>
          <w:rFonts w:asciiTheme="minorHAnsi" w:hAnsiTheme="minorHAnsi"/>
          <w:sz w:val="24"/>
          <w:szCs w:val="24"/>
        </w:rPr>
        <w:t xml:space="preserve"> the Contractor</w:t>
      </w:r>
      <w:r w:rsidR="006227C8">
        <w:rPr>
          <w:rFonts w:asciiTheme="minorHAnsi" w:hAnsiTheme="minorHAnsi"/>
          <w:sz w:val="24"/>
          <w:szCs w:val="24"/>
        </w:rPr>
        <w:t>’</w:t>
      </w:r>
      <w:r w:rsidRPr="00044B5A">
        <w:rPr>
          <w:rFonts w:asciiTheme="minorHAnsi" w:hAnsiTheme="minorHAnsi"/>
          <w:sz w:val="24"/>
          <w:szCs w:val="24"/>
        </w:rPr>
        <w:t xml:space="preserve">s authorization for direct payment with </w:t>
      </w:r>
      <w:proofErr w:type="gramStart"/>
      <w:r w:rsidRPr="00044B5A">
        <w:rPr>
          <w:rFonts w:asciiTheme="minorHAnsi" w:hAnsiTheme="minorHAnsi"/>
          <w:sz w:val="24"/>
          <w:szCs w:val="24"/>
        </w:rPr>
        <w:t>subcontractors</w:t>
      </w:r>
      <w:proofErr w:type="gramEnd"/>
      <w:r w:rsidRPr="00044B5A">
        <w:rPr>
          <w:rFonts w:asciiTheme="minorHAnsi" w:hAnsiTheme="minorHAnsi"/>
          <w:sz w:val="24"/>
          <w:szCs w:val="24"/>
        </w:rPr>
        <w:t xml:space="preserve"> </w:t>
      </w:r>
      <w:r w:rsidRPr="002E3388">
        <w:rPr>
          <w:rFonts w:asciiTheme="minorHAnsi" w:hAnsiTheme="minorHAnsi"/>
          <w:sz w:val="24"/>
          <w:szCs w:val="24"/>
        </w:rPr>
        <w:t>consent (Att.4)</w:t>
      </w:r>
      <w:r w:rsidRPr="00044B5A">
        <w:rPr>
          <w:rFonts w:asciiTheme="minorHAnsi" w:hAnsiTheme="minorHAnsi"/>
          <w:sz w:val="24"/>
          <w:szCs w:val="24"/>
        </w:rPr>
        <w:t xml:space="preserve"> and </w:t>
      </w:r>
      <w:r w:rsidR="006227C8">
        <w:rPr>
          <w:rFonts w:asciiTheme="minorHAnsi" w:hAnsiTheme="minorHAnsi"/>
          <w:sz w:val="24"/>
          <w:szCs w:val="24"/>
        </w:rPr>
        <w:t>s</w:t>
      </w:r>
      <w:r w:rsidRPr="00044B5A">
        <w:rPr>
          <w:rFonts w:asciiTheme="minorHAnsi" w:hAnsiTheme="minorHAnsi"/>
          <w:sz w:val="24"/>
          <w:szCs w:val="24"/>
        </w:rPr>
        <w:t>ubcontractor’s invoices enclosed to Contractor’s invoices.</w:t>
      </w:r>
    </w:p>
    <w:p w14:paraId="7D76C04D" w14:textId="77777777" w:rsidR="00E35FD2" w:rsidRPr="00044B5A" w:rsidRDefault="00E35FD2" w:rsidP="00B72932">
      <w:pPr>
        <w:jc w:val="both"/>
        <w:rPr>
          <w:rFonts w:asciiTheme="minorHAnsi" w:hAnsiTheme="minorHAnsi"/>
          <w:sz w:val="24"/>
          <w:szCs w:val="24"/>
        </w:rPr>
      </w:pPr>
    </w:p>
    <w:p w14:paraId="4FBC514B" w14:textId="77777777" w:rsidR="00E35FD2" w:rsidRPr="00044B5A" w:rsidRDefault="00E35FD2" w:rsidP="00B72932">
      <w:pPr>
        <w:jc w:val="both"/>
        <w:rPr>
          <w:rFonts w:asciiTheme="minorHAnsi" w:hAnsiTheme="minorHAnsi"/>
          <w:sz w:val="24"/>
          <w:szCs w:val="24"/>
        </w:rPr>
      </w:pPr>
      <w:r w:rsidRPr="00044B5A">
        <w:rPr>
          <w:rFonts w:asciiTheme="minorHAnsi" w:hAnsiTheme="minorHAnsi"/>
          <w:sz w:val="24"/>
          <w:szCs w:val="24"/>
        </w:rPr>
        <w:t xml:space="preserve">If the </w:t>
      </w:r>
      <w:r w:rsidR="006227C8">
        <w:rPr>
          <w:rFonts w:asciiTheme="minorHAnsi" w:hAnsiTheme="minorHAnsi"/>
          <w:sz w:val="24"/>
          <w:szCs w:val="24"/>
        </w:rPr>
        <w:t>s</w:t>
      </w:r>
      <w:r w:rsidRPr="00044B5A">
        <w:rPr>
          <w:rFonts w:asciiTheme="minorHAnsi" w:hAnsiTheme="minorHAnsi"/>
          <w:sz w:val="24"/>
          <w:szCs w:val="24"/>
        </w:rPr>
        <w:t xml:space="preserve">ubcontractor does not request direct payment, Contractor and </w:t>
      </w:r>
      <w:r w:rsidR="006227C8">
        <w:rPr>
          <w:rFonts w:asciiTheme="minorHAnsi" w:hAnsiTheme="minorHAnsi"/>
          <w:sz w:val="24"/>
          <w:szCs w:val="24"/>
        </w:rPr>
        <w:t>s</w:t>
      </w:r>
      <w:r w:rsidRPr="00044B5A">
        <w:rPr>
          <w:rFonts w:asciiTheme="minorHAnsi" w:hAnsiTheme="minorHAnsi"/>
          <w:sz w:val="24"/>
          <w:szCs w:val="24"/>
        </w:rPr>
        <w:t xml:space="preserve">ubcontractor must provide the Purchaser with a </w:t>
      </w:r>
      <w:r w:rsidR="006227C8">
        <w:rPr>
          <w:rFonts w:asciiTheme="minorHAnsi" w:hAnsiTheme="minorHAnsi"/>
          <w:sz w:val="24"/>
          <w:szCs w:val="24"/>
        </w:rPr>
        <w:t>signed s</w:t>
      </w:r>
      <w:r w:rsidRPr="00044B5A">
        <w:rPr>
          <w:rFonts w:asciiTheme="minorHAnsi" w:hAnsiTheme="minorHAnsi"/>
          <w:sz w:val="24"/>
          <w:szCs w:val="24"/>
        </w:rPr>
        <w:t xml:space="preserve">tatement, </w:t>
      </w:r>
      <w:r w:rsidR="006227C8">
        <w:rPr>
          <w:rFonts w:asciiTheme="minorHAnsi" w:hAnsiTheme="minorHAnsi"/>
          <w:sz w:val="24"/>
          <w:szCs w:val="24"/>
        </w:rPr>
        <w:t>by</w:t>
      </w:r>
      <w:r w:rsidRPr="00044B5A">
        <w:rPr>
          <w:rFonts w:asciiTheme="minorHAnsi" w:hAnsiTheme="minorHAnsi"/>
          <w:sz w:val="24"/>
          <w:szCs w:val="24"/>
        </w:rPr>
        <w:t xml:space="preserve"> which both Contractor and </w:t>
      </w:r>
      <w:r w:rsidR="006227C8">
        <w:rPr>
          <w:rFonts w:asciiTheme="minorHAnsi" w:hAnsiTheme="minorHAnsi"/>
          <w:sz w:val="24"/>
          <w:szCs w:val="24"/>
        </w:rPr>
        <w:t>s</w:t>
      </w:r>
      <w:r w:rsidRPr="00044B5A">
        <w:rPr>
          <w:rFonts w:asciiTheme="minorHAnsi" w:hAnsiTheme="minorHAnsi"/>
          <w:sz w:val="24"/>
          <w:szCs w:val="24"/>
        </w:rPr>
        <w:t xml:space="preserve">ubcontractor </w:t>
      </w:r>
      <w:r w:rsidR="006227C8">
        <w:rPr>
          <w:rFonts w:asciiTheme="minorHAnsi" w:hAnsiTheme="minorHAnsi"/>
          <w:sz w:val="24"/>
          <w:szCs w:val="24"/>
        </w:rPr>
        <w:t>confirm</w:t>
      </w:r>
      <w:r w:rsidR="00222238">
        <w:rPr>
          <w:rFonts w:asciiTheme="minorHAnsi" w:hAnsiTheme="minorHAnsi"/>
          <w:sz w:val="24"/>
          <w:szCs w:val="24"/>
        </w:rPr>
        <w:t xml:space="preserve"> </w:t>
      </w:r>
      <w:r w:rsidRPr="00044B5A">
        <w:rPr>
          <w:rFonts w:asciiTheme="minorHAnsi" w:hAnsiTheme="minorHAnsi"/>
          <w:sz w:val="24"/>
          <w:szCs w:val="24"/>
        </w:rPr>
        <w:t xml:space="preserve">that the </w:t>
      </w:r>
      <w:r w:rsidR="006227C8">
        <w:rPr>
          <w:rFonts w:asciiTheme="minorHAnsi" w:hAnsiTheme="minorHAnsi"/>
          <w:sz w:val="24"/>
          <w:szCs w:val="24"/>
        </w:rPr>
        <w:t>s</w:t>
      </w:r>
      <w:r w:rsidRPr="00044B5A">
        <w:rPr>
          <w:rFonts w:asciiTheme="minorHAnsi" w:hAnsiTheme="minorHAnsi"/>
          <w:sz w:val="24"/>
          <w:szCs w:val="24"/>
        </w:rPr>
        <w:t>ubcontractor has received payment for his part of the provided services and/or goods. The statement must be provided to the Purchaser within 60 days after the Contractor has issued the final invoice to the Purchaser.</w:t>
      </w:r>
    </w:p>
    <w:p w14:paraId="068785E3" w14:textId="77777777" w:rsidR="00E35FD2" w:rsidRPr="00044B5A" w:rsidRDefault="00E35FD2" w:rsidP="00B72932">
      <w:pPr>
        <w:jc w:val="both"/>
        <w:rPr>
          <w:rFonts w:asciiTheme="minorHAnsi" w:hAnsiTheme="minorHAnsi"/>
          <w:sz w:val="24"/>
          <w:szCs w:val="24"/>
        </w:rPr>
      </w:pPr>
    </w:p>
    <w:p w14:paraId="18280E90" w14:textId="77777777" w:rsidR="00E35FD2" w:rsidRPr="00044B5A" w:rsidRDefault="00E35FD2" w:rsidP="00B72932">
      <w:pPr>
        <w:jc w:val="both"/>
        <w:rPr>
          <w:rFonts w:asciiTheme="minorHAnsi" w:hAnsiTheme="minorHAnsi"/>
          <w:sz w:val="24"/>
          <w:szCs w:val="24"/>
        </w:rPr>
      </w:pPr>
      <w:r w:rsidRPr="00044B5A">
        <w:rPr>
          <w:rFonts w:asciiTheme="minorHAnsi" w:hAnsiTheme="minorHAnsi"/>
          <w:sz w:val="24"/>
          <w:szCs w:val="24"/>
        </w:rPr>
        <w:t xml:space="preserve">A subject that meets the criteria of a </w:t>
      </w:r>
      <w:r w:rsidRPr="00044B5A">
        <w:rPr>
          <w:rFonts w:asciiTheme="minorHAnsi" w:hAnsiTheme="minorHAnsi"/>
          <w:b/>
          <w:sz w:val="24"/>
          <w:szCs w:val="24"/>
        </w:rPr>
        <w:t>related company</w:t>
      </w:r>
      <w:r w:rsidRPr="00044B5A">
        <w:rPr>
          <w:rFonts w:asciiTheme="minorHAnsi" w:hAnsiTheme="minorHAnsi"/>
          <w:sz w:val="24"/>
          <w:szCs w:val="24"/>
        </w:rPr>
        <w:t xml:space="preserve"> under the law regulating companies, based on the relationship with the selected Bidder, shall not be considered a subcontractor. In this case: </w:t>
      </w:r>
    </w:p>
    <w:p w14:paraId="53C36D86" w14:textId="77777777" w:rsidR="00E35FD2" w:rsidRPr="00044B5A" w:rsidRDefault="00E35FD2" w:rsidP="00B72932">
      <w:pPr>
        <w:ind w:left="284" w:hanging="284"/>
        <w:jc w:val="both"/>
        <w:rPr>
          <w:rFonts w:asciiTheme="minorHAnsi" w:hAnsiTheme="minorHAnsi"/>
          <w:sz w:val="24"/>
          <w:szCs w:val="24"/>
        </w:rPr>
      </w:pPr>
      <w:r w:rsidRPr="00044B5A">
        <w:rPr>
          <w:rFonts w:asciiTheme="minorHAnsi" w:hAnsiTheme="minorHAnsi"/>
          <w:sz w:val="24"/>
          <w:szCs w:val="24"/>
        </w:rPr>
        <w:t>- a subject, legal or natural person, actually providing goods, services or civil works directly related to the subject of the public contract for a person, related to the selected Bidder, shall be deemed subcontractor for the purpose of direct payments if requested.</w:t>
      </w:r>
    </w:p>
    <w:p w14:paraId="0B4D84E6" w14:textId="77777777" w:rsidR="00E35FD2" w:rsidRPr="00CA1BAD" w:rsidRDefault="00E35FD2" w:rsidP="00B72932">
      <w:pPr>
        <w:ind w:left="284" w:hanging="284"/>
        <w:jc w:val="both"/>
        <w:rPr>
          <w:rFonts w:asciiTheme="minorHAnsi" w:hAnsiTheme="minorHAnsi"/>
          <w:sz w:val="24"/>
          <w:szCs w:val="24"/>
        </w:rPr>
      </w:pPr>
      <w:r w:rsidRPr="00044B5A">
        <w:rPr>
          <w:rFonts w:asciiTheme="minorHAnsi" w:hAnsiTheme="minorHAnsi"/>
          <w:sz w:val="24"/>
          <w:szCs w:val="24"/>
        </w:rPr>
        <w:t>-  the selected Bidder must also conclude a contract with such subcontractor from the previous line.</w:t>
      </w:r>
    </w:p>
    <w:p w14:paraId="37F02F84" w14:textId="77777777" w:rsidR="00C15C47" w:rsidRPr="00CA1BAD" w:rsidRDefault="00346A99" w:rsidP="00B72932">
      <w:pPr>
        <w:pStyle w:val="Heading3"/>
        <w:rPr>
          <w:rStyle w:val="IntenseEmphasis"/>
          <w:rFonts w:eastAsiaTheme="majorEastAsia"/>
          <w:bCs/>
          <w:iCs w:val="0"/>
          <w:caps/>
          <w:snapToGrid/>
          <w:color w:val="365F91" w:themeColor="accent1" w:themeShade="BF"/>
          <w:sz w:val="24"/>
          <w:szCs w:val="22"/>
          <w:lang w:eastAsia="sl-SI"/>
        </w:rPr>
      </w:pPr>
      <w:bookmarkStart w:id="73" w:name="_Toc430173843"/>
      <w:bookmarkStart w:id="74" w:name="_Toc72832185"/>
      <w:r w:rsidRPr="00CA1BAD">
        <w:rPr>
          <w:rStyle w:val="IntenseEmphasis"/>
          <w:rFonts w:eastAsiaTheme="majorEastAsia"/>
          <w:bCs/>
          <w:iCs w:val="0"/>
          <w:snapToGrid/>
          <w:color w:val="365F91" w:themeColor="accent1" w:themeShade="BF"/>
          <w:sz w:val="24"/>
          <w:szCs w:val="22"/>
          <w:lang w:eastAsia="sl-SI"/>
        </w:rPr>
        <w:t>THE BID OF A GROUP OF LEGAL BUSINESS ENTITIES (JOINT VENTURE)</w:t>
      </w:r>
      <w:bookmarkEnd w:id="73"/>
      <w:bookmarkEnd w:id="74"/>
    </w:p>
    <w:p w14:paraId="145BAB21" w14:textId="77777777" w:rsidR="00C15C47" w:rsidRPr="00CA1BAD" w:rsidRDefault="00C15C47" w:rsidP="00B72932">
      <w:pPr>
        <w:jc w:val="both"/>
        <w:rPr>
          <w:rFonts w:asciiTheme="minorHAnsi" w:hAnsiTheme="minorHAnsi"/>
          <w:sz w:val="24"/>
          <w:szCs w:val="24"/>
        </w:rPr>
      </w:pPr>
      <w:r w:rsidRPr="00CA1BAD">
        <w:rPr>
          <w:rFonts w:asciiTheme="minorHAnsi" w:hAnsiTheme="minorHAnsi"/>
          <w:sz w:val="24"/>
          <w:szCs w:val="24"/>
        </w:rPr>
        <w:t xml:space="preserve">In the case that a group of business entities should Bid together as one entity (joint venture), each entity shall fulfill the conditions regarding basic capabilities demanded by Purchaser ( declaration of </w:t>
      </w:r>
      <w:r w:rsidR="00630650" w:rsidRPr="00CA1BAD">
        <w:rPr>
          <w:rFonts w:asciiTheme="minorHAnsi" w:hAnsiTheme="minorHAnsi"/>
          <w:sz w:val="24"/>
          <w:szCs w:val="24"/>
        </w:rPr>
        <w:t>eligibility</w:t>
      </w:r>
      <w:r w:rsidRPr="00CA1BAD">
        <w:rPr>
          <w:rFonts w:asciiTheme="minorHAnsi" w:hAnsiTheme="minorHAnsi"/>
          <w:sz w:val="24"/>
          <w:szCs w:val="24"/>
        </w:rPr>
        <w:t xml:space="preserve">, compliance with the Bidding </w:t>
      </w:r>
      <w:r w:rsidR="006227C8">
        <w:rPr>
          <w:rFonts w:asciiTheme="minorHAnsi" w:hAnsiTheme="minorHAnsi"/>
          <w:sz w:val="24"/>
          <w:szCs w:val="24"/>
        </w:rPr>
        <w:t>D</w:t>
      </w:r>
      <w:r w:rsidRPr="00CA1BAD">
        <w:rPr>
          <w:rFonts w:asciiTheme="minorHAnsi" w:hAnsiTheme="minorHAnsi"/>
          <w:sz w:val="24"/>
          <w:szCs w:val="24"/>
        </w:rPr>
        <w:t xml:space="preserve">ocumentation, compliance with the </w:t>
      </w:r>
      <w:r w:rsidR="006227C8">
        <w:rPr>
          <w:rFonts w:asciiTheme="minorHAnsi" w:hAnsiTheme="minorHAnsi"/>
          <w:sz w:val="24"/>
          <w:szCs w:val="24"/>
        </w:rPr>
        <w:t>T</w:t>
      </w:r>
      <w:r w:rsidRPr="00CA1BAD">
        <w:rPr>
          <w:rFonts w:asciiTheme="minorHAnsi" w:hAnsiTheme="minorHAnsi"/>
          <w:sz w:val="24"/>
          <w:szCs w:val="24"/>
        </w:rPr>
        <w:t xml:space="preserve">echnical </w:t>
      </w:r>
      <w:r w:rsidR="006227C8">
        <w:rPr>
          <w:rFonts w:asciiTheme="minorHAnsi" w:hAnsiTheme="minorHAnsi"/>
          <w:sz w:val="24"/>
          <w:szCs w:val="24"/>
        </w:rPr>
        <w:t>S</w:t>
      </w:r>
      <w:r w:rsidRPr="00CA1BAD">
        <w:rPr>
          <w:rFonts w:asciiTheme="minorHAnsi" w:hAnsiTheme="minorHAnsi"/>
          <w:sz w:val="24"/>
          <w:szCs w:val="24"/>
        </w:rPr>
        <w:t>pecification) . Economic, financial, technical and staff capabilities may be fulfilled by all Bidders together.</w:t>
      </w:r>
    </w:p>
    <w:p w14:paraId="1BC0D21A" w14:textId="77777777" w:rsidR="00C15C47" w:rsidRPr="00CA1BAD" w:rsidRDefault="006227C8" w:rsidP="00B72932">
      <w:pPr>
        <w:rPr>
          <w:rFonts w:asciiTheme="minorHAnsi" w:hAnsiTheme="minorHAnsi"/>
          <w:sz w:val="24"/>
          <w:szCs w:val="24"/>
        </w:rPr>
      </w:pPr>
      <w:r>
        <w:rPr>
          <w:rFonts w:asciiTheme="minorHAnsi" w:hAnsiTheme="minorHAnsi"/>
          <w:sz w:val="24"/>
          <w:szCs w:val="24"/>
        </w:rPr>
        <w:t xml:space="preserve">The </w:t>
      </w:r>
      <w:r w:rsidR="00C15C47" w:rsidRPr="00CA1BAD">
        <w:rPr>
          <w:rFonts w:asciiTheme="minorHAnsi" w:hAnsiTheme="minorHAnsi"/>
          <w:sz w:val="24"/>
          <w:szCs w:val="24"/>
        </w:rPr>
        <w:t xml:space="preserve">Bid shall contain data demanded by the Purchaser regarding the basic capabilities of each entity </w:t>
      </w:r>
      <w:r w:rsidR="00BC2051" w:rsidRPr="00CA1BAD">
        <w:rPr>
          <w:rFonts w:asciiTheme="minorHAnsi" w:hAnsiTheme="minorHAnsi"/>
          <w:sz w:val="24"/>
          <w:szCs w:val="24"/>
        </w:rPr>
        <w:t>separately.</w:t>
      </w:r>
    </w:p>
    <w:p w14:paraId="4F49035D" w14:textId="77777777" w:rsidR="00C15C47" w:rsidRPr="00CA1BAD" w:rsidRDefault="00C15C47" w:rsidP="00B72932">
      <w:pPr>
        <w:jc w:val="both"/>
        <w:rPr>
          <w:rFonts w:asciiTheme="minorHAnsi" w:hAnsiTheme="minorHAnsi"/>
          <w:sz w:val="24"/>
          <w:szCs w:val="24"/>
        </w:rPr>
      </w:pPr>
      <w:r w:rsidRPr="00CA1BAD">
        <w:rPr>
          <w:rFonts w:asciiTheme="minorHAnsi" w:hAnsiTheme="minorHAnsi"/>
          <w:sz w:val="24"/>
          <w:szCs w:val="24"/>
        </w:rPr>
        <w:t>The rest of the attachments shall be f</w:t>
      </w:r>
      <w:r w:rsidR="00DD7CFE">
        <w:rPr>
          <w:rFonts w:asciiTheme="minorHAnsi" w:hAnsiTheme="minorHAnsi"/>
          <w:sz w:val="24"/>
          <w:szCs w:val="24"/>
        </w:rPr>
        <w:t>illed out</w:t>
      </w:r>
      <w:r w:rsidRPr="00CA1BAD">
        <w:rPr>
          <w:rFonts w:asciiTheme="minorHAnsi" w:hAnsiTheme="minorHAnsi"/>
          <w:sz w:val="24"/>
          <w:szCs w:val="24"/>
        </w:rPr>
        <w:t xml:space="preserve"> by all Bidders together.</w:t>
      </w:r>
    </w:p>
    <w:p w14:paraId="3F12F169" w14:textId="77777777" w:rsidR="00C15C47" w:rsidRPr="00CA1BAD" w:rsidRDefault="00C15C47" w:rsidP="00B72932">
      <w:pPr>
        <w:jc w:val="both"/>
        <w:rPr>
          <w:rFonts w:asciiTheme="minorHAnsi" w:hAnsiTheme="minorHAnsi"/>
          <w:sz w:val="24"/>
          <w:szCs w:val="24"/>
        </w:rPr>
      </w:pPr>
      <w:r w:rsidRPr="00CA1BAD">
        <w:rPr>
          <w:rFonts w:asciiTheme="minorHAnsi" w:hAnsiTheme="minorHAnsi"/>
          <w:sz w:val="24"/>
          <w:szCs w:val="24"/>
        </w:rPr>
        <w:t>The legal act on joint action must be submitted (signed and stamped contract between all partners) by all Bidders, clearly specifying the following:</w:t>
      </w:r>
    </w:p>
    <w:p w14:paraId="54C40ED4" w14:textId="77777777" w:rsidR="00C15C47" w:rsidRPr="00F26D2E" w:rsidRDefault="00C15C47" w:rsidP="00B72932">
      <w:pPr>
        <w:pStyle w:val="ListParagraph"/>
        <w:numPr>
          <w:ilvl w:val="1"/>
          <w:numId w:val="8"/>
        </w:numPr>
        <w:tabs>
          <w:tab w:val="left" w:pos="851"/>
        </w:tabs>
        <w:ind w:hanging="229"/>
        <w:jc w:val="both"/>
        <w:rPr>
          <w:rFonts w:asciiTheme="minorHAnsi" w:hAnsiTheme="minorHAnsi"/>
          <w:sz w:val="24"/>
          <w:szCs w:val="24"/>
        </w:rPr>
      </w:pPr>
      <w:r w:rsidRPr="00F26D2E">
        <w:rPr>
          <w:rFonts w:asciiTheme="minorHAnsi" w:hAnsiTheme="minorHAnsi"/>
          <w:sz w:val="24"/>
          <w:szCs w:val="24"/>
        </w:rPr>
        <w:t xml:space="preserve">appointment of the lead Bidder (also core partner) in the implementation of public </w:t>
      </w:r>
      <w:r w:rsidR="00DD7CFE">
        <w:rPr>
          <w:rFonts w:asciiTheme="minorHAnsi" w:hAnsiTheme="minorHAnsi"/>
          <w:sz w:val="24"/>
          <w:szCs w:val="24"/>
        </w:rPr>
        <w:t>C</w:t>
      </w:r>
      <w:r w:rsidRPr="00F26D2E">
        <w:rPr>
          <w:rFonts w:asciiTheme="minorHAnsi" w:hAnsiTheme="minorHAnsi"/>
          <w:sz w:val="24"/>
          <w:szCs w:val="24"/>
        </w:rPr>
        <w:t>ontract,</w:t>
      </w:r>
    </w:p>
    <w:p w14:paraId="0079B203" w14:textId="77777777" w:rsidR="00C15C47" w:rsidRPr="00F26D2E" w:rsidRDefault="00630650" w:rsidP="00B72932">
      <w:pPr>
        <w:pStyle w:val="ListParagraph"/>
        <w:numPr>
          <w:ilvl w:val="1"/>
          <w:numId w:val="8"/>
        </w:numPr>
        <w:tabs>
          <w:tab w:val="left" w:pos="851"/>
        </w:tabs>
        <w:ind w:hanging="229"/>
        <w:jc w:val="both"/>
        <w:rPr>
          <w:rFonts w:asciiTheme="minorHAnsi" w:hAnsiTheme="minorHAnsi"/>
          <w:sz w:val="24"/>
          <w:szCs w:val="24"/>
        </w:rPr>
      </w:pPr>
      <w:r w:rsidRPr="00F26D2E">
        <w:rPr>
          <w:rFonts w:asciiTheme="minorHAnsi" w:hAnsiTheme="minorHAnsi"/>
          <w:sz w:val="24"/>
          <w:szCs w:val="24"/>
        </w:rPr>
        <w:t>authorization</w:t>
      </w:r>
      <w:r w:rsidR="00C15C47" w:rsidRPr="00F26D2E">
        <w:rPr>
          <w:rFonts w:asciiTheme="minorHAnsi" w:hAnsiTheme="minorHAnsi"/>
          <w:sz w:val="24"/>
          <w:szCs w:val="24"/>
        </w:rPr>
        <w:t xml:space="preserve"> of the lead Bidder (also core partner) and the person in charge for signing the Bid and the </w:t>
      </w:r>
      <w:r w:rsidR="00DD7CFE">
        <w:rPr>
          <w:rFonts w:asciiTheme="minorHAnsi" w:hAnsiTheme="minorHAnsi"/>
          <w:sz w:val="24"/>
          <w:szCs w:val="24"/>
        </w:rPr>
        <w:t>C</w:t>
      </w:r>
      <w:r w:rsidR="00C15C47" w:rsidRPr="00F26D2E">
        <w:rPr>
          <w:rFonts w:asciiTheme="minorHAnsi" w:hAnsiTheme="minorHAnsi"/>
          <w:sz w:val="24"/>
          <w:szCs w:val="24"/>
        </w:rPr>
        <w:t>ontract,</w:t>
      </w:r>
    </w:p>
    <w:p w14:paraId="57AECC25" w14:textId="77777777" w:rsidR="00C15C47" w:rsidRPr="00F26D2E" w:rsidRDefault="00C15C47" w:rsidP="00B72932">
      <w:pPr>
        <w:pStyle w:val="ListParagraph"/>
        <w:numPr>
          <w:ilvl w:val="1"/>
          <w:numId w:val="8"/>
        </w:numPr>
        <w:tabs>
          <w:tab w:val="left" w:pos="851"/>
        </w:tabs>
        <w:ind w:hanging="229"/>
        <w:jc w:val="both"/>
        <w:rPr>
          <w:rFonts w:asciiTheme="minorHAnsi" w:hAnsiTheme="minorHAnsi"/>
          <w:sz w:val="24"/>
          <w:szCs w:val="24"/>
        </w:rPr>
      </w:pPr>
      <w:r w:rsidRPr="00F26D2E">
        <w:rPr>
          <w:rFonts w:asciiTheme="minorHAnsi" w:hAnsiTheme="minorHAnsi"/>
          <w:sz w:val="24"/>
          <w:szCs w:val="24"/>
        </w:rPr>
        <w:t>scope of work (detailed specification of type and scope of works) to be performed by individual Bidders and their responsibilities,</w:t>
      </w:r>
    </w:p>
    <w:p w14:paraId="67DA83FA" w14:textId="77777777" w:rsidR="00C15C47" w:rsidRPr="00F26D2E" w:rsidRDefault="00C15C47" w:rsidP="00B72932">
      <w:pPr>
        <w:pStyle w:val="ListParagraph"/>
        <w:numPr>
          <w:ilvl w:val="1"/>
          <w:numId w:val="8"/>
        </w:numPr>
        <w:tabs>
          <w:tab w:val="left" w:pos="851"/>
        </w:tabs>
        <w:ind w:hanging="229"/>
        <w:jc w:val="both"/>
        <w:rPr>
          <w:rFonts w:asciiTheme="minorHAnsi" w:hAnsiTheme="minorHAnsi"/>
          <w:sz w:val="24"/>
          <w:szCs w:val="24"/>
        </w:rPr>
      </w:pPr>
      <w:r w:rsidRPr="00F26D2E">
        <w:rPr>
          <w:rFonts w:asciiTheme="minorHAnsi" w:hAnsiTheme="minorHAnsi"/>
          <w:sz w:val="24"/>
          <w:szCs w:val="24"/>
        </w:rPr>
        <w:t xml:space="preserve">statement that all Bidders participating in the joint Bid have been acquainted with the Instructions to Bidders and the </w:t>
      </w:r>
      <w:r w:rsidR="00DD7CFE">
        <w:rPr>
          <w:rFonts w:asciiTheme="minorHAnsi" w:hAnsiTheme="minorHAnsi"/>
          <w:sz w:val="24"/>
          <w:szCs w:val="24"/>
        </w:rPr>
        <w:t>b</w:t>
      </w:r>
      <w:r w:rsidRPr="00F26D2E">
        <w:rPr>
          <w:rFonts w:asciiTheme="minorHAnsi" w:hAnsiTheme="minorHAnsi"/>
          <w:sz w:val="24"/>
          <w:szCs w:val="24"/>
        </w:rPr>
        <w:t>idding conditions and criteria for awarding public contracts and that they fully agree with them,</w:t>
      </w:r>
    </w:p>
    <w:p w14:paraId="4505FFA3" w14:textId="77777777" w:rsidR="00C15C47" w:rsidRPr="00F26D2E" w:rsidRDefault="00C15C47" w:rsidP="00B72932">
      <w:pPr>
        <w:pStyle w:val="ListParagraph"/>
        <w:numPr>
          <w:ilvl w:val="1"/>
          <w:numId w:val="8"/>
        </w:numPr>
        <w:tabs>
          <w:tab w:val="left" w:pos="851"/>
        </w:tabs>
        <w:ind w:hanging="229"/>
        <w:jc w:val="both"/>
        <w:rPr>
          <w:rFonts w:asciiTheme="minorHAnsi" w:hAnsiTheme="minorHAnsi"/>
          <w:sz w:val="24"/>
          <w:szCs w:val="24"/>
        </w:rPr>
      </w:pPr>
      <w:r w:rsidRPr="00F26D2E">
        <w:rPr>
          <w:rFonts w:asciiTheme="minorHAnsi" w:hAnsiTheme="minorHAnsi"/>
          <w:sz w:val="24"/>
          <w:szCs w:val="24"/>
        </w:rPr>
        <w:t xml:space="preserve">statement that all Bidders have been informed of the payment conditions from the Bidding </w:t>
      </w:r>
      <w:r w:rsidR="00DD7CFE">
        <w:rPr>
          <w:rFonts w:asciiTheme="minorHAnsi" w:hAnsiTheme="minorHAnsi"/>
          <w:sz w:val="24"/>
          <w:szCs w:val="24"/>
        </w:rPr>
        <w:t>D</w:t>
      </w:r>
      <w:r w:rsidRPr="00F26D2E">
        <w:rPr>
          <w:rFonts w:asciiTheme="minorHAnsi" w:hAnsiTheme="minorHAnsi"/>
          <w:sz w:val="24"/>
          <w:szCs w:val="24"/>
        </w:rPr>
        <w:t>ocumentation, and</w:t>
      </w:r>
    </w:p>
    <w:p w14:paraId="122CE6AF" w14:textId="77777777" w:rsidR="00C15C47" w:rsidRPr="00F26D2E" w:rsidRDefault="00C15C47" w:rsidP="00B72932">
      <w:pPr>
        <w:pStyle w:val="ListParagraph"/>
        <w:numPr>
          <w:ilvl w:val="1"/>
          <w:numId w:val="8"/>
        </w:numPr>
        <w:tabs>
          <w:tab w:val="left" w:pos="851"/>
        </w:tabs>
        <w:ind w:hanging="229"/>
        <w:jc w:val="both"/>
        <w:rPr>
          <w:rFonts w:asciiTheme="minorHAnsi" w:hAnsiTheme="minorHAnsi"/>
          <w:sz w:val="24"/>
          <w:szCs w:val="24"/>
        </w:rPr>
      </w:pPr>
      <w:r w:rsidRPr="00F26D2E">
        <w:rPr>
          <w:rFonts w:asciiTheme="minorHAnsi" w:hAnsiTheme="minorHAnsi"/>
          <w:sz w:val="24"/>
          <w:szCs w:val="24"/>
        </w:rPr>
        <w:t>unlimited joint and several liability of all the Bidders in the joint Bid.</w:t>
      </w:r>
    </w:p>
    <w:p w14:paraId="5F9A9293" w14:textId="77777777" w:rsidR="00C15C47" w:rsidRPr="00CA1BAD" w:rsidRDefault="00C15C47" w:rsidP="00B72932">
      <w:pPr>
        <w:jc w:val="both"/>
        <w:rPr>
          <w:rFonts w:asciiTheme="minorHAnsi" w:hAnsiTheme="minorHAnsi"/>
          <w:sz w:val="24"/>
          <w:szCs w:val="24"/>
        </w:rPr>
      </w:pPr>
    </w:p>
    <w:p w14:paraId="47F60AC9" w14:textId="77777777" w:rsidR="00C15C47" w:rsidRPr="00CA1BAD" w:rsidRDefault="00C15C47" w:rsidP="00B72932">
      <w:pPr>
        <w:jc w:val="both"/>
        <w:rPr>
          <w:rFonts w:asciiTheme="minorHAnsi" w:hAnsiTheme="minorHAnsi"/>
          <w:sz w:val="24"/>
          <w:szCs w:val="24"/>
        </w:rPr>
      </w:pPr>
      <w:r w:rsidRPr="00CA1BAD">
        <w:rPr>
          <w:rFonts w:asciiTheme="minorHAnsi" w:hAnsiTheme="minorHAnsi"/>
          <w:sz w:val="24"/>
          <w:szCs w:val="24"/>
        </w:rPr>
        <w:lastRenderedPageBreak/>
        <w:t xml:space="preserve">The </w:t>
      </w:r>
      <w:r w:rsidR="00DD7CFE">
        <w:rPr>
          <w:rFonts w:asciiTheme="minorHAnsi" w:hAnsiTheme="minorHAnsi"/>
          <w:sz w:val="24"/>
          <w:szCs w:val="24"/>
        </w:rPr>
        <w:t>C</w:t>
      </w:r>
      <w:r w:rsidRPr="00CA1BAD">
        <w:rPr>
          <w:rFonts w:asciiTheme="minorHAnsi" w:hAnsiTheme="minorHAnsi"/>
          <w:sz w:val="24"/>
          <w:szCs w:val="24"/>
        </w:rPr>
        <w:t>ontract shall define the core partner that shall be authorized for signing the complete Bid</w:t>
      </w:r>
      <w:r w:rsidR="00DD7CFE">
        <w:rPr>
          <w:rFonts w:asciiTheme="minorHAnsi" w:hAnsiTheme="minorHAnsi"/>
          <w:sz w:val="24"/>
          <w:szCs w:val="24"/>
        </w:rPr>
        <w:t>ding</w:t>
      </w:r>
      <w:r w:rsidRPr="00CA1BAD">
        <w:rPr>
          <w:rFonts w:asciiTheme="minorHAnsi" w:hAnsiTheme="minorHAnsi"/>
          <w:sz w:val="24"/>
          <w:szCs w:val="24"/>
        </w:rPr>
        <w:t xml:space="preserve"> </w:t>
      </w:r>
      <w:r w:rsidR="00DD7CFE">
        <w:rPr>
          <w:rFonts w:asciiTheme="minorHAnsi" w:hAnsiTheme="minorHAnsi"/>
          <w:sz w:val="24"/>
          <w:szCs w:val="24"/>
        </w:rPr>
        <w:t>D</w:t>
      </w:r>
      <w:r w:rsidRPr="00CA1BAD">
        <w:rPr>
          <w:rFonts w:asciiTheme="minorHAnsi" w:hAnsiTheme="minorHAnsi"/>
          <w:sz w:val="24"/>
          <w:szCs w:val="24"/>
        </w:rPr>
        <w:t>ocumentation</w:t>
      </w:r>
      <w:r w:rsidR="00DD7CFE">
        <w:rPr>
          <w:rFonts w:asciiTheme="minorHAnsi" w:hAnsiTheme="minorHAnsi"/>
          <w:sz w:val="24"/>
          <w:szCs w:val="24"/>
        </w:rPr>
        <w:t xml:space="preserve"> including</w:t>
      </w:r>
      <w:r w:rsidRPr="00CA1BAD">
        <w:rPr>
          <w:rFonts w:asciiTheme="minorHAnsi" w:hAnsiTheme="minorHAnsi"/>
          <w:sz w:val="24"/>
          <w:szCs w:val="24"/>
        </w:rPr>
        <w:t xml:space="preserve"> </w:t>
      </w:r>
      <w:r w:rsidR="00DD7CFE">
        <w:rPr>
          <w:rFonts w:asciiTheme="minorHAnsi" w:hAnsiTheme="minorHAnsi"/>
          <w:sz w:val="24"/>
          <w:szCs w:val="24"/>
        </w:rPr>
        <w:t>C</w:t>
      </w:r>
      <w:r w:rsidRPr="00CA1BAD">
        <w:rPr>
          <w:rFonts w:asciiTheme="minorHAnsi" w:hAnsiTheme="minorHAnsi"/>
          <w:sz w:val="24"/>
          <w:szCs w:val="24"/>
        </w:rPr>
        <w:t>ontract and for taking full responsibility and accepting instructions in the name and for the account of each and all business partners.</w:t>
      </w:r>
    </w:p>
    <w:p w14:paraId="4508A4C0" w14:textId="77777777" w:rsidR="00C15C47" w:rsidRPr="00CA1BAD" w:rsidRDefault="00C15C47" w:rsidP="00B72932">
      <w:pPr>
        <w:jc w:val="both"/>
        <w:rPr>
          <w:rFonts w:asciiTheme="minorHAnsi" w:hAnsiTheme="minorHAnsi"/>
          <w:sz w:val="24"/>
          <w:szCs w:val="24"/>
        </w:rPr>
      </w:pPr>
      <w:r w:rsidRPr="00CA1BAD">
        <w:rPr>
          <w:rFonts w:asciiTheme="minorHAnsi" w:hAnsiTheme="minorHAnsi"/>
          <w:sz w:val="24"/>
          <w:szCs w:val="24"/>
        </w:rPr>
        <w:t xml:space="preserve">Data on the type of work to be provided by the partner, on the partner name, full address, registration number, tax number, and transaction account, subject, amount, value, place and time of implementation of these works are an important element of the </w:t>
      </w:r>
      <w:r w:rsidR="00DD7CFE">
        <w:rPr>
          <w:rFonts w:asciiTheme="minorHAnsi" w:hAnsiTheme="minorHAnsi"/>
          <w:sz w:val="24"/>
          <w:szCs w:val="24"/>
        </w:rPr>
        <w:t>C</w:t>
      </w:r>
      <w:r w:rsidRPr="00CA1BAD">
        <w:rPr>
          <w:rFonts w:asciiTheme="minorHAnsi" w:hAnsiTheme="minorHAnsi"/>
          <w:sz w:val="24"/>
          <w:szCs w:val="24"/>
        </w:rPr>
        <w:t xml:space="preserve">ontract on the implementation of public </w:t>
      </w:r>
      <w:r w:rsidR="00DD7CFE">
        <w:rPr>
          <w:rFonts w:asciiTheme="minorHAnsi" w:hAnsiTheme="minorHAnsi"/>
          <w:sz w:val="24"/>
          <w:szCs w:val="24"/>
        </w:rPr>
        <w:t>C</w:t>
      </w:r>
      <w:r w:rsidRPr="00CA1BAD">
        <w:rPr>
          <w:rFonts w:asciiTheme="minorHAnsi" w:hAnsiTheme="minorHAnsi"/>
          <w:sz w:val="24"/>
          <w:szCs w:val="24"/>
        </w:rPr>
        <w:t>ontract.</w:t>
      </w:r>
    </w:p>
    <w:p w14:paraId="77A52A85" w14:textId="77777777" w:rsidR="00C15C47" w:rsidRPr="00CA1BAD" w:rsidRDefault="00C15C47" w:rsidP="00B72932">
      <w:pPr>
        <w:jc w:val="both"/>
        <w:rPr>
          <w:rFonts w:asciiTheme="minorHAnsi" w:hAnsiTheme="minorHAnsi"/>
          <w:sz w:val="24"/>
          <w:szCs w:val="24"/>
        </w:rPr>
      </w:pPr>
      <w:r w:rsidRPr="00CA1BAD">
        <w:rPr>
          <w:rFonts w:asciiTheme="minorHAnsi" w:hAnsiTheme="minorHAnsi"/>
          <w:sz w:val="24"/>
          <w:szCs w:val="24"/>
        </w:rPr>
        <w:t xml:space="preserve">In the Contract the </w:t>
      </w:r>
      <w:r w:rsidR="00DD7CFE">
        <w:rPr>
          <w:rFonts w:asciiTheme="minorHAnsi" w:hAnsiTheme="minorHAnsi"/>
          <w:sz w:val="24"/>
          <w:szCs w:val="24"/>
        </w:rPr>
        <w:t>c</w:t>
      </w:r>
      <w:r w:rsidRPr="00CA1BAD">
        <w:rPr>
          <w:rFonts w:asciiTheme="minorHAnsi" w:hAnsiTheme="minorHAnsi"/>
          <w:sz w:val="24"/>
          <w:szCs w:val="24"/>
        </w:rPr>
        <w:t xml:space="preserve">ore partner shall authorize the Purchaser to pay directly to partners all the invoices previously authorized for payment by the </w:t>
      </w:r>
      <w:r w:rsidR="00DD7CFE">
        <w:rPr>
          <w:rFonts w:asciiTheme="minorHAnsi" w:hAnsiTheme="minorHAnsi"/>
          <w:sz w:val="24"/>
          <w:szCs w:val="24"/>
        </w:rPr>
        <w:t>c</w:t>
      </w:r>
      <w:r w:rsidRPr="00CA1BAD">
        <w:rPr>
          <w:rFonts w:asciiTheme="minorHAnsi" w:hAnsiTheme="minorHAnsi"/>
          <w:sz w:val="24"/>
          <w:szCs w:val="24"/>
        </w:rPr>
        <w:t xml:space="preserve">ore partner. Contractor/Bidder and </w:t>
      </w:r>
      <w:r w:rsidR="00DD7CFE">
        <w:rPr>
          <w:rFonts w:asciiTheme="minorHAnsi" w:hAnsiTheme="minorHAnsi"/>
          <w:sz w:val="24"/>
          <w:szCs w:val="24"/>
        </w:rPr>
        <w:t>p</w:t>
      </w:r>
      <w:r w:rsidRPr="00CA1BAD">
        <w:rPr>
          <w:rFonts w:asciiTheme="minorHAnsi" w:hAnsiTheme="minorHAnsi"/>
          <w:sz w:val="24"/>
          <w:szCs w:val="24"/>
        </w:rPr>
        <w:t xml:space="preserve">artners shall authorize the Purchaser to make payment instead of the Contractor/Bidder directly to the </w:t>
      </w:r>
      <w:r w:rsidR="00DD7CFE">
        <w:rPr>
          <w:rFonts w:asciiTheme="minorHAnsi" w:hAnsiTheme="minorHAnsi"/>
          <w:sz w:val="24"/>
          <w:szCs w:val="24"/>
        </w:rPr>
        <w:t>p</w:t>
      </w:r>
      <w:r w:rsidRPr="00CA1BAD">
        <w:rPr>
          <w:rFonts w:asciiTheme="minorHAnsi" w:hAnsiTheme="minorHAnsi"/>
          <w:sz w:val="24"/>
          <w:szCs w:val="24"/>
        </w:rPr>
        <w:t xml:space="preserve">artners. The terms of payment to Bidder and his partners shall be the same. </w:t>
      </w:r>
    </w:p>
    <w:p w14:paraId="165D292E" w14:textId="77777777" w:rsidR="00C15C47" w:rsidRPr="00CA1BAD" w:rsidRDefault="00C15C47" w:rsidP="00B72932">
      <w:pPr>
        <w:jc w:val="both"/>
        <w:rPr>
          <w:rFonts w:asciiTheme="minorHAnsi" w:hAnsiTheme="minorHAnsi"/>
          <w:sz w:val="24"/>
          <w:szCs w:val="24"/>
          <w:lang w:val="en-GB"/>
        </w:rPr>
      </w:pPr>
      <w:r w:rsidRPr="00CA1BAD">
        <w:rPr>
          <w:rFonts w:asciiTheme="minorHAnsi" w:hAnsiTheme="minorHAnsi"/>
          <w:sz w:val="24"/>
          <w:szCs w:val="24"/>
          <w:lang w:val="en-GB"/>
        </w:rPr>
        <w:t xml:space="preserve">Lead Bidder shall invoice the whole amount and then in the text clearly state the </w:t>
      </w:r>
      <w:proofErr w:type="gramStart"/>
      <w:r w:rsidRPr="00CA1BAD">
        <w:rPr>
          <w:rFonts w:asciiTheme="minorHAnsi" w:hAnsiTheme="minorHAnsi"/>
          <w:sz w:val="24"/>
          <w:szCs w:val="24"/>
          <w:lang w:val="en-GB"/>
        </w:rPr>
        <w:t>amount</w:t>
      </w:r>
      <w:proofErr w:type="gramEnd"/>
      <w:r w:rsidRPr="00CA1BAD">
        <w:rPr>
          <w:rFonts w:asciiTheme="minorHAnsi" w:hAnsiTheme="minorHAnsi"/>
          <w:sz w:val="24"/>
          <w:szCs w:val="24"/>
          <w:lang w:val="en-GB"/>
        </w:rPr>
        <w:t xml:space="preserve"> of </w:t>
      </w:r>
      <w:r w:rsidR="00DD7CFE">
        <w:rPr>
          <w:rFonts w:asciiTheme="minorHAnsi" w:hAnsiTheme="minorHAnsi"/>
          <w:sz w:val="24"/>
          <w:szCs w:val="24"/>
          <w:lang w:val="en-GB"/>
        </w:rPr>
        <w:t>p</w:t>
      </w:r>
      <w:r w:rsidRPr="00CA1BAD">
        <w:rPr>
          <w:rFonts w:asciiTheme="minorHAnsi" w:hAnsiTheme="minorHAnsi"/>
          <w:sz w:val="24"/>
          <w:szCs w:val="24"/>
          <w:lang w:val="en-GB"/>
        </w:rPr>
        <w:t xml:space="preserve">artners in JV separately and enclose invoices of the </w:t>
      </w:r>
      <w:r w:rsidR="00DD7CFE">
        <w:rPr>
          <w:rFonts w:asciiTheme="minorHAnsi" w:hAnsiTheme="minorHAnsi"/>
          <w:sz w:val="24"/>
          <w:szCs w:val="24"/>
          <w:lang w:val="en-GB"/>
        </w:rPr>
        <w:t>p</w:t>
      </w:r>
      <w:r w:rsidRPr="00CA1BAD">
        <w:rPr>
          <w:rFonts w:asciiTheme="minorHAnsi" w:hAnsiTheme="minorHAnsi"/>
          <w:sz w:val="24"/>
          <w:szCs w:val="24"/>
          <w:lang w:val="en-GB"/>
        </w:rPr>
        <w:t xml:space="preserve">artners, addressed to the </w:t>
      </w:r>
      <w:r w:rsidR="00DD7CFE">
        <w:rPr>
          <w:rFonts w:asciiTheme="minorHAnsi" w:hAnsiTheme="minorHAnsi"/>
          <w:sz w:val="24"/>
          <w:szCs w:val="24"/>
          <w:lang w:val="en-GB"/>
        </w:rPr>
        <w:t>core</w:t>
      </w:r>
      <w:r w:rsidR="00222238">
        <w:rPr>
          <w:rFonts w:asciiTheme="minorHAnsi" w:hAnsiTheme="minorHAnsi"/>
          <w:sz w:val="24"/>
          <w:szCs w:val="24"/>
          <w:lang w:val="en-GB"/>
        </w:rPr>
        <w:t xml:space="preserve"> </w:t>
      </w:r>
      <w:r w:rsidR="00DD7CFE">
        <w:rPr>
          <w:rFonts w:asciiTheme="minorHAnsi" w:hAnsiTheme="minorHAnsi"/>
          <w:sz w:val="24"/>
          <w:szCs w:val="24"/>
          <w:lang w:val="en-GB"/>
        </w:rPr>
        <w:t>p</w:t>
      </w:r>
      <w:r w:rsidRPr="00CA1BAD">
        <w:rPr>
          <w:rFonts w:asciiTheme="minorHAnsi" w:hAnsiTheme="minorHAnsi"/>
          <w:sz w:val="24"/>
          <w:szCs w:val="24"/>
          <w:lang w:val="en-GB"/>
        </w:rPr>
        <w:t>artner, to be paid directly by the Purchaser.</w:t>
      </w:r>
    </w:p>
    <w:p w14:paraId="0F017CBE" w14:textId="77777777" w:rsidR="00186A9A" w:rsidRDefault="00186A9A" w:rsidP="00B72932">
      <w:pPr>
        <w:rPr>
          <w:rFonts w:asciiTheme="minorHAnsi" w:hAnsiTheme="minorHAnsi"/>
          <w:sz w:val="24"/>
          <w:szCs w:val="24"/>
        </w:rPr>
      </w:pPr>
    </w:p>
    <w:p w14:paraId="471B2CE3" w14:textId="77777777" w:rsidR="00186A9A" w:rsidRPr="00186A9A" w:rsidRDefault="00186A9A" w:rsidP="00B72932">
      <w:pPr>
        <w:pStyle w:val="Heading3"/>
        <w:rPr>
          <w:caps w:val="0"/>
        </w:rPr>
      </w:pPr>
      <w:bookmarkStart w:id="75" w:name="_Toc72832186"/>
      <w:bookmarkStart w:id="76" w:name="_Toc406410047"/>
      <w:bookmarkStart w:id="77" w:name="_Toc430173844"/>
      <w:bookmarkStart w:id="78" w:name="_Toc448390633"/>
      <w:r w:rsidRPr="00186A9A">
        <w:rPr>
          <w:rStyle w:val="IntenseEmphasis"/>
          <w:rFonts w:eastAsiaTheme="majorEastAsia"/>
          <w:bCs/>
          <w:iCs w:val="0"/>
          <w:snapToGrid/>
          <w:color w:val="365F91" w:themeColor="accent1" w:themeShade="BF"/>
          <w:sz w:val="24"/>
          <w:szCs w:val="22"/>
          <w:lang w:eastAsia="sl-SI"/>
        </w:rPr>
        <w:t>WALK DOWN PERFORMED AT NPP KRŠKO</w:t>
      </w:r>
      <w:bookmarkEnd w:id="75"/>
      <w:r w:rsidRPr="00186A9A">
        <w:rPr>
          <w:rStyle w:val="IntenseEmphasis"/>
          <w:rFonts w:eastAsiaTheme="majorEastAsia"/>
          <w:bCs/>
          <w:iCs w:val="0"/>
          <w:snapToGrid/>
          <w:color w:val="365F91" w:themeColor="accent1" w:themeShade="BF"/>
          <w:sz w:val="24"/>
          <w:szCs w:val="22"/>
          <w:lang w:eastAsia="sl-SI"/>
        </w:rPr>
        <w:t xml:space="preserve"> </w:t>
      </w:r>
      <w:bookmarkEnd w:id="76"/>
      <w:bookmarkEnd w:id="77"/>
      <w:bookmarkEnd w:id="78"/>
    </w:p>
    <w:p w14:paraId="7895CC37" w14:textId="77777777" w:rsidR="00186A9A" w:rsidRPr="00CA1BAD" w:rsidRDefault="00186A9A" w:rsidP="00B72932">
      <w:pPr>
        <w:jc w:val="both"/>
        <w:rPr>
          <w:rFonts w:asciiTheme="minorHAnsi" w:hAnsiTheme="minorHAnsi"/>
          <w:sz w:val="24"/>
          <w:szCs w:val="24"/>
        </w:rPr>
      </w:pPr>
      <w:r w:rsidRPr="00CA1BAD">
        <w:rPr>
          <w:rFonts w:asciiTheme="minorHAnsi" w:hAnsiTheme="minorHAnsi"/>
          <w:sz w:val="24"/>
          <w:szCs w:val="24"/>
        </w:rPr>
        <w:t xml:space="preserve">The Bidder has to </w:t>
      </w:r>
      <w:r w:rsidRPr="00FB73EC">
        <w:rPr>
          <w:rFonts w:asciiTheme="minorHAnsi" w:hAnsiTheme="minorHAnsi"/>
          <w:sz w:val="24"/>
          <w:szCs w:val="24"/>
          <w:shd w:val="clear" w:color="auto" w:fill="FFFFFF" w:themeFill="background1"/>
        </w:rPr>
        <w:t>perform walk down</w:t>
      </w:r>
      <w:r w:rsidR="001F4B1C" w:rsidRPr="00FB73EC">
        <w:rPr>
          <w:rFonts w:asciiTheme="minorHAnsi" w:hAnsiTheme="minorHAnsi"/>
          <w:sz w:val="24"/>
          <w:szCs w:val="24"/>
          <w:shd w:val="clear" w:color="auto" w:fill="FFFFFF" w:themeFill="background1"/>
        </w:rPr>
        <w:t xml:space="preserve"> (if it was not previously performed)</w:t>
      </w:r>
      <w:r w:rsidRPr="00CA1BAD">
        <w:rPr>
          <w:rFonts w:asciiTheme="minorHAnsi" w:hAnsiTheme="minorHAnsi"/>
          <w:sz w:val="24"/>
          <w:szCs w:val="24"/>
        </w:rPr>
        <w:t xml:space="preserve"> at NPP </w:t>
      </w:r>
      <w:proofErr w:type="spellStart"/>
      <w:r w:rsidRPr="00CA1BAD">
        <w:rPr>
          <w:rFonts w:asciiTheme="minorHAnsi" w:hAnsiTheme="minorHAnsi"/>
          <w:sz w:val="24"/>
          <w:szCs w:val="24"/>
        </w:rPr>
        <w:t>Krško</w:t>
      </w:r>
      <w:proofErr w:type="spellEnd"/>
      <w:r>
        <w:rPr>
          <w:rFonts w:asciiTheme="minorHAnsi" w:hAnsiTheme="minorHAnsi"/>
          <w:sz w:val="24"/>
          <w:szCs w:val="24"/>
        </w:rPr>
        <w:t xml:space="preserve"> </w:t>
      </w:r>
      <w:r w:rsidR="00982BF5">
        <w:rPr>
          <w:rFonts w:asciiTheme="minorHAnsi" w:hAnsiTheme="minorHAnsi"/>
          <w:sz w:val="24"/>
          <w:szCs w:val="24"/>
        </w:rPr>
        <w:t>on 8 J</w:t>
      </w:r>
      <w:r w:rsidR="001F4B1C">
        <w:rPr>
          <w:rFonts w:asciiTheme="minorHAnsi" w:hAnsiTheme="minorHAnsi"/>
          <w:sz w:val="24"/>
          <w:szCs w:val="24"/>
        </w:rPr>
        <w:t>une</w:t>
      </w:r>
      <w:r>
        <w:rPr>
          <w:rFonts w:asciiTheme="minorHAnsi" w:hAnsiTheme="minorHAnsi"/>
          <w:sz w:val="24"/>
          <w:szCs w:val="24"/>
        </w:rPr>
        <w:t xml:space="preserve"> 2021.</w:t>
      </w:r>
    </w:p>
    <w:p w14:paraId="25C84C53" w14:textId="77777777" w:rsidR="00186A9A" w:rsidRPr="00CA1BAD" w:rsidRDefault="00186A9A" w:rsidP="00B72932">
      <w:pPr>
        <w:jc w:val="both"/>
        <w:rPr>
          <w:rFonts w:asciiTheme="minorHAnsi" w:hAnsiTheme="minorHAnsi"/>
          <w:sz w:val="24"/>
          <w:szCs w:val="24"/>
        </w:rPr>
      </w:pPr>
    </w:p>
    <w:p w14:paraId="1024C6D3" w14:textId="77777777" w:rsidR="00186A9A" w:rsidRPr="00CA1BAD" w:rsidRDefault="00186A9A" w:rsidP="00B72932">
      <w:pPr>
        <w:jc w:val="both"/>
        <w:rPr>
          <w:rFonts w:asciiTheme="minorHAnsi" w:hAnsiTheme="minorHAnsi"/>
          <w:sz w:val="24"/>
          <w:szCs w:val="24"/>
        </w:rPr>
      </w:pPr>
      <w:r w:rsidRPr="00CA1BAD">
        <w:rPr>
          <w:rFonts w:asciiTheme="minorHAnsi" w:hAnsiTheme="minorHAnsi"/>
          <w:sz w:val="24"/>
          <w:szCs w:val="24"/>
        </w:rPr>
        <w:t xml:space="preserve">At least </w:t>
      </w:r>
      <w:r w:rsidR="00982BF5">
        <w:rPr>
          <w:rFonts w:asciiTheme="minorHAnsi" w:hAnsiTheme="minorHAnsi"/>
          <w:sz w:val="24"/>
          <w:szCs w:val="24"/>
        </w:rPr>
        <w:t>5</w:t>
      </w:r>
      <w:r w:rsidRPr="00CA1BAD">
        <w:rPr>
          <w:rFonts w:asciiTheme="minorHAnsi" w:hAnsiTheme="minorHAnsi"/>
          <w:sz w:val="24"/>
          <w:szCs w:val="24"/>
        </w:rPr>
        <w:t xml:space="preserve"> working days in advance the Bidder shall provide Purchaser with </w:t>
      </w:r>
      <w:r w:rsidR="00F91C94">
        <w:rPr>
          <w:rFonts w:asciiTheme="minorHAnsi" w:hAnsiTheme="minorHAnsi"/>
          <w:sz w:val="24"/>
          <w:szCs w:val="24"/>
        </w:rPr>
        <w:t xml:space="preserve">request for a walk down with </w:t>
      </w:r>
      <w:r w:rsidRPr="00CA1BAD">
        <w:rPr>
          <w:rFonts w:asciiTheme="minorHAnsi" w:hAnsiTheme="minorHAnsi"/>
          <w:sz w:val="24"/>
          <w:szCs w:val="24"/>
        </w:rPr>
        <w:t>exact dates for the walk downs and filled in and signed Request for En</w:t>
      </w:r>
      <w:r>
        <w:rPr>
          <w:rFonts w:asciiTheme="minorHAnsi" w:hAnsiTheme="minorHAnsi"/>
          <w:sz w:val="24"/>
          <w:szCs w:val="24"/>
        </w:rPr>
        <w:t xml:space="preserve">try Card attached hereto </w:t>
      </w:r>
      <w:r w:rsidRPr="00CA1BAD">
        <w:rPr>
          <w:rFonts w:asciiTheme="minorHAnsi" w:hAnsiTheme="minorHAnsi"/>
          <w:sz w:val="24"/>
          <w:szCs w:val="24"/>
        </w:rPr>
        <w:t>for participants of the walk down(s).</w:t>
      </w:r>
    </w:p>
    <w:p w14:paraId="6DEC48BE" w14:textId="77777777" w:rsidR="00186A9A" w:rsidRPr="00CA1BAD" w:rsidRDefault="00186A9A" w:rsidP="00B72932">
      <w:pPr>
        <w:jc w:val="both"/>
        <w:rPr>
          <w:rFonts w:asciiTheme="minorHAnsi" w:hAnsiTheme="minorHAnsi"/>
          <w:sz w:val="24"/>
          <w:szCs w:val="24"/>
        </w:rPr>
      </w:pPr>
      <w:r w:rsidRPr="00CA1BAD">
        <w:rPr>
          <w:rFonts w:asciiTheme="minorHAnsi" w:hAnsiTheme="minorHAnsi"/>
          <w:sz w:val="24"/>
          <w:szCs w:val="24"/>
        </w:rPr>
        <w:t>One week upon completion of the walk-down(s), Bidder shall provide Purchaser with a Walk-down Report</w:t>
      </w:r>
      <w:r w:rsidR="00AE01EC">
        <w:rPr>
          <w:rFonts w:asciiTheme="minorHAnsi" w:hAnsiTheme="minorHAnsi"/>
          <w:sz w:val="24"/>
          <w:szCs w:val="24"/>
        </w:rPr>
        <w:t xml:space="preserve"> </w:t>
      </w:r>
      <w:r w:rsidR="00982BF5">
        <w:rPr>
          <w:rFonts w:asciiTheme="minorHAnsi" w:hAnsiTheme="minorHAnsi"/>
          <w:sz w:val="24"/>
          <w:szCs w:val="24"/>
        </w:rPr>
        <w:t>(if</w:t>
      </w:r>
      <w:r w:rsidR="00AE01EC">
        <w:rPr>
          <w:rFonts w:asciiTheme="minorHAnsi" w:hAnsiTheme="minorHAnsi"/>
          <w:sz w:val="24"/>
          <w:szCs w:val="24"/>
        </w:rPr>
        <w:t xml:space="preserve"> not previously submitted)</w:t>
      </w:r>
      <w:r w:rsidRPr="00CA1BAD">
        <w:rPr>
          <w:rFonts w:asciiTheme="minorHAnsi" w:hAnsiTheme="minorHAnsi"/>
          <w:sz w:val="24"/>
          <w:szCs w:val="24"/>
        </w:rPr>
        <w:t>.</w:t>
      </w:r>
    </w:p>
    <w:p w14:paraId="1CAF94CA" w14:textId="77777777" w:rsidR="00C15C47" w:rsidRPr="00CA1BAD" w:rsidRDefault="004D7E99" w:rsidP="00B72932">
      <w:pPr>
        <w:rPr>
          <w:rFonts w:asciiTheme="minorHAnsi" w:hAnsiTheme="minorHAnsi"/>
          <w:sz w:val="24"/>
          <w:szCs w:val="24"/>
        </w:rPr>
      </w:pPr>
      <w:r>
        <w:rPr>
          <w:rFonts w:asciiTheme="minorHAnsi" w:hAnsiTheme="minorHAnsi"/>
          <w:sz w:val="24"/>
          <w:szCs w:val="24"/>
        </w:rPr>
        <w:br w:type="page"/>
      </w:r>
    </w:p>
    <w:p w14:paraId="16EBD54A" w14:textId="77777777" w:rsidR="00C15C47" w:rsidRPr="00CA1BAD" w:rsidRDefault="00C15C47" w:rsidP="00B72932">
      <w:pPr>
        <w:pStyle w:val="Heading2"/>
      </w:pPr>
      <w:bookmarkStart w:id="79" w:name="_Toc363476162"/>
      <w:bookmarkStart w:id="80" w:name="_Toc394927236"/>
      <w:bookmarkStart w:id="81" w:name="_Toc72832187"/>
      <w:r w:rsidRPr="00CA1BAD">
        <w:lastRenderedPageBreak/>
        <w:t>INTEGRAL PARTS OF THE BID</w:t>
      </w:r>
      <w:bookmarkEnd w:id="79"/>
      <w:bookmarkEnd w:id="80"/>
      <w:bookmarkEnd w:id="81"/>
    </w:p>
    <w:p w14:paraId="70622B6E" w14:textId="77777777" w:rsidR="00C15C47" w:rsidRPr="00CA1BAD" w:rsidRDefault="00C15C47" w:rsidP="00B72932">
      <w:pPr>
        <w:jc w:val="both"/>
        <w:rPr>
          <w:rFonts w:asciiTheme="minorHAnsi" w:eastAsia="MS Mincho" w:hAnsiTheme="minorHAnsi"/>
          <w:sz w:val="24"/>
          <w:szCs w:val="24"/>
        </w:rPr>
      </w:pPr>
      <w:r w:rsidRPr="00CA1BAD">
        <w:rPr>
          <w:rFonts w:asciiTheme="minorHAnsi" w:eastAsia="MS Mincho" w:hAnsiTheme="minorHAnsi"/>
          <w:sz w:val="24"/>
          <w:szCs w:val="24"/>
        </w:rPr>
        <w:t xml:space="preserve">In order to be accepted as complete and valid, the Bids submitted by the Bidder must have the following attachments (signed, stamped and completed) and forms:  </w:t>
      </w:r>
    </w:p>
    <w:p w14:paraId="012919F8" w14:textId="77777777" w:rsidR="00C15C47" w:rsidRPr="00CA1BAD" w:rsidRDefault="00C15C47" w:rsidP="00B72932">
      <w:pPr>
        <w:jc w:val="both"/>
        <w:rPr>
          <w:rFonts w:asciiTheme="minorHAnsi" w:eastAsia="MS Mincho" w:hAnsiTheme="minorHAnsi"/>
          <w:sz w:val="24"/>
          <w:szCs w:val="24"/>
        </w:rPr>
      </w:pPr>
    </w:p>
    <w:p w14:paraId="20D5EE13" w14:textId="77777777" w:rsidR="00C5021D" w:rsidRDefault="00C5021D" w:rsidP="00B72932">
      <w:pPr>
        <w:numPr>
          <w:ilvl w:val="0"/>
          <w:numId w:val="18"/>
        </w:numPr>
        <w:spacing w:after="120" w:line="276" w:lineRule="auto"/>
        <w:ind w:left="2694" w:hanging="1974"/>
        <w:rPr>
          <w:rFonts w:asciiTheme="minorHAnsi" w:eastAsia="MS Mincho" w:hAnsiTheme="minorHAnsi"/>
          <w:b/>
          <w:sz w:val="24"/>
          <w:szCs w:val="24"/>
          <w:lang w:eastAsia="en-US"/>
        </w:rPr>
      </w:pPr>
      <w:bookmarkStart w:id="82" w:name="_Ref434568986"/>
      <w:r>
        <w:rPr>
          <w:rFonts w:asciiTheme="minorHAnsi" w:eastAsia="MS Mincho" w:hAnsiTheme="minorHAnsi"/>
          <w:b/>
          <w:sz w:val="24"/>
          <w:szCs w:val="24"/>
          <w:lang w:eastAsia="en-US"/>
        </w:rPr>
        <w:t>BID FORM</w:t>
      </w:r>
    </w:p>
    <w:p w14:paraId="4A1B2479" w14:textId="77777777" w:rsidR="00C15C47" w:rsidRPr="00B361B1" w:rsidRDefault="00C15C47" w:rsidP="00B72932">
      <w:pPr>
        <w:numPr>
          <w:ilvl w:val="0"/>
          <w:numId w:val="18"/>
        </w:numPr>
        <w:spacing w:after="120" w:line="276" w:lineRule="auto"/>
        <w:ind w:left="2694" w:hanging="1974"/>
        <w:rPr>
          <w:rFonts w:asciiTheme="minorHAnsi" w:eastAsia="MS Mincho" w:hAnsiTheme="minorHAnsi"/>
          <w:b/>
          <w:sz w:val="24"/>
          <w:szCs w:val="24"/>
          <w:lang w:eastAsia="en-US"/>
        </w:rPr>
      </w:pPr>
      <w:r w:rsidRPr="00B361B1">
        <w:rPr>
          <w:rFonts w:asciiTheme="minorHAnsi" w:eastAsia="MS Mincho" w:hAnsiTheme="minorHAnsi"/>
          <w:b/>
          <w:sz w:val="24"/>
          <w:szCs w:val="24"/>
          <w:lang w:eastAsia="en-US"/>
        </w:rPr>
        <w:t>BIDDER DECLARATION OF ELIGIBILIT</w:t>
      </w:r>
      <w:r w:rsidR="008B11A7">
        <w:rPr>
          <w:rFonts w:asciiTheme="minorHAnsi" w:eastAsia="MS Mincho" w:hAnsiTheme="minorHAnsi"/>
          <w:b/>
          <w:sz w:val="24"/>
          <w:szCs w:val="24"/>
          <w:lang w:eastAsia="en-US"/>
        </w:rPr>
        <w:t>Y</w:t>
      </w:r>
      <w:bookmarkEnd w:id="82"/>
      <w:r w:rsidRPr="00B361B1">
        <w:rPr>
          <w:rFonts w:asciiTheme="minorHAnsi" w:eastAsia="MS Mincho" w:hAnsiTheme="minorHAnsi"/>
          <w:b/>
          <w:sz w:val="24"/>
          <w:szCs w:val="24"/>
          <w:lang w:eastAsia="en-US"/>
        </w:rPr>
        <w:t xml:space="preserve"> </w:t>
      </w:r>
    </w:p>
    <w:p w14:paraId="0E530592" w14:textId="77777777" w:rsidR="00C15C47" w:rsidRPr="00B361B1" w:rsidRDefault="00C15C47" w:rsidP="00B72932">
      <w:pPr>
        <w:numPr>
          <w:ilvl w:val="0"/>
          <w:numId w:val="18"/>
        </w:numPr>
        <w:spacing w:after="120" w:line="276" w:lineRule="auto"/>
        <w:ind w:left="2694" w:hanging="1974"/>
        <w:rPr>
          <w:rFonts w:asciiTheme="minorHAnsi" w:eastAsia="MS Mincho" w:hAnsiTheme="minorHAnsi"/>
          <w:b/>
          <w:sz w:val="24"/>
          <w:szCs w:val="24"/>
          <w:lang w:eastAsia="en-US"/>
        </w:rPr>
      </w:pPr>
      <w:bookmarkStart w:id="83" w:name="_Ref434569271"/>
      <w:r w:rsidRPr="00B361B1">
        <w:rPr>
          <w:rFonts w:asciiTheme="minorHAnsi" w:eastAsia="MS Mincho" w:hAnsiTheme="minorHAnsi"/>
          <w:b/>
          <w:sz w:val="24"/>
          <w:szCs w:val="24"/>
          <w:lang w:eastAsia="en-US"/>
        </w:rPr>
        <w:t>BIDDER</w:t>
      </w:r>
      <w:r w:rsidR="00534FD4">
        <w:rPr>
          <w:rFonts w:asciiTheme="minorHAnsi" w:eastAsia="MS Mincho" w:hAnsiTheme="minorHAnsi"/>
          <w:b/>
          <w:sz w:val="24"/>
          <w:szCs w:val="24"/>
          <w:lang w:eastAsia="en-US"/>
        </w:rPr>
        <w:t xml:space="preserve">'S STATEMENT OF ACCEPTANCE OF </w:t>
      </w:r>
      <w:r w:rsidRPr="00B361B1">
        <w:rPr>
          <w:rFonts w:asciiTheme="minorHAnsi" w:eastAsia="MS Mincho" w:hAnsiTheme="minorHAnsi"/>
          <w:b/>
          <w:sz w:val="24"/>
          <w:szCs w:val="24"/>
          <w:lang w:eastAsia="en-US"/>
        </w:rPr>
        <w:t>CONDITIONS FROM THE PURCHASER'S BIDDING DOCUMENTATION</w:t>
      </w:r>
      <w:bookmarkEnd w:id="83"/>
      <w:r w:rsidRPr="00B361B1">
        <w:rPr>
          <w:rFonts w:asciiTheme="minorHAnsi" w:eastAsia="MS Mincho" w:hAnsiTheme="minorHAnsi"/>
          <w:b/>
          <w:sz w:val="24"/>
          <w:szCs w:val="24"/>
          <w:lang w:eastAsia="en-US"/>
        </w:rPr>
        <w:t xml:space="preserve"> </w:t>
      </w:r>
    </w:p>
    <w:p w14:paraId="22097879" w14:textId="77777777" w:rsidR="00C15C47" w:rsidRPr="00B361B1" w:rsidRDefault="00C15C47" w:rsidP="00B72932">
      <w:pPr>
        <w:numPr>
          <w:ilvl w:val="0"/>
          <w:numId w:val="18"/>
        </w:numPr>
        <w:spacing w:after="120" w:line="276" w:lineRule="auto"/>
        <w:ind w:left="2694" w:hanging="1974"/>
        <w:rPr>
          <w:rFonts w:asciiTheme="minorHAnsi" w:eastAsia="MS Mincho" w:hAnsiTheme="minorHAnsi"/>
          <w:b/>
          <w:sz w:val="24"/>
          <w:szCs w:val="24"/>
          <w:lang w:eastAsia="en-US"/>
        </w:rPr>
      </w:pPr>
      <w:bookmarkStart w:id="84" w:name="_Ref434569308"/>
      <w:r w:rsidRPr="00B361B1">
        <w:rPr>
          <w:rFonts w:asciiTheme="minorHAnsi" w:eastAsia="MS Mincho" w:hAnsiTheme="minorHAnsi"/>
          <w:b/>
          <w:sz w:val="24"/>
          <w:szCs w:val="24"/>
          <w:lang w:eastAsia="en-US"/>
        </w:rPr>
        <w:t>SUBCONTRACTOR’S DATA AND BIDDER’S CONSENT FOR DIRECT PAYMENT (in case there are any subcontractors</w:t>
      </w:r>
      <w:r w:rsidR="007514DF">
        <w:rPr>
          <w:rFonts w:asciiTheme="minorHAnsi" w:eastAsia="MS Mincho" w:hAnsiTheme="minorHAnsi"/>
          <w:b/>
          <w:sz w:val="24"/>
          <w:szCs w:val="24"/>
          <w:lang w:eastAsia="en-US"/>
        </w:rPr>
        <w:t xml:space="preserve"> and they request direct payment</w:t>
      </w:r>
      <w:r w:rsidRPr="00B361B1">
        <w:rPr>
          <w:rFonts w:asciiTheme="minorHAnsi" w:eastAsia="MS Mincho" w:hAnsiTheme="minorHAnsi"/>
          <w:b/>
          <w:sz w:val="24"/>
          <w:szCs w:val="24"/>
          <w:lang w:eastAsia="en-US"/>
        </w:rPr>
        <w:t>)</w:t>
      </w:r>
      <w:bookmarkEnd w:id="84"/>
    </w:p>
    <w:p w14:paraId="605F89E7" w14:textId="77777777" w:rsidR="00E224F9" w:rsidRPr="00D01279" w:rsidRDefault="00C15C47" w:rsidP="00B72932">
      <w:pPr>
        <w:numPr>
          <w:ilvl w:val="0"/>
          <w:numId w:val="18"/>
        </w:numPr>
        <w:spacing w:after="120" w:line="276" w:lineRule="auto"/>
        <w:ind w:left="2694" w:hanging="1974"/>
        <w:rPr>
          <w:rFonts w:asciiTheme="minorHAnsi" w:eastAsia="MS Mincho" w:hAnsiTheme="minorHAnsi"/>
          <w:b/>
          <w:sz w:val="24"/>
          <w:szCs w:val="24"/>
          <w:lang w:eastAsia="en-US"/>
        </w:rPr>
      </w:pPr>
      <w:bookmarkStart w:id="85" w:name="_Ref434569353"/>
      <w:r w:rsidRPr="00B361B1">
        <w:rPr>
          <w:rFonts w:asciiTheme="minorHAnsi" w:eastAsia="MS Mincho" w:hAnsiTheme="minorHAnsi"/>
          <w:b/>
          <w:sz w:val="24"/>
          <w:szCs w:val="24"/>
          <w:lang w:eastAsia="en-US"/>
        </w:rPr>
        <w:t>PROJECTS PERFORMED BY THE BIDDER AS CONTRACTOR IN THE PAST YEARS­ REFERENCES</w:t>
      </w:r>
      <w:bookmarkStart w:id="86" w:name="_Ref434569504"/>
      <w:bookmarkEnd w:id="85"/>
    </w:p>
    <w:p w14:paraId="4C3A5BDA" w14:textId="77777777" w:rsidR="00ED682B" w:rsidRDefault="00ED682B" w:rsidP="00B72932">
      <w:pPr>
        <w:numPr>
          <w:ilvl w:val="0"/>
          <w:numId w:val="18"/>
        </w:numPr>
        <w:spacing w:after="120" w:line="276" w:lineRule="auto"/>
        <w:ind w:left="2694" w:hanging="1974"/>
        <w:rPr>
          <w:rFonts w:asciiTheme="minorHAnsi" w:eastAsia="MS Mincho" w:hAnsiTheme="minorHAnsi"/>
          <w:b/>
          <w:sz w:val="24"/>
          <w:szCs w:val="24"/>
          <w:lang w:eastAsia="en-US"/>
        </w:rPr>
      </w:pPr>
      <w:r>
        <w:rPr>
          <w:rFonts w:asciiTheme="minorHAnsi" w:eastAsia="MS Mincho" w:hAnsiTheme="minorHAnsi"/>
          <w:b/>
          <w:sz w:val="24"/>
          <w:szCs w:val="24"/>
          <w:lang w:eastAsia="en-US"/>
        </w:rPr>
        <w:t>PERSONNEL CAPABILITIES</w:t>
      </w:r>
      <w:r w:rsidR="00212245">
        <w:rPr>
          <w:rFonts w:asciiTheme="minorHAnsi" w:eastAsia="MS Mincho" w:hAnsiTheme="minorHAnsi"/>
          <w:b/>
          <w:sz w:val="24"/>
          <w:szCs w:val="24"/>
          <w:lang w:eastAsia="en-US"/>
        </w:rPr>
        <w:t xml:space="preserve"> </w:t>
      </w:r>
      <w:proofErr w:type="gramStart"/>
      <w:r w:rsidR="00212245">
        <w:rPr>
          <w:rFonts w:asciiTheme="minorHAnsi" w:eastAsia="MS Mincho" w:hAnsiTheme="minorHAnsi"/>
          <w:b/>
          <w:sz w:val="24"/>
          <w:szCs w:val="24"/>
          <w:lang w:eastAsia="en-US"/>
        </w:rPr>
        <w:t>( 6</w:t>
      </w:r>
      <w:proofErr w:type="gramEnd"/>
      <w:r w:rsidR="00212245">
        <w:rPr>
          <w:rFonts w:asciiTheme="minorHAnsi" w:eastAsia="MS Mincho" w:hAnsiTheme="minorHAnsi"/>
          <w:b/>
          <w:sz w:val="24"/>
          <w:szCs w:val="24"/>
          <w:lang w:eastAsia="en-US"/>
        </w:rPr>
        <w:t>a, 6b)</w:t>
      </w:r>
    </w:p>
    <w:p w14:paraId="75E29A7A" w14:textId="77777777" w:rsidR="00C15C47" w:rsidRPr="00D01279" w:rsidRDefault="00C15C47" w:rsidP="00B72932">
      <w:pPr>
        <w:numPr>
          <w:ilvl w:val="0"/>
          <w:numId w:val="18"/>
        </w:numPr>
        <w:spacing w:after="120" w:line="276" w:lineRule="auto"/>
        <w:ind w:left="2694" w:hanging="1974"/>
        <w:rPr>
          <w:rFonts w:asciiTheme="minorHAnsi" w:eastAsia="MS Mincho" w:hAnsiTheme="minorHAnsi"/>
          <w:b/>
          <w:sz w:val="24"/>
          <w:szCs w:val="24"/>
          <w:lang w:eastAsia="en-US"/>
        </w:rPr>
      </w:pPr>
      <w:r w:rsidRPr="00E224F9">
        <w:rPr>
          <w:rFonts w:asciiTheme="minorHAnsi" w:eastAsia="MS Mincho" w:hAnsiTheme="minorHAnsi"/>
          <w:b/>
          <w:sz w:val="24"/>
          <w:szCs w:val="24"/>
          <w:lang w:eastAsia="en-US"/>
        </w:rPr>
        <w:t>STATEMENT THAT THE BIDDER SHALL MEET TECHNICAL AND OTHER REQUIREMENTS FROM TECHNICAL SPECIFICATIO</w:t>
      </w:r>
      <w:bookmarkEnd w:id="86"/>
      <w:r w:rsidR="00ED682B">
        <w:rPr>
          <w:rFonts w:asciiTheme="minorHAnsi" w:eastAsia="MS Mincho" w:hAnsiTheme="minorHAnsi"/>
          <w:b/>
          <w:sz w:val="24"/>
          <w:szCs w:val="24"/>
          <w:lang w:eastAsia="en-US"/>
        </w:rPr>
        <w:t>N</w:t>
      </w:r>
    </w:p>
    <w:p w14:paraId="114D23D3" w14:textId="77777777" w:rsidR="00C15C47" w:rsidRPr="00B361B1" w:rsidRDefault="00C15C47" w:rsidP="00B72932">
      <w:pPr>
        <w:numPr>
          <w:ilvl w:val="0"/>
          <w:numId w:val="18"/>
        </w:numPr>
        <w:spacing w:after="120" w:line="276" w:lineRule="auto"/>
        <w:ind w:left="2694" w:hanging="1974"/>
        <w:rPr>
          <w:rFonts w:asciiTheme="minorHAnsi" w:eastAsia="MS Mincho" w:hAnsiTheme="minorHAnsi"/>
          <w:b/>
          <w:sz w:val="24"/>
          <w:szCs w:val="24"/>
          <w:lang w:eastAsia="en-US"/>
        </w:rPr>
      </w:pPr>
      <w:bookmarkStart w:id="87" w:name="_Ref434571798"/>
      <w:bookmarkStart w:id="88" w:name="_Ref434571893"/>
      <w:r w:rsidRPr="00B361B1">
        <w:rPr>
          <w:rFonts w:asciiTheme="minorHAnsi" w:eastAsia="MS Mincho" w:hAnsiTheme="minorHAnsi"/>
          <w:b/>
          <w:sz w:val="24"/>
          <w:szCs w:val="24"/>
          <w:lang w:eastAsia="en-US"/>
        </w:rPr>
        <w:t>STATEMENT OF QUALITY MANAGEMENT SYSTEM</w:t>
      </w:r>
      <w:bookmarkEnd w:id="87"/>
      <w:r w:rsidR="004E36EC">
        <w:rPr>
          <w:rFonts w:asciiTheme="minorHAnsi" w:eastAsia="MS Mincho" w:hAnsiTheme="minorHAnsi"/>
          <w:b/>
          <w:sz w:val="24"/>
          <w:szCs w:val="24"/>
          <w:lang w:eastAsia="en-US"/>
        </w:rPr>
        <w:t xml:space="preserve"> </w:t>
      </w:r>
      <w:r w:rsidR="004E36EC" w:rsidRPr="004E36EC">
        <w:rPr>
          <w:rFonts w:asciiTheme="minorHAnsi" w:hAnsiTheme="minorHAnsi"/>
          <w:b/>
          <w:bCs/>
          <w:sz w:val="24"/>
          <w:szCs w:val="24"/>
          <w:lang w:val="en-GB"/>
        </w:rPr>
        <w:t xml:space="preserve">(for </w:t>
      </w:r>
      <w:r w:rsidR="00DD7CFE">
        <w:rPr>
          <w:rFonts w:asciiTheme="minorHAnsi" w:hAnsiTheme="minorHAnsi"/>
          <w:b/>
          <w:bCs/>
          <w:sz w:val="24"/>
          <w:szCs w:val="24"/>
          <w:lang w:val="en-GB"/>
        </w:rPr>
        <w:t>B</w:t>
      </w:r>
      <w:r w:rsidR="004E36EC" w:rsidRPr="004E36EC">
        <w:rPr>
          <w:rFonts w:asciiTheme="minorHAnsi" w:hAnsiTheme="minorHAnsi"/>
          <w:b/>
          <w:bCs/>
          <w:sz w:val="24"/>
          <w:szCs w:val="24"/>
          <w:lang w:val="en-GB"/>
        </w:rPr>
        <w:t>idder; group of bidders)</w:t>
      </w:r>
      <w:bookmarkEnd w:id="88"/>
    </w:p>
    <w:p w14:paraId="5763FF89" w14:textId="77777777" w:rsidR="00C15C47" w:rsidRPr="00B361B1" w:rsidRDefault="00C15C47" w:rsidP="00B72932">
      <w:pPr>
        <w:numPr>
          <w:ilvl w:val="0"/>
          <w:numId w:val="18"/>
        </w:numPr>
        <w:spacing w:after="120" w:line="276" w:lineRule="auto"/>
        <w:ind w:left="2694" w:hanging="1974"/>
        <w:rPr>
          <w:rFonts w:asciiTheme="minorHAnsi" w:eastAsia="MS Mincho" w:hAnsiTheme="minorHAnsi"/>
          <w:b/>
          <w:sz w:val="24"/>
          <w:szCs w:val="24"/>
          <w:lang w:eastAsia="en-US"/>
        </w:rPr>
      </w:pPr>
      <w:r w:rsidRPr="00B361B1">
        <w:rPr>
          <w:rFonts w:asciiTheme="minorHAnsi" w:eastAsia="MS Mincho" w:hAnsiTheme="minorHAnsi"/>
          <w:b/>
          <w:sz w:val="24"/>
          <w:szCs w:val="24"/>
          <w:lang w:eastAsia="en-US"/>
        </w:rPr>
        <w:t>DRAFT CONTRACT (</w:t>
      </w:r>
      <w:r w:rsidR="00DD7CFE">
        <w:rPr>
          <w:rFonts w:asciiTheme="minorHAnsi" w:eastAsia="MS Mincho" w:hAnsiTheme="minorHAnsi"/>
          <w:b/>
          <w:sz w:val="24"/>
          <w:szCs w:val="24"/>
          <w:lang w:eastAsia="en-US"/>
        </w:rPr>
        <w:t xml:space="preserve">with filled-out blank </w:t>
      </w:r>
      <w:r w:rsidRPr="00B361B1">
        <w:rPr>
          <w:rFonts w:asciiTheme="minorHAnsi" w:eastAsia="MS Mincho" w:hAnsiTheme="minorHAnsi"/>
          <w:b/>
          <w:sz w:val="24"/>
          <w:szCs w:val="24"/>
          <w:lang w:eastAsia="en-US"/>
        </w:rPr>
        <w:t>fields, for procedures including negotiations it does not have to be signed and stamped)</w:t>
      </w:r>
    </w:p>
    <w:p w14:paraId="324F1937" w14:textId="77777777" w:rsidR="00D01279" w:rsidRDefault="00D01279" w:rsidP="00B72932">
      <w:pPr>
        <w:rPr>
          <w:rFonts w:asciiTheme="minorHAnsi" w:hAnsiTheme="minorHAnsi"/>
          <w:sz w:val="24"/>
          <w:szCs w:val="24"/>
        </w:rPr>
      </w:pPr>
      <w:bookmarkStart w:id="89" w:name="Naslov"/>
      <w:bookmarkEnd w:id="89"/>
      <w:r>
        <w:rPr>
          <w:rFonts w:asciiTheme="minorHAnsi" w:hAnsiTheme="minorHAnsi"/>
          <w:sz w:val="24"/>
          <w:szCs w:val="24"/>
        </w:rPr>
        <w:br w:type="page"/>
      </w:r>
    </w:p>
    <w:p w14:paraId="1F8722C8" w14:textId="77777777" w:rsidR="00EC10F6" w:rsidRPr="00CA1BAD" w:rsidRDefault="00EC10F6" w:rsidP="00B72932">
      <w:pPr>
        <w:spacing w:after="200" w:line="276" w:lineRule="auto"/>
        <w:rPr>
          <w:rFonts w:asciiTheme="minorHAnsi" w:hAnsiTheme="minorHAnsi"/>
          <w:sz w:val="24"/>
          <w:szCs w:val="24"/>
        </w:rPr>
      </w:pPr>
    </w:p>
    <w:p w14:paraId="1E4E174B" w14:textId="77777777" w:rsidR="005D02A1" w:rsidRPr="005D02A1" w:rsidRDefault="00C15C47" w:rsidP="00B72932">
      <w:bookmarkStart w:id="90" w:name="_Toc430171448"/>
      <w:bookmarkStart w:id="91" w:name="_Toc430173845"/>
      <w:bookmarkStart w:id="92" w:name="_Toc430174887"/>
      <w:bookmarkStart w:id="93" w:name="_Toc430177193"/>
      <w:bookmarkStart w:id="94" w:name="_Toc430242002"/>
      <w:bookmarkStart w:id="95" w:name="_Toc406398939"/>
      <w:bookmarkStart w:id="96" w:name="_Toc406410033"/>
      <w:bookmarkStart w:id="97" w:name="_Toc410046848"/>
      <w:bookmarkStart w:id="98" w:name="_Toc428180723"/>
      <w:bookmarkStart w:id="99" w:name="_Toc428180804"/>
      <w:bookmarkStart w:id="100" w:name="_Toc428181032"/>
      <w:r w:rsidRPr="00CA1BAD">
        <w:rPr>
          <w:noProof/>
          <w:lang w:val="sl-SI"/>
        </w:rPr>
        <w:drawing>
          <wp:inline distT="0" distB="0" distL="0" distR="0" wp14:anchorId="6FE01220" wp14:editId="02243610">
            <wp:extent cx="2435533" cy="2209800"/>
            <wp:effectExtent l="0" t="0" r="3175" b="0"/>
            <wp:docPr id="11"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srcRect/>
                    <a:stretch>
                      <a:fillRect/>
                    </a:stretch>
                  </pic:blipFill>
                  <pic:spPr bwMode="auto">
                    <a:xfrm>
                      <a:off x="0" y="0"/>
                      <a:ext cx="2435457" cy="2209731"/>
                    </a:xfrm>
                    <a:prstGeom prst="rect">
                      <a:avLst/>
                    </a:prstGeom>
                    <a:noFill/>
                  </pic:spPr>
                </pic:pic>
              </a:graphicData>
            </a:graphic>
          </wp:inline>
        </w:drawing>
      </w:r>
      <w:bookmarkEnd w:id="90"/>
      <w:bookmarkEnd w:id="91"/>
      <w:bookmarkEnd w:id="92"/>
      <w:bookmarkEnd w:id="93"/>
      <w:bookmarkEnd w:id="94"/>
    </w:p>
    <w:p w14:paraId="34E05A69" w14:textId="77777777" w:rsidR="00C15C47" w:rsidRPr="00CA1BAD" w:rsidRDefault="00D706B8" w:rsidP="00B72932">
      <w:pPr>
        <w:pStyle w:val="Heading1"/>
      </w:pPr>
      <w:bookmarkStart w:id="101" w:name="_Toc72832188"/>
      <w:r>
        <w:t>Chapter 2</w:t>
      </w:r>
      <w:r>
        <w:br/>
      </w:r>
      <w:r w:rsidR="00C15C47" w:rsidRPr="00CA1BAD">
        <w:t>DRAFT CONTRACT</w:t>
      </w:r>
      <w:bookmarkEnd w:id="95"/>
      <w:bookmarkEnd w:id="96"/>
      <w:bookmarkEnd w:id="97"/>
      <w:bookmarkEnd w:id="98"/>
      <w:bookmarkEnd w:id="99"/>
      <w:bookmarkEnd w:id="100"/>
      <w:bookmarkEnd w:id="101"/>
      <w:r w:rsidR="00C15C47" w:rsidRPr="00CA1BAD">
        <w:t xml:space="preserve"> </w:t>
      </w:r>
    </w:p>
    <w:p w14:paraId="1DF93089" w14:textId="77777777" w:rsidR="00C15C47" w:rsidRPr="005A23E7" w:rsidRDefault="00C15C47" w:rsidP="00B72932">
      <w:pPr>
        <w:rPr>
          <w:rFonts w:asciiTheme="minorHAnsi" w:hAnsiTheme="minorHAnsi"/>
          <w:b/>
          <w:sz w:val="24"/>
          <w:szCs w:val="24"/>
        </w:rPr>
      </w:pPr>
      <w:r w:rsidRPr="00CA1BAD">
        <w:rPr>
          <w:rFonts w:asciiTheme="minorHAnsi" w:hAnsiTheme="minorHAnsi"/>
          <w:sz w:val="24"/>
          <w:szCs w:val="24"/>
        </w:rPr>
        <w:t xml:space="preserve">Draft Contract is enclosed hereto, represents the integral part of the Bidding Documentation and </w:t>
      </w:r>
      <w:r w:rsidRPr="005A23E7">
        <w:rPr>
          <w:rFonts w:asciiTheme="minorHAnsi" w:hAnsiTheme="minorHAnsi"/>
          <w:b/>
          <w:sz w:val="24"/>
          <w:szCs w:val="24"/>
        </w:rPr>
        <w:t xml:space="preserve">must </w:t>
      </w:r>
      <w:r w:rsidR="00DD7CFE" w:rsidRPr="005A23E7">
        <w:rPr>
          <w:rFonts w:asciiTheme="minorHAnsi" w:hAnsiTheme="minorHAnsi"/>
          <w:b/>
          <w:sz w:val="24"/>
          <w:szCs w:val="24"/>
        </w:rPr>
        <w:t xml:space="preserve">have blank </w:t>
      </w:r>
      <w:r w:rsidR="00D01279" w:rsidRPr="005A23E7">
        <w:rPr>
          <w:rFonts w:asciiTheme="minorHAnsi" w:hAnsiTheme="minorHAnsi"/>
          <w:b/>
          <w:sz w:val="24"/>
          <w:szCs w:val="24"/>
        </w:rPr>
        <w:t>fields filled</w:t>
      </w:r>
      <w:r w:rsidRPr="005A23E7">
        <w:rPr>
          <w:rFonts w:asciiTheme="minorHAnsi" w:hAnsiTheme="minorHAnsi"/>
          <w:b/>
          <w:sz w:val="24"/>
          <w:szCs w:val="24"/>
        </w:rPr>
        <w:t xml:space="preserve"> in</w:t>
      </w:r>
      <w:r w:rsidRPr="00CA1BAD">
        <w:rPr>
          <w:rFonts w:asciiTheme="minorHAnsi" w:hAnsiTheme="minorHAnsi"/>
          <w:sz w:val="24"/>
          <w:szCs w:val="24"/>
        </w:rPr>
        <w:t xml:space="preserve">. </w:t>
      </w:r>
      <w:r w:rsidR="005A23E7" w:rsidRPr="005A23E7">
        <w:rPr>
          <w:rFonts w:asciiTheme="minorHAnsi" w:hAnsiTheme="minorHAnsi"/>
          <w:b/>
          <w:sz w:val="24"/>
          <w:szCs w:val="24"/>
        </w:rPr>
        <w:t>No</w:t>
      </w:r>
      <w:r w:rsidRPr="005A23E7">
        <w:rPr>
          <w:rFonts w:asciiTheme="minorHAnsi" w:hAnsiTheme="minorHAnsi"/>
          <w:b/>
          <w:sz w:val="24"/>
          <w:szCs w:val="24"/>
        </w:rPr>
        <w:t xml:space="preserve"> insert</w:t>
      </w:r>
      <w:r w:rsidR="005A23E7" w:rsidRPr="005A23E7">
        <w:rPr>
          <w:rFonts w:asciiTheme="minorHAnsi" w:hAnsiTheme="minorHAnsi"/>
          <w:b/>
          <w:sz w:val="24"/>
          <w:szCs w:val="24"/>
        </w:rPr>
        <w:t>ions</w:t>
      </w:r>
      <w:r w:rsidRPr="005A23E7">
        <w:rPr>
          <w:rFonts w:asciiTheme="minorHAnsi" w:hAnsiTheme="minorHAnsi"/>
          <w:b/>
          <w:sz w:val="24"/>
          <w:szCs w:val="24"/>
        </w:rPr>
        <w:t xml:space="preserve"> or deletions of the Contract wording </w:t>
      </w:r>
      <w:r w:rsidR="005A23E7">
        <w:rPr>
          <w:rFonts w:asciiTheme="minorHAnsi" w:hAnsiTheme="minorHAnsi"/>
          <w:b/>
          <w:sz w:val="24"/>
          <w:szCs w:val="24"/>
        </w:rPr>
        <w:t>are</w:t>
      </w:r>
      <w:r w:rsidR="005A23E7" w:rsidRPr="005A23E7">
        <w:rPr>
          <w:rFonts w:asciiTheme="minorHAnsi" w:hAnsiTheme="minorHAnsi"/>
          <w:b/>
          <w:sz w:val="24"/>
          <w:szCs w:val="24"/>
        </w:rPr>
        <w:t xml:space="preserve"> </w:t>
      </w:r>
      <w:r w:rsidR="00EC6154" w:rsidRPr="005A23E7">
        <w:rPr>
          <w:rFonts w:asciiTheme="minorHAnsi" w:hAnsiTheme="minorHAnsi"/>
          <w:b/>
          <w:sz w:val="24"/>
          <w:szCs w:val="24"/>
        </w:rPr>
        <w:t>allowed.</w:t>
      </w:r>
    </w:p>
    <w:p w14:paraId="7BC7A8B2" w14:textId="77777777" w:rsidR="001F1CD1" w:rsidRPr="00CA1BAD" w:rsidRDefault="001F1CD1" w:rsidP="00B72932">
      <w:pPr>
        <w:rPr>
          <w:rFonts w:asciiTheme="minorHAnsi" w:eastAsia="Times New Roman" w:hAnsiTheme="minorHAnsi"/>
          <w:b/>
          <w:bCs/>
          <w:sz w:val="24"/>
          <w:szCs w:val="24"/>
        </w:rPr>
      </w:pPr>
      <w:r w:rsidRPr="00CA1BAD">
        <w:rPr>
          <w:rFonts w:asciiTheme="minorHAnsi" w:eastAsia="Times New Roman" w:hAnsiTheme="minorHAnsi"/>
          <w:sz w:val="24"/>
          <w:szCs w:val="24"/>
        </w:rPr>
        <w:br w:type="page"/>
      </w:r>
    </w:p>
    <w:p w14:paraId="359FA5F5" w14:textId="77777777" w:rsidR="005D02A1" w:rsidRDefault="005D02A1" w:rsidP="00B72932">
      <w:pPr>
        <w:rPr>
          <w:rFonts w:eastAsia="Times New Roman"/>
          <w:sz w:val="24"/>
          <w:szCs w:val="24"/>
        </w:rPr>
      </w:pPr>
      <w:bookmarkStart w:id="102" w:name="_Toc430242004"/>
      <w:r w:rsidRPr="00CA1BAD">
        <w:rPr>
          <w:noProof/>
          <w:lang w:val="sl-SI"/>
        </w:rPr>
        <w:lastRenderedPageBreak/>
        <w:drawing>
          <wp:inline distT="0" distB="0" distL="0" distR="0" wp14:anchorId="423AAE99" wp14:editId="6048F28F">
            <wp:extent cx="2435533" cy="2209800"/>
            <wp:effectExtent l="0" t="0" r="3175" b="0"/>
            <wp:docPr id="27"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srcRect/>
                    <a:stretch>
                      <a:fillRect/>
                    </a:stretch>
                  </pic:blipFill>
                  <pic:spPr bwMode="auto">
                    <a:xfrm>
                      <a:off x="0" y="0"/>
                      <a:ext cx="2435457" cy="2209731"/>
                    </a:xfrm>
                    <a:prstGeom prst="rect">
                      <a:avLst/>
                    </a:prstGeom>
                    <a:noFill/>
                  </pic:spPr>
                </pic:pic>
              </a:graphicData>
            </a:graphic>
          </wp:inline>
        </w:drawing>
      </w:r>
      <w:bookmarkEnd w:id="102"/>
    </w:p>
    <w:p w14:paraId="48AE740E" w14:textId="77777777" w:rsidR="005D02A1" w:rsidRPr="005D02A1" w:rsidRDefault="005D02A1" w:rsidP="00B72932"/>
    <w:p w14:paraId="67A724EF" w14:textId="77777777" w:rsidR="001F1CD1" w:rsidRPr="00CA1BAD" w:rsidRDefault="00D706B8" w:rsidP="00B72932">
      <w:pPr>
        <w:pStyle w:val="Heading1"/>
      </w:pPr>
      <w:bookmarkStart w:id="103" w:name="_Toc72832189"/>
      <w:r>
        <w:t>Chapter 3</w:t>
      </w:r>
      <w:r>
        <w:br/>
      </w:r>
      <w:r w:rsidR="001F1CD1" w:rsidRPr="00CA1BAD">
        <w:t>TECHNICAL SPECIFICATION</w:t>
      </w:r>
      <w:bookmarkEnd w:id="103"/>
      <w:r w:rsidR="001F1CD1" w:rsidRPr="00CA1BAD">
        <w:t xml:space="preserve"> </w:t>
      </w:r>
    </w:p>
    <w:p w14:paraId="1240DB97" w14:textId="77777777" w:rsidR="001F1CD1" w:rsidRPr="00CA1BAD" w:rsidRDefault="001F1CD1" w:rsidP="00B72932">
      <w:pPr>
        <w:jc w:val="both"/>
        <w:rPr>
          <w:rFonts w:asciiTheme="minorHAnsi" w:hAnsiTheme="minorHAnsi"/>
          <w:sz w:val="24"/>
          <w:szCs w:val="24"/>
        </w:rPr>
      </w:pPr>
      <w:r w:rsidRPr="00CA1BAD">
        <w:rPr>
          <w:rFonts w:asciiTheme="minorHAnsi" w:hAnsiTheme="minorHAnsi"/>
          <w:sz w:val="24"/>
          <w:szCs w:val="24"/>
        </w:rPr>
        <w:t>Technical Specification is enclosed hereto and represents the integral part of the Bidding Documentation.</w:t>
      </w:r>
      <w:r w:rsidR="00B150C9">
        <w:rPr>
          <w:rFonts w:asciiTheme="minorHAnsi" w:hAnsiTheme="minorHAnsi"/>
          <w:sz w:val="24"/>
          <w:szCs w:val="24"/>
        </w:rPr>
        <w:t xml:space="preserve"> </w:t>
      </w:r>
      <w:r w:rsidR="00B150C9" w:rsidRPr="00B150C9">
        <w:rPr>
          <w:rFonts w:asciiTheme="minorHAnsi" w:hAnsiTheme="minorHAnsi"/>
          <w:sz w:val="24"/>
          <w:szCs w:val="24"/>
        </w:rPr>
        <w:t xml:space="preserve">We expect the Bidder to consider the Purchaser’s </w:t>
      </w:r>
      <w:r w:rsidR="00B150C9">
        <w:rPr>
          <w:rFonts w:asciiTheme="minorHAnsi" w:hAnsiTheme="minorHAnsi"/>
          <w:sz w:val="24"/>
          <w:szCs w:val="24"/>
        </w:rPr>
        <w:t xml:space="preserve">Technical Specification </w:t>
      </w:r>
      <w:r w:rsidR="00CA4B9B">
        <w:rPr>
          <w:rFonts w:asciiTheme="minorHAnsi" w:hAnsiTheme="minorHAnsi"/>
          <w:sz w:val="24"/>
          <w:szCs w:val="24"/>
        </w:rPr>
        <w:t>and quality requirements in</w:t>
      </w:r>
      <w:r w:rsidR="00B150C9">
        <w:rPr>
          <w:rFonts w:asciiTheme="minorHAnsi" w:hAnsiTheme="minorHAnsi"/>
          <w:sz w:val="24"/>
          <w:szCs w:val="24"/>
        </w:rPr>
        <w:t xml:space="preserve"> his quotation</w:t>
      </w:r>
      <w:r w:rsidR="005A23E7">
        <w:rPr>
          <w:rFonts w:asciiTheme="minorHAnsi" w:hAnsiTheme="minorHAnsi"/>
          <w:sz w:val="24"/>
          <w:szCs w:val="24"/>
        </w:rPr>
        <w:t>.</w:t>
      </w:r>
    </w:p>
    <w:p w14:paraId="5D34DF82" w14:textId="77777777" w:rsidR="001F1CD1" w:rsidRPr="00CA1BAD" w:rsidRDefault="001F1CD1" w:rsidP="00B72932">
      <w:pPr>
        <w:rPr>
          <w:rFonts w:asciiTheme="minorHAnsi" w:hAnsiTheme="minorHAnsi"/>
        </w:rPr>
      </w:pPr>
      <w:r w:rsidRPr="00CA1BAD">
        <w:rPr>
          <w:rFonts w:asciiTheme="minorHAnsi" w:hAnsiTheme="minorHAnsi"/>
        </w:rPr>
        <w:br w:type="page"/>
      </w:r>
    </w:p>
    <w:p w14:paraId="506F6C25" w14:textId="77777777" w:rsidR="001F1CD1" w:rsidRPr="00CA1BAD" w:rsidRDefault="001F1CD1" w:rsidP="00B72932">
      <w:r w:rsidRPr="00CA1BAD">
        <w:rPr>
          <w:noProof/>
          <w:lang w:val="sl-SI"/>
        </w:rPr>
        <w:lastRenderedPageBreak/>
        <w:drawing>
          <wp:inline distT="0" distB="0" distL="0" distR="0" wp14:anchorId="698E33A9" wp14:editId="0F60C0D3">
            <wp:extent cx="2435533" cy="2209800"/>
            <wp:effectExtent l="0" t="0" r="3175" b="0"/>
            <wp:docPr id="1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srcRect/>
                    <a:stretch>
                      <a:fillRect/>
                    </a:stretch>
                  </pic:blipFill>
                  <pic:spPr bwMode="auto">
                    <a:xfrm>
                      <a:off x="0" y="0"/>
                      <a:ext cx="2435457" cy="2209731"/>
                    </a:xfrm>
                    <a:prstGeom prst="rect">
                      <a:avLst/>
                    </a:prstGeom>
                    <a:noFill/>
                  </pic:spPr>
                </pic:pic>
              </a:graphicData>
            </a:graphic>
          </wp:inline>
        </w:drawing>
      </w:r>
    </w:p>
    <w:p w14:paraId="5D94B330" w14:textId="77777777" w:rsidR="001F1CD1" w:rsidRPr="00CA1BAD" w:rsidRDefault="001F1CD1" w:rsidP="00B72932">
      <w:pPr>
        <w:rPr>
          <w:rFonts w:asciiTheme="minorHAnsi" w:hAnsiTheme="minorHAnsi"/>
        </w:rPr>
      </w:pPr>
    </w:p>
    <w:p w14:paraId="2CAB19EC" w14:textId="77777777" w:rsidR="007C28C5" w:rsidRPr="00CA1BAD" w:rsidRDefault="007C28C5" w:rsidP="00B72932">
      <w:pPr>
        <w:rPr>
          <w:rFonts w:asciiTheme="minorHAnsi" w:hAnsiTheme="minorHAnsi"/>
        </w:rPr>
      </w:pPr>
    </w:p>
    <w:p w14:paraId="3B0E3246" w14:textId="77777777" w:rsidR="007C28C5" w:rsidRPr="00CA1BAD" w:rsidRDefault="007C28C5" w:rsidP="00B72932">
      <w:pPr>
        <w:rPr>
          <w:rFonts w:asciiTheme="minorHAnsi" w:hAnsiTheme="minorHAnsi"/>
        </w:rPr>
      </w:pPr>
    </w:p>
    <w:p w14:paraId="2AAB8278" w14:textId="77777777" w:rsidR="007C28C5" w:rsidRPr="00CA1BAD" w:rsidRDefault="007C28C5" w:rsidP="00B72932">
      <w:pPr>
        <w:rPr>
          <w:rFonts w:asciiTheme="minorHAnsi" w:hAnsiTheme="minorHAnsi"/>
        </w:rPr>
      </w:pPr>
    </w:p>
    <w:p w14:paraId="10B903AC" w14:textId="77777777" w:rsidR="001F1CD1" w:rsidRPr="00CA1BAD" w:rsidRDefault="00D706B8" w:rsidP="00B72932">
      <w:pPr>
        <w:pStyle w:val="Heading1"/>
      </w:pPr>
      <w:bookmarkStart w:id="104" w:name="_Toc72832190"/>
      <w:r>
        <w:t>Chapter 4</w:t>
      </w:r>
      <w:r>
        <w:br/>
      </w:r>
      <w:r w:rsidR="001F1CD1" w:rsidRPr="00CA1BAD">
        <w:t>BID FORM</w:t>
      </w:r>
      <w:bookmarkEnd w:id="104"/>
    </w:p>
    <w:p w14:paraId="24CE9B4D" w14:textId="77777777" w:rsidR="004924F5" w:rsidRPr="00CA1BAD" w:rsidRDefault="004924F5" w:rsidP="00B72932">
      <w:pPr>
        <w:jc w:val="both"/>
        <w:rPr>
          <w:rFonts w:asciiTheme="minorHAnsi" w:hAnsiTheme="minorHAnsi"/>
          <w:sz w:val="24"/>
          <w:szCs w:val="24"/>
        </w:rPr>
      </w:pPr>
      <w:r>
        <w:rPr>
          <w:rFonts w:asciiTheme="minorHAnsi" w:hAnsiTheme="minorHAnsi"/>
        </w:rPr>
        <w:t xml:space="preserve">Bid </w:t>
      </w:r>
      <w:r w:rsidRPr="00CA1BAD">
        <w:rPr>
          <w:rFonts w:asciiTheme="minorHAnsi" w:hAnsiTheme="minorHAnsi"/>
          <w:sz w:val="24"/>
          <w:szCs w:val="24"/>
        </w:rPr>
        <w:t>is enclosed hereto</w:t>
      </w:r>
      <w:r>
        <w:rPr>
          <w:rFonts w:asciiTheme="minorHAnsi" w:hAnsiTheme="minorHAnsi"/>
          <w:sz w:val="24"/>
          <w:szCs w:val="24"/>
        </w:rPr>
        <w:t xml:space="preserve"> as attachment</w:t>
      </w:r>
      <w:r w:rsidRPr="00CA1BAD">
        <w:rPr>
          <w:rFonts w:asciiTheme="minorHAnsi" w:hAnsiTheme="minorHAnsi"/>
          <w:sz w:val="24"/>
          <w:szCs w:val="24"/>
        </w:rPr>
        <w:t xml:space="preserve"> and represents the integral part of the Bidding Documentation.</w:t>
      </w:r>
    </w:p>
    <w:p w14:paraId="2528AD32" w14:textId="77777777" w:rsidR="001F1CD1" w:rsidRPr="00CA1BAD" w:rsidRDefault="001F1CD1" w:rsidP="00B72932">
      <w:pPr>
        <w:rPr>
          <w:rFonts w:asciiTheme="minorHAnsi" w:hAnsiTheme="minorHAnsi"/>
        </w:rPr>
      </w:pPr>
    </w:p>
    <w:p w14:paraId="248910F0" w14:textId="77777777" w:rsidR="007C28C5" w:rsidRPr="00CA1BAD" w:rsidRDefault="007C28C5" w:rsidP="00B72932">
      <w:pPr>
        <w:rPr>
          <w:rFonts w:asciiTheme="minorHAnsi" w:hAnsiTheme="minorHAnsi"/>
        </w:rPr>
      </w:pPr>
    </w:p>
    <w:p w14:paraId="395B7C63" w14:textId="77777777" w:rsidR="001F1CD1" w:rsidRPr="00CA1BAD" w:rsidRDefault="001F1CD1" w:rsidP="00B72932">
      <w:pPr>
        <w:rPr>
          <w:rFonts w:asciiTheme="minorHAnsi" w:hAnsiTheme="minorHAnsi"/>
        </w:rPr>
      </w:pPr>
      <w:r w:rsidRPr="00CA1BAD">
        <w:rPr>
          <w:rFonts w:asciiTheme="minorHAnsi" w:hAnsiTheme="minorHAnsi"/>
        </w:rPr>
        <w:br w:type="page"/>
      </w:r>
    </w:p>
    <w:p w14:paraId="05BFBA76" w14:textId="77777777" w:rsidR="0015566E" w:rsidRPr="00CA1BAD" w:rsidRDefault="00315EEC" w:rsidP="00B72932">
      <w:pPr>
        <w:jc w:val="both"/>
        <w:rPr>
          <w:rFonts w:asciiTheme="minorHAnsi" w:hAnsiTheme="minorHAnsi"/>
          <w:sz w:val="24"/>
          <w:szCs w:val="24"/>
        </w:rPr>
      </w:pPr>
      <w:bookmarkStart w:id="105" w:name="_Toc351118217"/>
      <w:r w:rsidRPr="00CA1BAD">
        <w:rPr>
          <w:rFonts w:asciiTheme="minorHAnsi" w:hAnsiTheme="minorHAnsi"/>
          <w:noProof/>
          <w:lang w:val="sl-SI"/>
        </w:rPr>
        <w:lastRenderedPageBreak/>
        <w:drawing>
          <wp:inline distT="0" distB="0" distL="0" distR="0" wp14:anchorId="0DD21DBF" wp14:editId="50CBD99D">
            <wp:extent cx="2435533" cy="2209800"/>
            <wp:effectExtent l="0" t="0" r="3175" b="0"/>
            <wp:docPr id="14"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srcRect/>
                    <a:stretch>
                      <a:fillRect/>
                    </a:stretch>
                  </pic:blipFill>
                  <pic:spPr bwMode="auto">
                    <a:xfrm>
                      <a:off x="0" y="0"/>
                      <a:ext cx="2435457" cy="2209731"/>
                    </a:xfrm>
                    <a:prstGeom prst="rect">
                      <a:avLst/>
                    </a:prstGeom>
                    <a:noFill/>
                  </pic:spPr>
                </pic:pic>
              </a:graphicData>
            </a:graphic>
          </wp:inline>
        </w:drawing>
      </w:r>
    </w:p>
    <w:p w14:paraId="2760E1D6" w14:textId="77777777" w:rsidR="00EB21F4" w:rsidRPr="00CA1BAD" w:rsidRDefault="00EB21F4" w:rsidP="00B72932">
      <w:pPr>
        <w:jc w:val="both"/>
        <w:rPr>
          <w:rFonts w:asciiTheme="minorHAnsi" w:hAnsiTheme="minorHAnsi"/>
          <w:sz w:val="24"/>
          <w:szCs w:val="24"/>
        </w:rPr>
      </w:pPr>
      <w:bookmarkStart w:id="106" w:name="_Toc427755702"/>
      <w:bookmarkStart w:id="107" w:name="_Toc427755769"/>
      <w:bookmarkStart w:id="108" w:name="_Toc427755703"/>
      <w:bookmarkStart w:id="109" w:name="_Toc427755770"/>
      <w:bookmarkEnd w:id="105"/>
      <w:bookmarkEnd w:id="106"/>
      <w:bookmarkEnd w:id="107"/>
      <w:bookmarkEnd w:id="108"/>
      <w:bookmarkEnd w:id="109"/>
    </w:p>
    <w:p w14:paraId="4AC4A595" w14:textId="77777777" w:rsidR="006C7974" w:rsidRPr="00CA1BAD" w:rsidRDefault="006C7974" w:rsidP="00B72932">
      <w:pPr>
        <w:jc w:val="both"/>
        <w:rPr>
          <w:rFonts w:asciiTheme="minorHAnsi" w:hAnsiTheme="minorHAnsi"/>
          <w:sz w:val="24"/>
          <w:szCs w:val="24"/>
        </w:rPr>
      </w:pPr>
      <w:bookmarkStart w:id="110" w:name="_Toc427755707"/>
      <w:bookmarkStart w:id="111" w:name="_Toc427755773"/>
      <w:bookmarkEnd w:id="110"/>
      <w:bookmarkEnd w:id="111"/>
    </w:p>
    <w:p w14:paraId="751132F9" w14:textId="77777777" w:rsidR="00315EEC" w:rsidRPr="00CA1BAD" w:rsidRDefault="00315EEC" w:rsidP="00B72932">
      <w:pPr>
        <w:spacing w:after="200" w:line="276" w:lineRule="auto"/>
        <w:rPr>
          <w:rFonts w:asciiTheme="minorHAnsi" w:eastAsiaTheme="majorEastAsia" w:hAnsiTheme="minorHAnsi"/>
          <w:b/>
          <w:bCs/>
          <w:sz w:val="24"/>
          <w:szCs w:val="24"/>
        </w:rPr>
      </w:pPr>
    </w:p>
    <w:p w14:paraId="2FDD5F3D" w14:textId="77777777" w:rsidR="007C28C5" w:rsidRPr="00CA1BAD" w:rsidRDefault="007C28C5" w:rsidP="00B72932">
      <w:pPr>
        <w:spacing w:after="200" w:line="276" w:lineRule="auto"/>
        <w:rPr>
          <w:rFonts w:asciiTheme="minorHAnsi" w:eastAsiaTheme="majorEastAsia" w:hAnsiTheme="minorHAnsi"/>
          <w:b/>
          <w:bCs/>
          <w:sz w:val="24"/>
          <w:szCs w:val="24"/>
        </w:rPr>
      </w:pPr>
    </w:p>
    <w:p w14:paraId="5A9B6679" w14:textId="77777777" w:rsidR="00CC2AE8" w:rsidRDefault="00D706B8" w:rsidP="00B72932">
      <w:pPr>
        <w:pStyle w:val="Heading1"/>
      </w:pPr>
      <w:bookmarkStart w:id="112" w:name="_Toc406398940"/>
      <w:bookmarkStart w:id="113" w:name="_Toc406410034"/>
      <w:bookmarkStart w:id="114" w:name="_Toc410046849"/>
      <w:bookmarkStart w:id="115" w:name="_Toc428180724"/>
      <w:bookmarkStart w:id="116" w:name="_Toc428180805"/>
      <w:bookmarkStart w:id="117" w:name="_Toc428181033"/>
      <w:bookmarkStart w:id="118" w:name="_Toc72832191"/>
      <w:r>
        <w:t>Chapter 5</w:t>
      </w:r>
      <w:r>
        <w:br/>
      </w:r>
      <w:r w:rsidR="00694219" w:rsidRPr="00CA1BAD">
        <w:t>VERIFICATION FORMS FOR BIDDER’S QUALIFICATION AND CAPABILITIES</w:t>
      </w:r>
      <w:bookmarkEnd w:id="112"/>
      <w:bookmarkEnd w:id="113"/>
      <w:bookmarkEnd w:id="114"/>
      <w:bookmarkEnd w:id="115"/>
      <w:bookmarkEnd w:id="116"/>
      <w:bookmarkEnd w:id="117"/>
      <w:bookmarkEnd w:id="118"/>
    </w:p>
    <w:p w14:paraId="16B71C75" w14:textId="77777777" w:rsidR="00CA1BAD" w:rsidRPr="00CA1BAD" w:rsidRDefault="00CA1BAD" w:rsidP="00B72932"/>
    <w:p w14:paraId="09CB6895" w14:textId="77777777" w:rsidR="00CC2AE8" w:rsidRPr="00CA1BAD" w:rsidRDefault="00CC2AE8" w:rsidP="00B72932">
      <w:pPr>
        <w:jc w:val="both"/>
        <w:rPr>
          <w:rFonts w:asciiTheme="minorHAnsi" w:hAnsiTheme="minorHAnsi"/>
          <w:sz w:val="24"/>
          <w:szCs w:val="24"/>
        </w:rPr>
      </w:pPr>
      <w:r w:rsidRPr="00CA1BAD">
        <w:rPr>
          <w:rFonts w:asciiTheme="minorHAnsi" w:hAnsiTheme="minorHAnsi"/>
          <w:sz w:val="24"/>
          <w:szCs w:val="24"/>
        </w:rPr>
        <w:t xml:space="preserve">The Bidders must submit proofs for their qualification and capability to perform the </w:t>
      </w:r>
      <w:r w:rsidR="002B0BB3" w:rsidRPr="00CA1BAD">
        <w:rPr>
          <w:rFonts w:asciiTheme="minorHAnsi" w:hAnsiTheme="minorHAnsi"/>
          <w:sz w:val="24"/>
          <w:szCs w:val="24"/>
        </w:rPr>
        <w:t xml:space="preserve">Scope of </w:t>
      </w:r>
      <w:r w:rsidR="00D60B16" w:rsidRPr="00CA1BAD">
        <w:rPr>
          <w:rFonts w:asciiTheme="minorHAnsi" w:hAnsiTheme="minorHAnsi"/>
          <w:sz w:val="24"/>
          <w:szCs w:val="24"/>
        </w:rPr>
        <w:t xml:space="preserve">Services and Delivery </w:t>
      </w:r>
      <w:r w:rsidRPr="00CA1BAD">
        <w:rPr>
          <w:rFonts w:asciiTheme="minorHAnsi" w:hAnsiTheme="minorHAnsi"/>
          <w:sz w:val="24"/>
          <w:szCs w:val="24"/>
        </w:rPr>
        <w:t xml:space="preserve">offered in the Bid. The proofs shall substantiate the capability and qualification of the Bidder and </w:t>
      </w:r>
      <w:r w:rsidR="00241518" w:rsidRPr="00CA1BAD">
        <w:rPr>
          <w:rFonts w:asciiTheme="minorHAnsi" w:hAnsiTheme="minorHAnsi"/>
          <w:sz w:val="24"/>
          <w:szCs w:val="24"/>
        </w:rPr>
        <w:t>its</w:t>
      </w:r>
      <w:r w:rsidRPr="00CA1BAD">
        <w:rPr>
          <w:rFonts w:asciiTheme="minorHAnsi" w:hAnsiTheme="minorHAnsi"/>
          <w:sz w:val="24"/>
          <w:szCs w:val="24"/>
        </w:rPr>
        <w:t xml:space="preserve"> offered subcontractors</w:t>
      </w:r>
      <w:r w:rsidR="00545D77" w:rsidRPr="00CA1BAD">
        <w:rPr>
          <w:rFonts w:asciiTheme="minorHAnsi" w:hAnsiTheme="minorHAnsi"/>
          <w:sz w:val="24"/>
          <w:szCs w:val="24"/>
        </w:rPr>
        <w:t xml:space="preserve"> (</w:t>
      </w:r>
      <w:r w:rsidR="002B7DC7" w:rsidRPr="00CA1BAD">
        <w:rPr>
          <w:rFonts w:asciiTheme="minorHAnsi" w:hAnsiTheme="minorHAnsi"/>
          <w:sz w:val="24"/>
          <w:szCs w:val="24"/>
        </w:rPr>
        <w:t>if applicable)</w:t>
      </w:r>
      <w:r w:rsidRPr="00CA1BAD">
        <w:rPr>
          <w:rFonts w:asciiTheme="minorHAnsi" w:hAnsiTheme="minorHAnsi"/>
          <w:sz w:val="24"/>
          <w:szCs w:val="24"/>
        </w:rPr>
        <w:t xml:space="preserve"> to successfully perform </w:t>
      </w:r>
      <w:r w:rsidR="000A51A6" w:rsidRPr="00CA1BAD">
        <w:rPr>
          <w:rFonts w:asciiTheme="minorHAnsi" w:hAnsiTheme="minorHAnsi"/>
          <w:sz w:val="24"/>
          <w:szCs w:val="24"/>
        </w:rPr>
        <w:t>the Scope</w:t>
      </w:r>
      <w:r w:rsidR="002B0BB3" w:rsidRPr="00CA1BAD">
        <w:rPr>
          <w:rFonts w:asciiTheme="minorHAnsi" w:hAnsiTheme="minorHAnsi"/>
          <w:sz w:val="24"/>
          <w:szCs w:val="24"/>
        </w:rPr>
        <w:t xml:space="preserve"> of </w:t>
      </w:r>
      <w:r w:rsidR="00D60B16" w:rsidRPr="00CA1BAD">
        <w:rPr>
          <w:rFonts w:asciiTheme="minorHAnsi" w:hAnsiTheme="minorHAnsi"/>
          <w:sz w:val="24"/>
          <w:szCs w:val="24"/>
        </w:rPr>
        <w:t xml:space="preserve">Services and Delivery </w:t>
      </w:r>
      <w:r w:rsidRPr="00CA1BAD">
        <w:rPr>
          <w:rFonts w:asciiTheme="minorHAnsi" w:hAnsiTheme="minorHAnsi"/>
          <w:sz w:val="24"/>
          <w:szCs w:val="24"/>
        </w:rPr>
        <w:t>under the Contract.</w:t>
      </w:r>
    </w:p>
    <w:p w14:paraId="5B77D8D2" w14:textId="77777777" w:rsidR="00677EB5" w:rsidRPr="00CA1BAD" w:rsidRDefault="00CC2AE8" w:rsidP="00B72932">
      <w:pPr>
        <w:jc w:val="both"/>
        <w:rPr>
          <w:rFonts w:asciiTheme="minorHAnsi" w:hAnsiTheme="minorHAnsi"/>
          <w:sz w:val="24"/>
          <w:szCs w:val="24"/>
        </w:rPr>
      </w:pPr>
      <w:r w:rsidRPr="00CA1BAD">
        <w:rPr>
          <w:rFonts w:asciiTheme="minorHAnsi" w:hAnsiTheme="minorHAnsi"/>
          <w:sz w:val="24"/>
          <w:szCs w:val="24"/>
        </w:rPr>
        <w:t>Therefore</w:t>
      </w:r>
      <w:r w:rsidR="00E863FD" w:rsidRPr="00CA1BAD">
        <w:rPr>
          <w:rFonts w:asciiTheme="minorHAnsi" w:hAnsiTheme="minorHAnsi"/>
          <w:sz w:val="24"/>
          <w:szCs w:val="24"/>
        </w:rPr>
        <w:t>,</w:t>
      </w:r>
      <w:r w:rsidRPr="00CA1BAD">
        <w:rPr>
          <w:rFonts w:asciiTheme="minorHAnsi" w:hAnsiTheme="minorHAnsi"/>
          <w:sz w:val="24"/>
          <w:szCs w:val="24"/>
        </w:rPr>
        <w:t xml:space="preserve"> the Bid</w:t>
      </w:r>
      <w:r w:rsidR="002B0BB3" w:rsidRPr="00CA1BAD">
        <w:rPr>
          <w:rFonts w:asciiTheme="minorHAnsi" w:hAnsiTheme="minorHAnsi"/>
          <w:sz w:val="24"/>
          <w:szCs w:val="24"/>
        </w:rPr>
        <w:t>der</w:t>
      </w:r>
      <w:r w:rsidRPr="00CA1BAD">
        <w:rPr>
          <w:rFonts w:asciiTheme="minorHAnsi" w:hAnsiTheme="minorHAnsi"/>
          <w:sz w:val="24"/>
          <w:szCs w:val="24"/>
        </w:rPr>
        <w:t xml:space="preserve"> shall submit the following ver</w:t>
      </w:r>
      <w:r w:rsidR="00E863FD" w:rsidRPr="00CA1BAD">
        <w:rPr>
          <w:rFonts w:asciiTheme="minorHAnsi" w:hAnsiTheme="minorHAnsi"/>
          <w:sz w:val="24"/>
          <w:szCs w:val="24"/>
        </w:rPr>
        <w:t>i</w:t>
      </w:r>
      <w:r w:rsidRPr="00CA1BAD">
        <w:rPr>
          <w:rFonts w:asciiTheme="minorHAnsi" w:hAnsiTheme="minorHAnsi"/>
          <w:sz w:val="24"/>
          <w:szCs w:val="24"/>
        </w:rPr>
        <w:t>fication documents for the</w:t>
      </w:r>
      <w:r w:rsidR="006C7974" w:rsidRPr="00CA1BAD">
        <w:rPr>
          <w:rFonts w:asciiTheme="minorHAnsi" w:hAnsiTheme="minorHAnsi"/>
          <w:sz w:val="24"/>
          <w:szCs w:val="24"/>
        </w:rPr>
        <w:t xml:space="preserve"> </w:t>
      </w:r>
      <w:r w:rsidRPr="00CA1BAD">
        <w:rPr>
          <w:rFonts w:asciiTheme="minorHAnsi" w:hAnsiTheme="minorHAnsi"/>
          <w:sz w:val="24"/>
          <w:szCs w:val="24"/>
        </w:rPr>
        <w:t xml:space="preserve">Bidder and also for its </w:t>
      </w:r>
      <w:r w:rsidR="002B0BB3" w:rsidRPr="00CA1BAD">
        <w:rPr>
          <w:rFonts w:asciiTheme="minorHAnsi" w:hAnsiTheme="minorHAnsi"/>
          <w:sz w:val="24"/>
          <w:szCs w:val="24"/>
        </w:rPr>
        <w:t>s</w:t>
      </w:r>
      <w:r w:rsidRPr="00CA1BAD">
        <w:rPr>
          <w:rFonts w:asciiTheme="minorHAnsi" w:hAnsiTheme="minorHAnsi"/>
          <w:sz w:val="24"/>
          <w:szCs w:val="24"/>
        </w:rPr>
        <w:t xml:space="preserve">ubcontractor (s) (if any) as listed in the </w:t>
      </w:r>
      <w:r w:rsidR="00E863FD" w:rsidRPr="00CA1BAD">
        <w:rPr>
          <w:rFonts w:asciiTheme="minorHAnsi" w:hAnsiTheme="minorHAnsi"/>
          <w:sz w:val="24"/>
          <w:szCs w:val="24"/>
        </w:rPr>
        <w:t>f</w:t>
      </w:r>
      <w:r w:rsidRPr="00CA1BAD">
        <w:rPr>
          <w:rFonts w:asciiTheme="minorHAnsi" w:hAnsiTheme="minorHAnsi"/>
          <w:sz w:val="24"/>
          <w:szCs w:val="24"/>
        </w:rPr>
        <w:t>orms below:</w:t>
      </w:r>
    </w:p>
    <w:p w14:paraId="1FC5CF13" w14:textId="77777777" w:rsidR="006C7974" w:rsidRPr="00CA1BAD" w:rsidRDefault="006C7974" w:rsidP="00B72932">
      <w:pPr>
        <w:spacing w:after="200" w:line="276" w:lineRule="auto"/>
        <w:rPr>
          <w:rFonts w:asciiTheme="minorHAnsi" w:hAnsiTheme="minorHAnsi"/>
          <w:sz w:val="24"/>
          <w:szCs w:val="24"/>
        </w:rPr>
      </w:pPr>
      <w:r w:rsidRPr="00CA1BAD">
        <w:rPr>
          <w:rFonts w:asciiTheme="minorHAnsi" w:hAnsiTheme="minorHAnsi"/>
          <w:sz w:val="24"/>
          <w:szCs w:val="24"/>
        </w:rPr>
        <w:br w:type="page"/>
      </w:r>
    </w:p>
    <w:p w14:paraId="02A5DD21" w14:textId="77777777" w:rsidR="00AE5AC4" w:rsidRPr="00CA1BAD" w:rsidRDefault="0063727A" w:rsidP="00B72932">
      <w:pPr>
        <w:jc w:val="right"/>
        <w:rPr>
          <w:rFonts w:asciiTheme="minorHAnsi" w:hAnsiTheme="minorHAnsi"/>
          <w:b/>
          <w:sz w:val="24"/>
          <w:szCs w:val="24"/>
        </w:rPr>
      </w:pPr>
      <w:r>
        <w:rPr>
          <w:rFonts w:asciiTheme="minorHAnsi" w:hAnsiTheme="minorHAnsi"/>
          <w:b/>
          <w:sz w:val="24"/>
          <w:szCs w:val="24"/>
        </w:rPr>
        <w:lastRenderedPageBreak/>
        <w:t>Attachment 1</w:t>
      </w:r>
    </w:p>
    <w:p w14:paraId="3020EA92" w14:textId="77777777" w:rsidR="004924F5" w:rsidRPr="00CA1BAD" w:rsidRDefault="0063727A" w:rsidP="00B72932">
      <w:pPr>
        <w:pBdr>
          <w:top w:val="single" w:sz="4" w:space="1" w:color="auto"/>
          <w:left w:val="single" w:sz="4" w:space="4" w:color="auto"/>
          <w:bottom w:val="single" w:sz="4" w:space="1" w:color="auto"/>
          <w:right w:val="single" w:sz="4" w:space="4" w:color="auto"/>
        </w:pBdr>
        <w:spacing w:line="276" w:lineRule="auto"/>
        <w:jc w:val="center"/>
        <w:rPr>
          <w:rFonts w:asciiTheme="minorHAnsi" w:hAnsiTheme="minorHAnsi"/>
          <w:b/>
          <w:sz w:val="22"/>
          <w:lang w:val="sl-SI"/>
        </w:rPr>
      </w:pPr>
      <w:r>
        <w:rPr>
          <w:rFonts w:asciiTheme="minorHAnsi" w:hAnsiTheme="minorHAnsi"/>
          <w:b/>
          <w:sz w:val="22"/>
          <w:lang w:val="sl-SI"/>
        </w:rPr>
        <w:t>BID FORM</w:t>
      </w:r>
    </w:p>
    <w:p w14:paraId="79D3A3A0" w14:textId="77777777" w:rsidR="004924F5" w:rsidRPr="00CA1BAD" w:rsidRDefault="004924F5" w:rsidP="00B72932">
      <w:pPr>
        <w:widowControl w:val="0"/>
        <w:autoSpaceDE w:val="0"/>
        <w:autoSpaceDN w:val="0"/>
        <w:adjustRightInd w:val="0"/>
        <w:rPr>
          <w:rFonts w:asciiTheme="minorHAnsi" w:hAnsiTheme="minorHAnsi"/>
          <w:b/>
          <w:sz w:val="24"/>
          <w:szCs w:val="24"/>
        </w:rPr>
      </w:pPr>
    </w:p>
    <w:p w14:paraId="473937FF" w14:textId="7E053E2A" w:rsidR="00EC6154" w:rsidRPr="00EC6154" w:rsidRDefault="004924F5" w:rsidP="00D6496F">
      <w:pPr>
        <w:widowControl w:val="0"/>
        <w:autoSpaceDE w:val="0"/>
        <w:autoSpaceDN w:val="0"/>
        <w:adjustRightInd w:val="0"/>
        <w:ind w:left="2410" w:right="-27" w:hanging="2410"/>
        <w:rPr>
          <w:rFonts w:asciiTheme="minorHAnsi" w:hAnsiTheme="minorHAnsi"/>
          <w:sz w:val="24"/>
          <w:szCs w:val="24"/>
        </w:rPr>
      </w:pPr>
      <w:r w:rsidRPr="005D02A1">
        <w:rPr>
          <w:rFonts w:asciiTheme="minorHAnsi" w:hAnsiTheme="minorHAnsi"/>
          <w:b/>
          <w:sz w:val="24"/>
          <w:szCs w:val="24"/>
        </w:rPr>
        <w:t>For</w:t>
      </w:r>
      <w:r w:rsidR="008D50E2">
        <w:rPr>
          <w:rFonts w:asciiTheme="minorHAnsi" w:hAnsiTheme="minorHAnsi"/>
          <w:b/>
          <w:sz w:val="24"/>
          <w:szCs w:val="24"/>
        </w:rPr>
        <w:t xml:space="preserve"> </w:t>
      </w:r>
      <w:r w:rsidR="00EC6154">
        <w:rPr>
          <w:rFonts w:asciiTheme="minorHAnsi" w:hAnsiTheme="minorHAnsi"/>
          <w:b/>
          <w:sz w:val="24"/>
          <w:szCs w:val="24"/>
        </w:rPr>
        <w:t>(subject</w:t>
      </w:r>
      <w:r w:rsidR="00064BCA">
        <w:rPr>
          <w:rFonts w:asciiTheme="minorHAnsi" w:hAnsiTheme="minorHAnsi"/>
          <w:b/>
          <w:sz w:val="24"/>
          <w:szCs w:val="24"/>
        </w:rPr>
        <w:t xml:space="preserve"> of the Bid</w:t>
      </w:r>
      <w:r w:rsidR="00D01279">
        <w:rPr>
          <w:rFonts w:asciiTheme="minorHAnsi" w:hAnsiTheme="minorHAnsi"/>
          <w:b/>
          <w:sz w:val="24"/>
          <w:szCs w:val="24"/>
        </w:rPr>
        <w:t xml:space="preserve">): </w:t>
      </w:r>
      <w:r w:rsidR="00EC6154" w:rsidRPr="00EC6154">
        <w:rPr>
          <w:rFonts w:asciiTheme="minorHAnsi" w:hAnsiTheme="minorHAnsi"/>
          <w:bCs/>
          <w:iCs/>
          <w:sz w:val="24"/>
          <w:szCs w:val="24"/>
          <w:lang w:val="en-GB"/>
        </w:rPr>
        <w:t>Design, Manufacturing</w:t>
      </w:r>
      <w:r w:rsidR="00D6496F">
        <w:rPr>
          <w:rFonts w:asciiTheme="minorHAnsi" w:hAnsiTheme="minorHAnsi"/>
          <w:bCs/>
          <w:iCs/>
          <w:sz w:val="24"/>
          <w:szCs w:val="24"/>
          <w:lang w:val="en-GB"/>
        </w:rPr>
        <w:t xml:space="preserve">, </w:t>
      </w:r>
      <w:r w:rsidR="00EC6154" w:rsidRPr="00EC6154">
        <w:rPr>
          <w:rFonts w:asciiTheme="minorHAnsi" w:hAnsiTheme="minorHAnsi"/>
          <w:bCs/>
          <w:iCs/>
          <w:sz w:val="24"/>
          <w:szCs w:val="24"/>
          <w:lang w:val="en-GB"/>
        </w:rPr>
        <w:t>Delivery</w:t>
      </w:r>
      <w:r w:rsidR="00D6496F">
        <w:rPr>
          <w:rFonts w:asciiTheme="minorHAnsi" w:hAnsiTheme="minorHAnsi"/>
          <w:bCs/>
          <w:iCs/>
          <w:sz w:val="24"/>
          <w:szCs w:val="24"/>
          <w:lang w:val="en-GB"/>
        </w:rPr>
        <w:t>, Installation and Commissioning</w:t>
      </w:r>
      <w:r w:rsidR="00EC6154" w:rsidRPr="00EC6154">
        <w:rPr>
          <w:rFonts w:asciiTheme="minorHAnsi" w:hAnsiTheme="minorHAnsi"/>
          <w:bCs/>
          <w:iCs/>
          <w:sz w:val="24"/>
          <w:szCs w:val="24"/>
          <w:lang w:val="en-GB"/>
        </w:rPr>
        <w:t xml:space="preserve"> of Turbine Building Closed Cycle Heat Exchanger</w:t>
      </w:r>
    </w:p>
    <w:p w14:paraId="792609AD" w14:textId="77777777" w:rsidR="004924F5" w:rsidRPr="00CA1BAD" w:rsidRDefault="004924F5" w:rsidP="00B72932">
      <w:pPr>
        <w:widowControl w:val="0"/>
        <w:autoSpaceDE w:val="0"/>
        <w:autoSpaceDN w:val="0"/>
        <w:adjustRightInd w:val="0"/>
        <w:rPr>
          <w:rFonts w:asciiTheme="minorHAnsi" w:hAnsiTheme="minorHAnsi"/>
          <w:b/>
          <w:sz w:val="24"/>
          <w:szCs w:val="24"/>
        </w:rPr>
      </w:pPr>
    </w:p>
    <w:p w14:paraId="434E1C19" w14:textId="77777777" w:rsidR="004924F5" w:rsidRPr="00CA1BAD" w:rsidRDefault="004924F5" w:rsidP="00B72932">
      <w:pPr>
        <w:widowControl w:val="0"/>
        <w:autoSpaceDE w:val="0"/>
        <w:autoSpaceDN w:val="0"/>
        <w:adjustRightInd w:val="0"/>
        <w:rPr>
          <w:rFonts w:asciiTheme="minorHAnsi" w:hAnsiTheme="minorHAnsi"/>
          <w:b/>
          <w:sz w:val="24"/>
          <w:szCs w:val="24"/>
        </w:rPr>
      </w:pPr>
      <w:r w:rsidRPr="00CA1BAD">
        <w:rPr>
          <w:rFonts w:asciiTheme="minorHAnsi" w:hAnsiTheme="minorHAnsi"/>
          <w:b/>
          <w:sz w:val="24"/>
          <w:szCs w:val="24"/>
        </w:rPr>
        <w:t>Bidder</w:t>
      </w:r>
      <w:r w:rsidR="00567A5B">
        <w:rPr>
          <w:rFonts w:asciiTheme="minorHAnsi" w:hAnsiTheme="minorHAnsi"/>
          <w:b/>
          <w:sz w:val="24"/>
          <w:szCs w:val="24"/>
        </w:rPr>
        <w:t>’s</w:t>
      </w:r>
      <w:r w:rsidRPr="00CA1BAD">
        <w:rPr>
          <w:rFonts w:asciiTheme="minorHAnsi" w:hAnsiTheme="minorHAnsi"/>
          <w:b/>
          <w:sz w:val="24"/>
          <w:szCs w:val="24"/>
        </w:rPr>
        <w:t xml:space="preserve"> Name and </w:t>
      </w:r>
      <w:proofErr w:type="gramStart"/>
      <w:r w:rsidR="00EC6154" w:rsidRPr="00CA1BAD">
        <w:rPr>
          <w:rFonts w:asciiTheme="minorHAnsi" w:hAnsiTheme="minorHAnsi"/>
          <w:b/>
          <w:sz w:val="24"/>
          <w:szCs w:val="24"/>
        </w:rPr>
        <w:t>Address:</w:t>
      </w:r>
      <w:r w:rsidRPr="00CA1BAD">
        <w:rPr>
          <w:rFonts w:asciiTheme="minorHAnsi" w:hAnsiTheme="minorHAnsi"/>
          <w:b/>
          <w:sz w:val="24"/>
          <w:szCs w:val="24"/>
        </w:rPr>
        <w:t>…</w:t>
      </w:r>
      <w:proofErr w:type="gramEnd"/>
      <w:r w:rsidRPr="00CA1BAD">
        <w:rPr>
          <w:rFonts w:asciiTheme="minorHAnsi" w:hAnsiTheme="minorHAnsi"/>
          <w:b/>
          <w:sz w:val="24"/>
          <w:szCs w:val="24"/>
        </w:rPr>
        <w:t>…………………………………………………………………….</w:t>
      </w:r>
    </w:p>
    <w:p w14:paraId="2698B470" w14:textId="77777777" w:rsidR="004924F5" w:rsidRPr="00CA1BAD" w:rsidRDefault="004924F5" w:rsidP="00B72932">
      <w:pPr>
        <w:widowControl w:val="0"/>
        <w:autoSpaceDE w:val="0"/>
        <w:autoSpaceDN w:val="0"/>
        <w:adjustRightInd w:val="0"/>
        <w:rPr>
          <w:rFonts w:asciiTheme="minorHAnsi" w:hAnsiTheme="minorHAnsi"/>
          <w:b/>
          <w:sz w:val="24"/>
          <w:szCs w:val="24"/>
        </w:rPr>
      </w:pPr>
    </w:p>
    <w:p w14:paraId="4B4EFFDC" w14:textId="77777777" w:rsidR="004924F5" w:rsidRPr="00CA1BAD" w:rsidRDefault="004924F5" w:rsidP="00B72932">
      <w:pPr>
        <w:widowControl w:val="0"/>
        <w:autoSpaceDE w:val="0"/>
        <w:autoSpaceDN w:val="0"/>
        <w:adjustRightInd w:val="0"/>
        <w:rPr>
          <w:rFonts w:asciiTheme="minorHAnsi" w:hAnsiTheme="minorHAnsi"/>
          <w:b/>
          <w:sz w:val="24"/>
          <w:szCs w:val="24"/>
        </w:rPr>
      </w:pPr>
      <w:r w:rsidRPr="00CA1BAD">
        <w:rPr>
          <w:rFonts w:asciiTheme="minorHAnsi" w:hAnsiTheme="minorHAnsi"/>
          <w:b/>
          <w:sz w:val="24"/>
          <w:szCs w:val="24"/>
        </w:rPr>
        <w:t xml:space="preserve">Company </w:t>
      </w:r>
      <w:r w:rsidR="00567A5B">
        <w:rPr>
          <w:rFonts w:asciiTheme="minorHAnsi" w:hAnsiTheme="minorHAnsi"/>
          <w:b/>
          <w:sz w:val="24"/>
          <w:szCs w:val="24"/>
        </w:rPr>
        <w:t>a</w:t>
      </w:r>
      <w:r w:rsidRPr="00CA1BAD">
        <w:rPr>
          <w:rFonts w:asciiTheme="minorHAnsi" w:hAnsiTheme="minorHAnsi"/>
          <w:b/>
          <w:sz w:val="24"/>
          <w:szCs w:val="24"/>
        </w:rPr>
        <w:t xml:space="preserve">ccount </w:t>
      </w:r>
      <w:r w:rsidR="00567A5B">
        <w:rPr>
          <w:rFonts w:asciiTheme="minorHAnsi" w:hAnsiTheme="minorHAnsi"/>
          <w:b/>
          <w:sz w:val="24"/>
          <w:szCs w:val="24"/>
        </w:rPr>
        <w:t>number</w:t>
      </w:r>
      <w:r w:rsidRPr="00CA1BAD">
        <w:rPr>
          <w:rFonts w:asciiTheme="minorHAnsi" w:hAnsiTheme="minorHAnsi"/>
          <w:b/>
          <w:sz w:val="24"/>
          <w:szCs w:val="24"/>
        </w:rPr>
        <w:t xml:space="preserve"> and swift </w:t>
      </w:r>
      <w:proofErr w:type="gramStart"/>
      <w:r w:rsidR="00EC6154" w:rsidRPr="00CA1BAD">
        <w:rPr>
          <w:rFonts w:asciiTheme="minorHAnsi" w:hAnsiTheme="minorHAnsi"/>
          <w:b/>
          <w:sz w:val="24"/>
          <w:szCs w:val="24"/>
        </w:rPr>
        <w:t>code:</w:t>
      </w:r>
      <w:r w:rsidRPr="00CA1BAD">
        <w:rPr>
          <w:rFonts w:asciiTheme="minorHAnsi" w:hAnsiTheme="minorHAnsi"/>
          <w:b/>
          <w:sz w:val="24"/>
          <w:szCs w:val="24"/>
        </w:rPr>
        <w:t>…</w:t>
      </w:r>
      <w:proofErr w:type="gramEnd"/>
      <w:r w:rsidRPr="00CA1BAD">
        <w:rPr>
          <w:rFonts w:asciiTheme="minorHAnsi" w:hAnsiTheme="minorHAnsi"/>
          <w:b/>
          <w:sz w:val="24"/>
          <w:szCs w:val="24"/>
        </w:rPr>
        <w:t>…………………………………………………..</w:t>
      </w:r>
    </w:p>
    <w:p w14:paraId="30BA663A" w14:textId="77777777" w:rsidR="004924F5" w:rsidRPr="00CA1BAD" w:rsidRDefault="004924F5" w:rsidP="00B72932">
      <w:pPr>
        <w:widowControl w:val="0"/>
        <w:autoSpaceDE w:val="0"/>
        <w:autoSpaceDN w:val="0"/>
        <w:adjustRightInd w:val="0"/>
        <w:rPr>
          <w:rFonts w:asciiTheme="minorHAnsi" w:hAnsiTheme="minorHAnsi"/>
          <w:b/>
          <w:sz w:val="24"/>
          <w:szCs w:val="24"/>
        </w:rPr>
      </w:pPr>
    </w:p>
    <w:p w14:paraId="79F08799" w14:textId="77777777" w:rsidR="004924F5" w:rsidRDefault="004924F5" w:rsidP="00B72932">
      <w:pPr>
        <w:widowControl w:val="0"/>
        <w:autoSpaceDE w:val="0"/>
        <w:autoSpaceDN w:val="0"/>
        <w:adjustRightInd w:val="0"/>
        <w:rPr>
          <w:rFonts w:asciiTheme="minorHAnsi" w:hAnsiTheme="minorHAnsi"/>
          <w:b/>
          <w:sz w:val="24"/>
          <w:szCs w:val="24"/>
        </w:rPr>
      </w:pPr>
      <w:r w:rsidRPr="00CA1BAD">
        <w:rPr>
          <w:rFonts w:asciiTheme="minorHAnsi" w:hAnsiTheme="minorHAnsi"/>
          <w:b/>
          <w:sz w:val="24"/>
          <w:szCs w:val="24"/>
        </w:rPr>
        <w:t xml:space="preserve">Tax </w:t>
      </w:r>
      <w:proofErr w:type="gramStart"/>
      <w:r w:rsidR="00EC6154" w:rsidRPr="00CA1BAD">
        <w:rPr>
          <w:rFonts w:asciiTheme="minorHAnsi" w:hAnsiTheme="minorHAnsi"/>
          <w:b/>
          <w:sz w:val="24"/>
          <w:szCs w:val="24"/>
        </w:rPr>
        <w:t>No.:</w:t>
      </w:r>
      <w:r w:rsidRPr="00CA1BAD">
        <w:rPr>
          <w:rFonts w:asciiTheme="minorHAnsi" w:hAnsiTheme="minorHAnsi"/>
          <w:b/>
          <w:sz w:val="24"/>
          <w:szCs w:val="24"/>
        </w:rPr>
        <w:t>…</w:t>
      </w:r>
      <w:proofErr w:type="gramEnd"/>
      <w:r w:rsidRPr="00CA1BAD">
        <w:rPr>
          <w:rFonts w:asciiTheme="minorHAnsi" w:hAnsiTheme="minorHAnsi"/>
          <w:b/>
          <w:sz w:val="24"/>
          <w:szCs w:val="24"/>
        </w:rPr>
        <w:t>…………………………………………………………</w:t>
      </w:r>
    </w:p>
    <w:p w14:paraId="1B8EF231" w14:textId="77777777" w:rsidR="00EC6154" w:rsidRPr="00CA1BAD" w:rsidRDefault="00EC6154" w:rsidP="00B72932">
      <w:pPr>
        <w:widowControl w:val="0"/>
        <w:autoSpaceDE w:val="0"/>
        <w:autoSpaceDN w:val="0"/>
        <w:adjustRightInd w:val="0"/>
        <w:rPr>
          <w:rFonts w:asciiTheme="minorHAnsi" w:hAnsiTheme="minorHAnsi"/>
          <w:b/>
          <w:sz w:val="24"/>
          <w:szCs w:val="24"/>
        </w:rPr>
      </w:pPr>
    </w:p>
    <w:p w14:paraId="55EE1425" w14:textId="77777777" w:rsidR="004924F5" w:rsidRDefault="004924F5" w:rsidP="00B72932">
      <w:pPr>
        <w:widowControl w:val="0"/>
        <w:autoSpaceDE w:val="0"/>
        <w:autoSpaceDN w:val="0"/>
        <w:adjustRightInd w:val="0"/>
        <w:rPr>
          <w:rFonts w:asciiTheme="minorHAnsi" w:hAnsiTheme="minorHAnsi"/>
          <w:b/>
          <w:sz w:val="24"/>
          <w:szCs w:val="24"/>
        </w:rPr>
      </w:pPr>
      <w:r w:rsidRPr="00EC6154">
        <w:rPr>
          <w:rFonts w:asciiTheme="minorHAnsi" w:hAnsiTheme="minorHAnsi"/>
          <w:b/>
          <w:sz w:val="24"/>
          <w:szCs w:val="24"/>
        </w:rPr>
        <w:t>Representative………………………………………</w:t>
      </w:r>
      <w:r w:rsidR="004574DA" w:rsidRPr="00EC6154">
        <w:rPr>
          <w:rFonts w:asciiTheme="minorHAnsi" w:hAnsiTheme="minorHAnsi"/>
          <w:b/>
          <w:sz w:val="24"/>
          <w:szCs w:val="24"/>
        </w:rPr>
        <w:t>………………</w:t>
      </w:r>
      <w:proofErr w:type="gramStart"/>
      <w:r w:rsidR="004574DA" w:rsidRPr="00EC6154">
        <w:rPr>
          <w:rFonts w:asciiTheme="minorHAnsi" w:hAnsiTheme="minorHAnsi"/>
          <w:b/>
          <w:sz w:val="24"/>
          <w:szCs w:val="24"/>
        </w:rPr>
        <w:t>…..</w:t>
      </w:r>
      <w:proofErr w:type="gramEnd"/>
      <w:r w:rsidR="004574DA" w:rsidRPr="00EC6154">
        <w:rPr>
          <w:rFonts w:asciiTheme="minorHAnsi" w:hAnsiTheme="minorHAnsi"/>
          <w:b/>
          <w:sz w:val="24"/>
          <w:szCs w:val="24"/>
        </w:rPr>
        <w:t>email:</w:t>
      </w:r>
      <w:r w:rsidR="00B150C9" w:rsidRPr="00EC6154">
        <w:rPr>
          <w:rFonts w:asciiTheme="minorHAnsi" w:hAnsiTheme="minorHAnsi"/>
          <w:b/>
          <w:sz w:val="24"/>
          <w:szCs w:val="24"/>
        </w:rPr>
        <w:t>……………………………</w:t>
      </w:r>
    </w:p>
    <w:p w14:paraId="2987C12F" w14:textId="77777777" w:rsidR="00EC6154" w:rsidRPr="00EC6154" w:rsidRDefault="00EC6154" w:rsidP="00B72932">
      <w:pPr>
        <w:widowControl w:val="0"/>
        <w:autoSpaceDE w:val="0"/>
        <w:autoSpaceDN w:val="0"/>
        <w:adjustRightInd w:val="0"/>
        <w:rPr>
          <w:rFonts w:asciiTheme="minorHAnsi" w:hAnsiTheme="minorHAnsi"/>
          <w:b/>
          <w:sz w:val="24"/>
          <w:szCs w:val="24"/>
        </w:rPr>
      </w:pPr>
    </w:p>
    <w:p w14:paraId="580AF792" w14:textId="77777777" w:rsidR="00EC6154" w:rsidRPr="00EC6154" w:rsidRDefault="004924F5" w:rsidP="00B72932">
      <w:pPr>
        <w:widowControl w:val="0"/>
        <w:autoSpaceDE w:val="0"/>
        <w:autoSpaceDN w:val="0"/>
        <w:adjustRightInd w:val="0"/>
        <w:rPr>
          <w:rFonts w:asciiTheme="minorHAnsi" w:hAnsiTheme="minorHAnsi"/>
          <w:b/>
          <w:sz w:val="24"/>
          <w:szCs w:val="24"/>
        </w:rPr>
      </w:pPr>
      <w:proofErr w:type="gramStart"/>
      <w:r w:rsidRPr="00EC6154">
        <w:rPr>
          <w:rFonts w:asciiTheme="minorHAnsi" w:hAnsiTheme="minorHAnsi"/>
          <w:b/>
          <w:sz w:val="24"/>
          <w:szCs w:val="24"/>
        </w:rPr>
        <w:t>Date  …</w:t>
      </w:r>
      <w:proofErr w:type="gramEnd"/>
      <w:r w:rsidRPr="00EC6154">
        <w:rPr>
          <w:rFonts w:asciiTheme="minorHAnsi" w:hAnsiTheme="minorHAnsi"/>
          <w:b/>
          <w:sz w:val="24"/>
          <w:szCs w:val="24"/>
        </w:rPr>
        <w:t>……………………………………………..</w:t>
      </w:r>
    </w:p>
    <w:p w14:paraId="37C89187" w14:textId="77777777" w:rsidR="004924F5" w:rsidRPr="00CA1BAD" w:rsidRDefault="004924F5" w:rsidP="00B72932">
      <w:pPr>
        <w:pStyle w:val="ListParagraph"/>
        <w:widowControl w:val="0"/>
        <w:numPr>
          <w:ilvl w:val="0"/>
          <w:numId w:val="20"/>
        </w:numPr>
        <w:tabs>
          <w:tab w:val="left" w:pos="4540"/>
          <w:tab w:val="left" w:pos="5240"/>
          <w:tab w:val="left" w:pos="8140"/>
        </w:tabs>
        <w:autoSpaceDE w:val="0"/>
        <w:autoSpaceDN w:val="0"/>
        <w:adjustRightInd w:val="0"/>
        <w:spacing w:before="10"/>
        <w:ind w:left="714" w:right="425" w:hanging="357"/>
        <w:jc w:val="both"/>
        <w:rPr>
          <w:rFonts w:asciiTheme="minorHAnsi" w:hAnsiTheme="minorHAnsi"/>
          <w:w w:val="102"/>
          <w:sz w:val="24"/>
          <w:szCs w:val="24"/>
          <w:u w:val="single"/>
        </w:rPr>
      </w:pPr>
      <w:r w:rsidRPr="00CA1BAD">
        <w:rPr>
          <w:rFonts w:asciiTheme="minorHAnsi" w:hAnsiTheme="minorHAnsi"/>
        </w:rPr>
        <w:t>Hereby we're informing you that we have reviewed the Bidding Documentation (Technical Specification, Instructions to Bidders) and are ready to accept all the conditions from the above documents and execute the works</w:t>
      </w:r>
      <w:r w:rsidR="00B150C9">
        <w:rPr>
          <w:rFonts w:asciiTheme="minorHAnsi" w:hAnsiTheme="minorHAnsi"/>
        </w:rPr>
        <w:t>/delivery</w:t>
      </w:r>
      <w:r w:rsidRPr="00CA1BAD">
        <w:rPr>
          <w:rFonts w:asciiTheme="minorHAnsi" w:hAnsiTheme="minorHAnsi"/>
        </w:rPr>
        <w:t xml:space="preserve"> under the Contract for</w:t>
      </w:r>
    </w:p>
    <w:p w14:paraId="2483BAB1" w14:textId="77777777" w:rsidR="004924F5" w:rsidRPr="00CA1BAD" w:rsidRDefault="004924F5" w:rsidP="00B72932">
      <w:pPr>
        <w:rPr>
          <w:rFonts w:asciiTheme="minorHAnsi" w:hAnsiTheme="minorHAnsi"/>
        </w:rPr>
      </w:pPr>
    </w:p>
    <w:p w14:paraId="6C9DD930" w14:textId="77777777" w:rsidR="004924F5" w:rsidRPr="00CA1BAD" w:rsidRDefault="004924F5" w:rsidP="00B72932">
      <w:pPr>
        <w:jc w:val="center"/>
        <w:rPr>
          <w:rFonts w:asciiTheme="minorHAnsi" w:hAnsiTheme="minorHAnsi"/>
          <w:b/>
        </w:rPr>
      </w:pPr>
      <w:r w:rsidRPr="00CA1BAD">
        <w:rPr>
          <w:rFonts w:asciiTheme="minorHAnsi" w:hAnsiTheme="minorHAnsi"/>
          <w:b/>
        </w:rPr>
        <w:t>The amount of (EUR or USD) ……………..................+ (VAT)……………….</w:t>
      </w:r>
    </w:p>
    <w:p w14:paraId="7EA1EBD0" w14:textId="77777777" w:rsidR="004924F5" w:rsidRPr="00CA1BAD" w:rsidRDefault="004924F5" w:rsidP="00B72932">
      <w:pPr>
        <w:rPr>
          <w:rFonts w:asciiTheme="minorHAnsi" w:hAnsiTheme="minorHAnsi"/>
        </w:rPr>
      </w:pPr>
    </w:p>
    <w:p w14:paraId="24E081A0" w14:textId="77777777" w:rsidR="004924F5" w:rsidRPr="00CA1BAD" w:rsidRDefault="004574DA" w:rsidP="00B72932">
      <w:pPr>
        <w:jc w:val="center"/>
        <w:rPr>
          <w:rFonts w:asciiTheme="minorHAnsi" w:hAnsiTheme="minorHAnsi"/>
          <w:b/>
        </w:rPr>
      </w:pPr>
      <w:r>
        <w:rPr>
          <w:rFonts w:asciiTheme="minorHAnsi" w:hAnsiTheme="minorHAnsi"/>
          <w:b/>
        </w:rPr>
        <w:t>in the amount in words: EUR</w:t>
      </w:r>
      <w:r w:rsidR="004924F5" w:rsidRPr="00CA1BAD">
        <w:rPr>
          <w:rFonts w:asciiTheme="minorHAnsi" w:hAnsiTheme="minorHAnsi"/>
          <w:b/>
        </w:rPr>
        <w:t>/USD………………………………………………</w:t>
      </w:r>
    </w:p>
    <w:p w14:paraId="53D9A2BA" w14:textId="77777777" w:rsidR="004924F5" w:rsidRPr="00CA1BAD" w:rsidRDefault="004924F5" w:rsidP="00B72932">
      <w:pPr>
        <w:jc w:val="center"/>
        <w:rPr>
          <w:rFonts w:asciiTheme="minorHAnsi" w:hAnsiTheme="minorHAnsi"/>
        </w:rPr>
      </w:pPr>
    </w:p>
    <w:p w14:paraId="5F449DF9" w14:textId="77777777" w:rsidR="004924F5" w:rsidRPr="00CA1BAD" w:rsidRDefault="004924F5" w:rsidP="00B72932">
      <w:pPr>
        <w:ind w:left="720"/>
        <w:rPr>
          <w:rFonts w:asciiTheme="minorHAnsi" w:hAnsiTheme="minorHAnsi"/>
        </w:rPr>
      </w:pPr>
      <w:r w:rsidRPr="00CA1BAD">
        <w:rPr>
          <w:rFonts w:asciiTheme="minorHAnsi" w:hAnsiTheme="minorHAnsi"/>
        </w:rPr>
        <w:t>The above price excludes Slovenian taxes, fees, duties and permits.</w:t>
      </w:r>
    </w:p>
    <w:p w14:paraId="666D4294" w14:textId="77777777" w:rsidR="004924F5" w:rsidRPr="00CA1BAD" w:rsidRDefault="004924F5" w:rsidP="00B72932">
      <w:pPr>
        <w:rPr>
          <w:rFonts w:asciiTheme="minorHAnsi" w:hAnsiTheme="minorHAnsi"/>
          <w:w w:val="106"/>
        </w:rPr>
      </w:pPr>
    </w:p>
    <w:p w14:paraId="08A021E7" w14:textId="77777777" w:rsidR="004924F5" w:rsidRPr="00EC6154" w:rsidRDefault="004924F5" w:rsidP="00B72932">
      <w:pPr>
        <w:pStyle w:val="ListParagraph"/>
        <w:widowControl w:val="0"/>
        <w:numPr>
          <w:ilvl w:val="0"/>
          <w:numId w:val="20"/>
        </w:numPr>
        <w:tabs>
          <w:tab w:val="left" w:pos="4540"/>
          <w:tab w:val="left" w:pos="5240"/>
          <w:tab w:val="left" w:pos="8140"/>
        </w:tabs>
        <w:autoSpaceDE w:val="0"/>
        <w:autoSpaceDN w:val="0"/>
        <w:adjustRightInd w:val="0"/>
        <w:spacing w:before="10"/>
        <w:ind w:left="714" w:right="425" w:hanging="357"/>
        <w:jc w:val="both"/>
        <w:rPr>
          <w:rFonts w:asciiTheme="minorHAnsi" w:hAnsiTheme="minorHAnsi"/>
        </w:rPr>
      </w:pPr>
      <w:r w:rsidRPr="00CA1BAD">
        <w:rPr>
          <w:rFonts w:asciiTheme="minorHAnsi" w:hAnsiTheme="minorHAnsi"/>
        </w:rPr>
        <w:t xml:space="preserve">PRICE BREAKDOWN TABLE for the above </w:t>
      </w:r>
      <w:r w:rsidR="00EC6154" w:rsidRPr="00CA1BAD">
        <w:rPr>
          <w:rFonts w:asciiTheme="minorHAnsi" w:hAnsiTheme="minorHAnsi"/>
        </w:rPr>
        <w:t>amount:</w:t>
      </w:r>
    </w:p>
    <w:tbl>
      <w:tblPr>
        <w:tblW w:w="808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4"/>
        <w:gridCol w:w="3846"/>
        <w:gridCol w:w="1559"/>
        <w:gridCol w:w="1701"/>
      </w:tblGrid>
      <w:tr w:rsidR="00ED682B" w:rsidRPr="0044524B" w14:paraId="34A2627A" w14:textId="77777777" w:rsidTr="00FB73EC">
        <w:trPr>
          <w:trHeight w:val="927"/>
        </w:trPr>
        <w:tc>
          <w:tcPr>
            <w:tcW w:w="974" w:type="dxa"/>
            <w:tcBorders>
              <w:top w:val="single" w:sz="4" w:space="0" w:color="auto"/>
              <w:left w:val="single" w:sz="4" w:space="0" w:color="auto"/>
            </w:tcBorders>
            <w:shd w:val="clear" w:color="auto" w:fill="auto"/>
            <w:vAlign w:val="center"/>
          </w:tcPr>
          <w:p w14:paraId="0241513F" w14:textId="77777777" w:rsidR="00ED682B" w:rsidRPr="00ED682B" w:rsidRDefault="00ED682B" w:rsidP="00B72932">
            <w:pPr>
              <w:spacing w:before="60" w:after="60"/>
              <w:ind w:right="-2"/>
              <w:rPr>
                <w:rFonts w:cs="Arial"/>
                <w:b/>
                <w:i/>
                <w:sz w:val="20"/>
              </w:rPr>
            </w:pPr>
            <w:r w:rsidRPr="00ED682B">
              <w:rPr>
                <w:rFonts w:cs="Arial"/>
                <w:b/>
                <w:i/>
                <w:sz w:val="20"/>
              </w:rPr>
              <w:t>Item</w:t>
            </w:r>
          </w:p>
        </w:tc>
        <w:tc>
          <w:tcPr>
            <w:tcW w:w="3846" w:type="dxa"/>
            <w:tcBorders>
              <w:top w:val="single" w:sz="4" w:space="0" w:color="auto"/>
              <w:left w:val="single" w:sz="4" w:space="0" w:color="auto"/>
            </w:tcBorders>
            <w:shd w:val="clear" w:color="auto" w:fill="auto"/>
            <w:vAlign w:val="center"/>
          </w:tcPr>
          <w:p w14:paraId="1ED68574" w14:textId="77777777" w:rsidR="00ED682B" w:rsidRPr="00ED682B" w:rsidRDefault="00ED682B" w:rsidP="00B72932">
            <w:pPr>
              <w:spacing w:before="60" w:after="60"/>
              <w:ind w:right="-2"/>
              <w:rPr>
                <w:rFonts w:cs="Arial"/>
                <w:b/>
                <w:i/>
                <w:sz w:val="20"/>
              </w:rPr>
            </w:pPr>
            <w:r w:rsidRPr="00ED682B">
              <w:rPr>
                <w:rFonts w:cs="Arial"/>
                <w:b/>
                <w:i/>
                <w:sz w:val="20"/>
              </w:rPr>
              <w:t>Base Scope of  Services and Delivery</w:t>
            </w:r>
          </w:p>
        </w:tc>
        <w:tc>
          <w:tcPr>
            <w:tcW w:w="1559" w:type="dxa"/>
            <w:tcBorders>
              <w:top w:val="single" w:sz="4" w:space="0" w:color="auto"/>
            </w:tcBorders>
            <w:vAlign w:val="center"/>
          </w:tcPr>
          <w:p w14:paraId="26CA6306" w14:textId="77777777" w:rsidR="00ED682B" w:rsidRPr="00ED682B" w:rsidRDefault="00ED682B" w:rsidP="00B72932">
            <w:pPr>
              <w:spacing w:before="60" w:after="60"/>
              <w:ind w:right="-18"/>
              <w:jc w:val="center"/>
              <w:rPr>
                <w:rFonts w:cs="Arial"/>
                <w:b/>
                <w:i/>
                <w:spacing w:val="-3"/>
                <w:sz w:val="20"/>
              </w:rPr>
            </w:pPr>
            <w:r w:rsidRPr="00ED682B">
              <w:rPr>
                <w:rFonts w:cs="Arial"/>
                <w:b/>
                <w:i/>
                <w:spacing w:val="-3"/>
                <w:sz w:val="20"/>
              </w:rPr>
              <w:t>Price / EUR (EU origin)</w:t>
            </w:r>
          </w:p>
        </w:tc>
        <w:tc>
          <w:tcPr>
            <w:tcW w:w="1701" w:type="dxa"/>
            <w:tcBorders>
              <w:top w:val="single" w:sz="4" w:space="0" w:color="auto"/>
              <w:right w:val="single" w:sz="4" w:space="0" w:color="auto"/>
            </w:tcBorders>
            <w:shd w:val="clear" w:color="auto" w:fill="auto"/>
            <w:vAlign w:val="center"/>
          </w:tcPr>
          <w:p w14:paraId="3D45AA48" w14:textId="77777777" w:rsidR="00ED682B" w:rsidRPr="00ED682B" w:rsidRDefault="00ED682B" w:rsidP="00B72932">
            <w:pPr>
              <w:spacing w:before="60" w:after="60"/>
              <w:ind w:right="27"/>
              <w:jc w:val="center"/>
              <w:rPr>
                <w:rFonts w:cs="Arial"/>
                <w:b/>
                <w:i/>
                <w:sz w:val="20"/>
                <w:lang w:val="fr-FR"/>
              </w:rPr>
            </w:pPr>
            <w:r w:rsidRPr="00ED682B">
              <w:rPr>
                <w:rFonts w:cs="Arial"/>
                <w:b/>
                <w:i/>
                <w:spacing w:val="-3"/>
                <w:sz w:val="20"/>
                <w:lang w:val="fr-FR"/>
              </w:rPr>
              <w:t xml:space="preserve">Price / EUR </w:t>
            </w:r>
            <w:r w:rsidRPr="00ED682B">
              <w:rPr>
                <w:rFonts w:cs="Arial"/>
                <w:b/>
                <w:i/>
                <w:spacing w:val="-3"/>
                <w:sz w:val="20"/>
                <w:lang w:val="fr-FR"/>
              </w:rPr>
              <w:br/>
              <w:t xml:space="preserve">(non EU </w:t>
            </w:r>
            <w:proofErr w:type="spellStart"/>
            <w:r w:rsidRPr="00ED682B">
              <w:rPr>
                <w:rFonts w:cs="Arial"/>
                <w:b/>
                <w:i/>
                <w:spacing w:val="-3"/>
                <w:sz w:val="20"/>
                <w:lang w:val="fr-FR"/>
              </w:rPr>
              <w:t>origin</w:t>
            </w:r>
            <w:proofErr w:type="spellEnd"/>
            <w:r w:rsidRPr="00ED682B">
              <w:rPr>
                <w:rFonts w:cs="Arial"/>
                <w:b/>
                <w:i/>
                <w:spacing w:val="-3"/>
                <w:sz w:val="20"/>
                <w:lang w:val="fr-FR"/>
              </w:rPr>
              <w:t>)</w:t>
            </w:r>
          </w:p>
        </w:tc>
      </w:tr>
      <w:tr w:rsidR="00ED682B" w:rsidRPr="00ED682B" w14:paraId="22275D7A" w14:textId="77777777" w:rsidTr="00FB73EC">
        <w:trPr>
          <w:trHeight w:val="544"/>
        </w:trPr>
        <w:tc>
          <w:tcPr>
            <w:tcW w:w="974" w:type="dxa"/>
            <w:tcBorders>
              <w:top w:val="single" w:sz="4" w:space="0" w:color="auto"/>
              <w:left w:val="single" w:sz="4" w:space="0" w:color="auto"/>
            </w:tcBorders>
            <w:shd w:val="clear" w:color="auto" w:fill="auto"/>
          </w:tcPr>
          <w:p w14:paraId="54A89F63" w14:textId="77777777" w:rsidR="00ED682B" w:rsidRPr="00ED682B" w:rsidRDefault="00ED682B" w:rsidP="00B72932">
            <w:pPr>
              <w:spacing w:before="60" w:after="60"/>
              <w:ind w:right="-2"/>
              <w:rPr>
                <w:rFonts w:cs="Arial"/>
                <w:b/>
                <w:i/>
                <w:sz w:val="20"/>
              </w:rPr>
            </w:pPr>
            <w:r w:rsidRPr="00ED682B">
              <w:rPr>
                <w:rFonts w:cs="Arial"/>
                <w:b/>
                <w:i/>
                <w:sz w:val="20"/>
              </w:rPr>
              <w:t>A</w:t>
            </w:r>
          </w:p>
        </w:tc>
        <w:tc>
          <w:tcPr>
            <w:tcW w:w="3846" w:type="dxa"/>
            <w:tcBorders>
              <w:top w:val="single" w:sz="4" w:space="0" w:color="auto"/>
              <w:left w:val="single" w:sz="4" w:space="0" w:color="auto"/>
            </w:tcBorders>
            <w:shd w:val="clear" w:color="auto" w:fill="auto"/>
            <w:vAlign w:val="center"/>
          </w:tcPr>
          <w:p w14:paraId="63F7743A" w14:textId="77777777" w:rsidR="00ED682B" w:rsidRPr="00ED682B" w:rsidRDefault="00ED682B" w:rsidP="00B72932">
            <w:pPr>
              <w:widowControl w:val="0"/>
              <w:jc w:val="both"/>
              <w:rPr>
                <w:rFonts w:cs="Arial"/>
                <w:b/>
                <w:i/>
                <w:sz w:val="20"/>
              </w:rPr>
            </w:pPr>
            <w:r w:rsidRPr="00ED682B">
              <w:rPr>
                <w:rFonts w:eastAsia="Times New Roman"/>
                <w:b/>
                <w:snapToGrid w:val="0"/>
                <w:spacing w:val="-3"/>
                <w:sz w:val="24"/>
                <w:szCs w:val="20"/>
                <w:lang w:eastAsia="en-US"/>
              </w:rPr>
              <w:t>Services</w:t>
            </w:r>
          </w:p>
        </w:tc>
        <w:tc>
          <w:tcPr>
            <w:tcW w:w="1559" w:type="dxa"/>
            <w:tcBorders>
              <w:top w:val="single" w:sz="4" w:space="0" w:color="auto"/>
            </w:tcBorders>
          </w:tcPr>
          <w:p w14:paraId="2732B80D" w14:textId="77777777" w:rsidR="00ED682B" w:rsidRPr="00ED682B" w:rsidRDefault="00ED682B" w:rsidP="00B72932">
            <w:pPr>
              <w:spacing w:before="60" w:after="60"/>
              <w:ind w:right="-18"/>
              <w:jc w:val="center"/>
              <w:rPr>
                <w:rFonts w:cs="Arial"/>
                <w:b/>
                <w:i/>
                <w:spacing w:val="-3"/>
                <w:sz w:val="20"/>
              </w:rPr>
            </w:pPr>
          </w:p>
        </w:tc>
        <w:tc>
          <w:tcPr>
            <w:tcW w:w="1701" w:type="dxa"/>
            <w:tcBorders>
              <w:top w:val="single" w:sz="4" w:space="0" w:color="auto"/>
              <w:right w:val="single" w:sz="4" w:space="0" w:color="auto"/>
            </w:tcBorders>
            <w:shd w:val="clear" w:color="auto" w:fill="auto"/>
            <w:vAlign w:val="center"/>
          </w:tcPr>
          <w:p w14:paraId="5FCBA289" w14:textId="77777777" w:rsidR="00ED682B" w:rsidRPr="00ED682B" w:rsidRDefault="00ED682B" w:rsidP="00B72932">
            <w:pPr>
              <w:spacing w:before="60" w:after="60"/>
              <w:ind w:right="1102"/>
              <w:jc w:val="center"/>
              <w:rPr>
                <w:rFonts w:cs="Arial"/>
                <w:b/>
                <w:i/>
                <w:spacing w:val="-3"/>
                <w:sz w:val="20"/>
              </w:rPr>
            </w:pPr>
          </w:p>
        </w:tc>
      </w:tr>
      <w:tr w:rsidR="00ED682B" w:rsidRPr="00ED682B" w14:paraId="400AD637" w14:textId="77777777" w:rsidTr="00FB73EC">
        <w:tc>
          <w:tcPr>
            <w:tcW w:w="974" w:type="dxa"/>
            <w:tcBorders>
              <w:left w:val="single" w:sz="4" w:space="0" w:color="auto"/>
            </w:tcBorders>
            <w:shd w:val="clear" w:color="auto" w:fill="auto"/>
          </w:tcPr>
          <w:p w14:paraId="5B39E6E3" w14:textId="77777777" w:rsidR="00ED682B" w:rsidRPr="00ED682B" w:rsidRDefault="00ED682B" w:rsidP="00B72932">
            <w:pPr>
              <w:widowControl w:val="0"/>
              <w:spacing w:before="60" w:after="60"/>
              <w:ind w:right="-2"/>
              <w:rPr>
                <w:rFonts w:cs="Arial"/>
                <w:sz w:val="20"/>
                <w:szCs w:val="20"/>
              </w:rPr>
            </w:pPr>
            <w:r w:rsidRPr="00ED682B">
              <w:rPr>
                <w:rFonts w:cs="Arial"/>
                <w:sz w:val="20"/>
                <w:szCs w:val="20"/>
              </w:rPr>
              <w:t>1</w:t>
            </w:r>
          </w:p>
        </w:tc>
        <w:tc>
          <w:tcPr>
            <w:tcW w:w="3846" w:type="dxa"/>
            <w:tcBorders>
              <w:left w:val="single" w:sz="4" w:space="0" w:color="auto"/>
            </w:tcBorders>
            <w:shd w:val="clear" w:color="auto" w:fill="auto"/>
            <w:vAlign w:val="center"/>
          </w:tcPr>
          <w:p w14:paraId="575B7CF0" w14:textId="77777777" w:rsidR="00ED682B" w:rsidRPr="00ED682B" w:rsidRDefault="00ED682B" w:rsidP="00B72932">
            <w:pPr>
              <w:widowControl w:val="0"/>
              <w:spacing w:before="60" w:after="60"/>
              <w:ind w:right="-2"/>
              <w:rPr>
                <w:rFonts w:cs="Arial"/>
                <w:sz w:val="20"/>
                <w:szCs w:val="20"/>
              </w:rPr>
            </w:pPr>
            <w:r w:rsidRPr="00ED682B">
              <w:rPr>
                <w:rFonts w:cs="Arial"/>
                <w:b/>
                <w:sz w:val="20"/>
                <w:szCs w:val="20"/>
              </w:rPr>
              <w:t>Project management, QA/QC, Engineering and design activities</w:t>
            </w:r>
          </w:p>
        </w:tc>
        <w:tc>
          <w:tcPr>
            <w:tcW w:w="1559" w:type="dxa"/>
          </w:tcPr>
          <w:p w14:paraId="6BD4E14C" w14:textId="77777777" w:rsidR="00ED682B" w:rsidRPr="00ED682B" w:rsidRDefault="00ED682B" w:rsidP="00B72932">
            <w:pPr>
              <w:spacing w:before="60" w:after="60"/>
              <w:ind w:right="12"/>
              <w:jc w:val="center"/>
              <w:rPr>
                <w:rFonts w:cs="Arial"/>
                <w:sz w:val="20"/>
              </w:rPr>
            </w:pPr>
          </w:p>
        </w:tc>
        <w:tc>
          <w:tcPr>
            <w:tcW w:w="1701" w:type="dxa"/>
            <w:tcBorders>
              <w:right w:val="single" w:sz="4" w:space="0" w:color="auto"/>
            </w:tcBorders>
            <w:shd w:val="clear" w:color="auto" w:fill="auto"/>
            <w:vAlign w:val="center"/>
          </w:tcPr>
          <w:p w14:paraId="60D3FFD7" w14:textId="77777777" w:rsidR="00ED682B" w:rsidRPr="00ED682B" w:rsidRDefault="00ED682B" w:rsidP="00B72932">
            <w:pPr>
              <w:spacing w:before="60" w:after="60"/>
              <w:ind w:right="12"/>
              <w:jc w:val="center"/>
              <w:rPr>
                <w:rFonts w:cs="Arial"/>
                <w:sz w:val="20"/>
              </w:rPr>
            </w:pPr>
          </w:p>
        </w:tc>
      </w:tr>
      <w:tr w:rsidR="00ED682B" w:rsidRPr="00ED682B" w14:paraId="7859611B" w14:textId="77777777" w:rsidTr="00FB73EC">
        <w:tc>
          <w:tcPr>
            <w:tcW w:w="974" w:type="dxa"/>
            <w:tcBorders>
              <w:left w:val="single" w:sz="4" w:space="0" w:color="auto"/>
            </w:tcBorders>
            <w:shd w:val="clear" w:color="auto" w:fill="auto"/>
          </w:tcPr>
          <w:p w14:paraId="7AC8C029" w14:textId="77777777" w:rsidR="00ED682B" w:rsidRPr="00ED682B" w:rsidRDefault="00ED682B" w:rsidP="00B72932">
            <w:pPr>
              <w:widowControl w:val="0"/>
              <w:spacing w:before="60" w:after="60"/>
              <w:ind w:right="-2"/>
              <w:rPr>
                <w:rFonts w:cs="Arial"/>
                <w:sz w:val="20"/>
                <w:szCs w:val="20"/>
              </w:rPr>
            </w:pPr>
            <w:r w:rsidRPr="00ED682B">
              <w:rPr>
                <w:rFonts w:cs="Arial"/>
                <w:sz w:val="20"/>
                <w:szCs w:val="20"/>
              </w:rPr>
              <w:t>2</w:t>
            </w:r>
          </w:p>
        </w:tc>
        <w:tc>
          <w:tcPr>
            <w:tcW w:w="3846" w:type="dxa"/>
            <w:tcBorders>
              <w:left w:val="single" w:sz="4" w:space="0" w:color="auto"/>
            </w:tcBorders>
            <w:shd w:val="clear" w:color="auto" w:fill="auto"/>
            <w:vAlign w:val="center"/>
          </w:tcPr>
          <w:p w14:paraId="0280F057" w14:textId="77777777" w:rsidR="00ED682B" w:rsidRPr="00ED682B" w:rsidRDefault="00ED682B" w:rsidP="00B72932">
            <w:pPr>
              <w:widowControl w:val="0"/>
              <w:spacing w:before="60" w:after="60"/>
              <w:ind w:right="-2"/>
              <w:rPr>
                <w:rFonts w:cs="Arial"/>
                <w:sz w:val="20"/>
                <w:szCs w:val="20"/>
              </w:rPr>
            </w:pPr>
            <w:r w:rsidRPr="00ED682B">
              <w:rPr>
                <w:rFonts w:cs="Arial"/>
                <w:b/>
                <w:sz w:val="20"/>
                <w:szCs w:val="20"/>
              </w:rPr>
              <w:t>Site activities</w:t>
            </w:r>
          </w:p>
          <w:p w14:paraId="2790EE6F" w14:textId="77777777" w:rsidR="00ED682B" w:rsidRPr="00ED682B" w:rsidRDefault="00ED682B" w:rsidP="00B72932">
            <w:pPr>
              <w:widowControl w:val="0"/>
              <w:spacing w:before="60" w:after="60"/>
              <w:ind w:right="-2"/>
              <w:rPr>
                <w:rFonts w:cs="Arial"/>
                <w:sz w:val="20"/>
                <w:szCs w:val="20"/>
              </w:rPr>
            </w:pPr>
            <w:r w:rsidRPr="00ED682B">
              <w:rPr>
                <w:rFonts w:cs="Arial"/>
                <w:sz w:val="20"/>
                <w:szCs w:val="20"/>
              </w:rPr>
              <w:t>(demolition, installation, commissioning and SAT, etc.)</w:t>
            </w:r>
          </w:p>
        </w:tc>
        <w:tc>
          <w:tcPr>
            <w:tcW w:w="1559" w:type="dxa"/>
          </w:tcPr>
          <w:p w14:paraId="7E17CDF9" w14:textId="77777777" w:rsidR="00ED682B" w:rsidRPr="00ED682B" w:rsidRDefault="00ED682B" w:rsidP="00B72932">
            <w:pPr>
              <w:spacing w:before="60" w:after="60"/>
              <w:ind w:right="12"/>
              <w:jc w:val="center"/>
              <w:rPr>
                <w:rFonts w:cs="Arial"/>
                <w:sz w:val="20"/>
              </w:rPr>
            </w:pPr>
          </w:p>
        </w:tc>
        <w:tc>
          <w:tcPr>
            <w:tcW w:w="1701" w:type="dxa"/>
            <w:tcBorders>
              <w:right w:val="single" w:sz="4" w:space="0" w:color="auto"/>
            </w:tcBorders>
            <w:shd w:val="clear" w:color="auto" w:fill="auto"/>
            <w:vAlign w:val="center"/>
          </w:tcPr>
          <w:p w14:paraId="7245BC65" w14:textId="77777777" w:rsidR="00ED682B" w:rsidRPr="00ED682B" w:rsidRDefault="00ED682B" w:rsidP="00B72932">
            <w:pPr>
              <w:spacing w:before="60" w:after="60"/>
              <w:ind w:right="12"/>
              <w:jc w:val="center"/>
              <w:rPr>
                <w:rFonts w:cs="Arial"/>
                <w:sz w:val="20"/>
              </w:rPr>
            </w:pPr>
          </w:p>
        </w:tc>
      </w:tr>
      <w:tr w:rsidR="00ED682B" w:rsidRPr="00ED682B" w14:paraId="7AAADBCB" w14:textId="77777777" w:rsidTr="00FB73EC">
        <w:tc>
          <w:tcPr>
            <w:tcW w:w="974" w:type="dxa"/>
            <w:tcBorders>
              <w:left w:val="single" w:sz="4" w:space="0" w:color="auto"/>
            </w:tcBorders>
            <w:shd w:val="clear" w:color="auto" w:fill="auto"/>
          </w:tcPr>
          <w:p w14:paraId="17EF30BD" w14:textId="77777777" w:rsidR="00ED682B" w:rsidRPr="00ED682B" w:rsidRDefault="00ED682B" w:rsidP="00B72932">
            <w:pPr>
              <w:widowControl w:val="0"/>
              <w:spacing w:before="60" w:after="60"/>
              <w:ind w:right="-2"/>
              <w:rPr>
                <w:rFonts w:cs="Arial"/>
                <w:sz w:val="20"/>
                <w:szCs w:val="20"/>
              </w:rPr>
            </w:pPr>
            <w:r w:rsidRPr="00ED682B">
              <w:rPr>
                <w:rFonts w:cs="Arial"/>
                <w:sz w:val="20"/>
                <w:szCs w:val="20"/>
              </w:rPr>
              <w:t>3</w:t>
            </w:r>
          </w:p>
        </w:tc>
        <w:tc>
          <w:tcPr>
            <w:tcW w:w="3846" w:type="dxa"/>
            <w:tcBorders>
              <w:left w:val="single" w:sz="4" w:space="0" w:color="auto"/>
            </w:tcBorders>
            <w:shd w:val="clear" w:color="auto" w:fill="auto"/>
            <w:vAlign w:val="center"/>
          </w:tcPr>
          <w:p w14:paraId="4E2D73BD" w14:textId="77777777" w:rsidR="00ED682B" w:rsidRPr="00ED682B" w:rsidRDefault="00ED682B" w:rsidP="00B72932">
            <w:pPr>
              <w:widowControl w:val="0"/>
              <w:spacing w:before="60" w:after="60"/>
              <w:ind w:right="-2"/>
              <w:rPr>
                <w:rFonts w:cs="Arial"/>
                <w:sz w:val="20"/>
                <w:szCs w:val="20"/>
              </w:rPr>
            </w:pPr>
            <w:r w:rsidRPr="00ED682B">
              <w:rPr>
                <w:rFonts w:cs="Arial"/>
                <w:b/>
                <w:sz w:val="20"/>
                <w:szCs w:val="20"/>
              </w:rPr>
              <w:t>Packing and shipping (DAP)</w:t>
            </w:r>
          </w:p>
        </w:tc>
        <w:tc>
          <w:tcPr>
            <w:tcW w:w="1559" w:type="dxa"/>
          </w:tcPr>
          <w:p w14:paraId="40BDF287" w14:textId="77777777" w:rsidR="00ED682B" w:rsidRPr="00ED682B" w:rsidRDefault="00ED682B" w:rsidP="00B72932">
            <w:pPr>
              <w:spacing w:before="60" w:after="60"/>
              <w:ind w:right="12"/>
              <w:jc w:val="center"/>
              <w:rPr>
                <w:rFonts w:cs="Arial"/>
                <w:sz w:val="20"/>
              </w:rPr>
            </w:pPr>
          </w:p>
        </w:tc>
        <w:tc>
          <w:tcPr>
            <w:tcW w:w="1701" w:type="dxa"/>
            <w:tcBorders>
              <w:right w:val="single" w:sz="4" w:space="0" w:color="auto"/>
            </w:tcBorders>
            <w:shd w:val="clear" w:color="auto" w:fill="auto"/>
            <w:vAlign w:val="center"/>
          </w:tcPr>
          <w:p w14:paraId="520DE8DA" w14:textId="77777777" w:rsidR="00ED682B" w:rsidRPr="00ED682B" w:rsidRDefault="00ED682B" w:rsidP="00B72932">
            <w:pPr>
              <w:spacing w:before="60" w:after="60"/>
              <w:ind w:right="12"/>
              <w:jc w:val="center"/>
              <w:rPr>
                <w:rFonts w:cs="Arial"/>
                <w:sz w:val="20"/>
              </w:rPr>
            </w:pPr>
          </w:p>
        </w:tc>
      </w:tr>
      <w:tr w:rsidR="00ED682B" w:rsidRPr="00ED682B" w14:paraId="3B2A2F1C" w14:textId="77777777" w:rsidTr="00FB73EC">
        <w:tc>
          <w:tcPr>
            <w:tcW w:w="974" w:type="dxa"/>
            <w:tcBorders>
              <w:left w:val="single" w:sz="4" w:space="0" w:color="auto"/>
            </w:tcBorders>
            <w:shd w:val="clear" w:color="auto" w:fill="auto"/>
          </w:tcPr>
          <w:p w14:paraId="07BEEA78" w14:textId="77777777" w:rsidR="00ED682B" w:rsidRPr="00ED682B" w:rsidRDefault="00ED682B" w:rsidP="00B72932">
            <w:pPr>
              <w:widowControl w:val="0"/>
              <w:spacing w:before="60" w:after="60"/>
              <w:ind w:right="-2"/>
              <w:rPr>
                <w:rFonts w:cs="Arial"/>
                <w:sz w:val="20"/>
                <w:szCs w:val="20"/>
              </w:rPr>
            </w:pPr>
            <w:r w:rsidRPr="00ED682B">
              <w:rPr>
                <w:rFonts w:cs="Arial"/>
                <w:sz w:val="20"/>
                <w:szCs w:val="20"/>
              </w:rPr>
              <w:t>4</w:t>
            </w:r>
          </w:p>
        </w:tc>
        <w:tc>
          <w:tcPr>
            <w:tcW w:w="3846" w:type="dxa"/>
            <w:tcBorders>
              <w:left w:val="single" w:sz="4" w:space="0" w:color="auto"/>
            </w:tcBorders>
            <w:shd w:val="clear" w:color="auto" w:fill="auto"/>
            <w:vAlign w:val="center"/>
          </w:tcPr>
          <w:p w14:paraId="4235AA7A" w14:textId="77777777" w:rsidR="00ED682B" w:rsidRPr="00ED682B" w:rsidRDefault="00ED682B" w:rsidP="00B72932">
            <w:pPr>
              <w:widowControl w:val="0"/>
              <w:spacing w:before="60" w:after="60"/>
              <w:ind w:right="-2"/>
              <w:rPr>
                <w:rFonts w:cs="Arial"/>
                <w:b/>
                <w:sz w:val="20"/>
                <w:szCs w:val="20"/>
              </w:rPr>
            </w:pPr>
            <w:r w:rsidRPr="00ED682B">
              <w:rPr>
                <w:rFonts w:cs="Arial"/>
                <w:b/>
                <w:sz w:val="20"/>
                <w:szCs w:val="20"/>
              </w:rPr>
              <w:t>Training</w:t>
            </w:r>
          </w:p>
        </w:tc>
        <w:tc>
          <w:tcPr>
            <w:tcW w:w="1559" w:type="dxa"/>
          </w:tcPr>
          <w:p w14:paraId="1FD9DC98" w14:textId="77777777" w:rsidR="00ED682B" w:rsidRPr="00ED682B" w:rsidRDefault="00ED682B" w:rsidP="00B72932">
            <w:pPr>
              <w:spacing w:before="60" w:after="60"/>
              <w:ind w:right="12"/>
              <w:jc w:val="center"/>
              <w:rPr>
                <w:rFonts w:cs="Arial"/>
                <w:sz w:val="20"/>
              </w:rPr>
            </w:pPr>
          </w:p>
        </w:tc>
        <w:tc>
          <w:tcPr>
            <w:tcW w:w="1701" w:type="dxa"/>
            <w:tcBorders>
              <w:right w:val="single" w:sz="4" w:space="0" w:color="auto"/>
            </w:tcBorders>
            <w:shd w:val="clear" w:color="auto" w:fill="auto"/>
            <w:vAlign w:val="center"/>
          </w:tcPr>
          <w:p w14:paraId="03F077A2" w14:textId="77777777" w:rsidR="00ED682B" w:rsidRPr="00ED682B" w:rsidRDefault="00ED682B" w:rsidP="00B72932">
            <w:pPr>
              <w:spacing w:before="60" w:after="60"/>
              <w:ind w:right="12"/>
              <w:jc w:val="center"/>
              <w:rPr>
                <w:rFonts w:cs="Arial"/>
                <w:sz w:val="20"/>
              </w:rPr>
            </w:pPr>
          </w:p>
        </w:tc>
      </w:tr>
      <w:tr w:rsidR="00ED682B" w:rsidRPr="00ED682B" w14:paraId="3C895289" w14:textId="77777777" w:rsidTr="00FB73EC">
        <w:tc>
          <w:tcPr>
            <w:tcW w:w="974" w:type="dxa"/>
            <w:tcBorders>
              <w:left w:val="single" w:sz="4" w:space="0" w:color="auto"/>
            </w:tcBorders>
            <w:shd w:val="clear" w:color="auto" w:fill="auto"/>
          </w:tcPr>
          <w:p w14:paraId="5C5E13EC" w14:textId="77777777" w:rsidR="00ED682B" w:rsidRPr="00ED682B" w:rsidRDefault="00ED682B" w:rsidP="00B72932">
            <w:pPr>
              <w:widowControl w:val="0"/>
              <w:spacing w:before="60" w:after="60"/>
              <w:ind w:right="-2"/>
              <w:jc w:val="both"/>
              <w:rPr>
                <w:rFonts w:cs="Arial"/>
                <w:b/>
                <w:sz w:val="20"/>
              </w:rPr>
            </w:pPr>
            <w:r w:rsidRPr="00ED682B">
              <w:rPr>
                <w:rFonts w:cs="Arial"/>
                <w:b/>
                <w:sz w:val="20"/>
              </w:rPr>
              <w:t>B</w:t>
            </w:r>
          </w:p>
        </w:tc>
        <w:tc>
          <w:tcPr>
            <w:tcW w:w="3846" w:type="dxa"/>
            <w:tcBorders>
              <w:left w:val="single" w:sz="4" w:space="0" w:color="auto"/>
            </w:tcBorders>
            <w:shd w:val="clear" w:color="auto" w:fill="auto"/>
            <w:vAlign w:val="center"/>
          </w:tcPr>
          <w:p w14:paraId="202F1AE7" w14:textId="77777777" w:rsidR="00ED682B" w:rsidRPr="00ED682B" w:rsidRDefault="00ED682B" w:rsidP="00B72932">
            <w:pPr>
              <w:widowControl w:val="0"/>
              <w:spacing w:before="60" w:after="60"/>
              <w:ind w:right="-2"/>
              <w:jc w:val="both"/>
              <w:rPr>
                <w:rFonts w:cs="Arial"/>
                <w:b/>
                <w:sz w:val="24"/>
                <w:szCs w:val="24"/>
              </w:rPr>
            </w:pPr>
            <w:r w:rsidRPr="00ED682B">
              <w:rPr>
                <w:rFonts w:cs="Arial"/>
                <w:b/>
                <w:sz w:val="24"/>
                <w:szCs w:val="24"/>
              </w:rPr>
              <w:t>Hardware</w:t>
            </w:r>
          </w:p>
        </w:tc>
        <w:tc>
          <w:tcPr>
            <w:tcW w:w="1559" w:type="dxa"/>
          </w:tcPr>
          <w:p w14:paraId="4A27E569" w14:textId="77777777" w:rsidR="00ED682B" w:rsidRPr="00ED682B" w:rsidRDefault="00ED682B" w:rsidP="00B72932">
            <w:pPr>
              <w:spacing w:before="60" w:after="60"/>
              <w:ind w:right="12"/>
              <w:jc w:val="center"/>
              <w:rPr>
                <w:rFonts w:cs="Arial"/>
                <w:sz w:val="20"/>
              </w:rPr>
            </w:pPr>
          </w:p>
        </w:tc>
        <w:tc>
          <w:tcPr>
            <w:tcW w:w="1701" w:type="dxa"/>
            <w:tcBorders>
              <w:right w:val="single" w:sz="4" w:space="0" w:color="auto"/>
            </w:tcBorders>
            <w:shd w:val="clear" w:color="auto" w:fill="auto"/>
            <w:vAlign w:val="center"/>
          </w:tcPr>
          <w:p w14:paraId="7798D0A5" w14:textId="77777777" w:rsidR="00ED682B" w:rsidRPr="00ED682B" w:rsidRDefault="00ED682B" w:rsidP="00B72932">
            <w:pPr>
              <w:spacing w:before="60" w:after="60"/>
              <w:ind w:right="12"/>
              <w:jc w:val="center"/>
              <w:rPr>
                <w:rFonts w:cs="Arial"/>
                <w:sz w:val="20"/>
              </w:rPr>
            </w:pPr>
          </w:p>
        </w:tc>
      </w:tr>
      <w:tr w:rsidR="00ED682B" w:rsidRPr="00ED682B" w14:paraId="4E3AA2A4" w14:textId="77777777" w:rsidTr="00FB73EC">
        <w:tc>
          <w:tcPr>
            <w:tcW w:w="974" w:type="dxa"/>
            <w:tcBorders>
              <w:left w:val="single" w:sz="4" w:space="0" w:color="auto"/>
            </w:tcBorders>
            <w:shd w:val="clear" w:color="auto" w:fill="auto"/>
          </w:tcPr>
          <w:p w14:paraId="7B3030B3" w14:textId="77777777" w:rsidR="00ED682B" w:rsidRPr="00ED682B" w:rsidRDefault="00ED682B" w:rsidP="00B72932">
            <w:pPr>
              <w:widowControl w:val="0"/>
              <w:spacing w:before="60" w:after="60"/>
              <w:ind w:right="-2"/>
              <w:jc w:val="both"/>
              <w:rPr>
                <w:rFonts w:cs="Arial"/>
                <w:sz w:val="20"/>
              </w:rPr>
            </w:pPr>
            <w:r w:rsidRPr="00ED682B">
              <w:rPr>
                <w:rFonts w:cs="Arial"/>
                <w:sz w:val="20"/>
              </w:rPr>
              <w:t>5</w:t>
            </w:r>
          </w:p>
        </w:tc>
        <w:tc>
          <w:tcPr>
            <w:tcW w:w="3846" w:type="dxa"/>
            <w:tcBorders>
              <w:left w:val="single" w:sz="4" w:space="0" w:color="auto"/>
            </w:tcBorders>
            <w:shd w:val="clear" w:color="auto" w:fill="auto"/>
            <w:vAlign w:val="center"/>
          </w:tcPr>
          <w:p w14:paraId="02C9488E" w14:textId="77777777" w:rsidR="00ED682B" w:rsidRPr="00ED682B" w:rsidRDefault="00ED682B" w:rsidP="00B72932">
            <w:pPr>
              <w:widowControl w:val="0"/>
              <w:numPr>
                <w:ilvl w:val="0"/>
                <w:numId w:val="45"/>
              </w:numPr>
              <w:tabs>
                <w:tab w:val="left" w:pos="1418"/>
              </w:tabs>
              <w:spacing w:before="60" w:after="60"/>
              <w:ind w:right="-2"/>
              <w:contextualSpacing/>
              <w:jc w:val="both"/>
              <w:rPr>
                <w:rFonts w:ascii="Times New Roman" w:hAnsi="Times New Roman" w:cs="Arial"/>
                <w:b/>
                <w:sz w:val="20"/>
              </w:rPr>
            </w:pPr>
            <w:r w:rsidRPr="00ED682B">
              <w:rPr>
                <w:rFonts w:ascii="Times New Roman" w:hAnsi="Times New Roman" w:cs="Arial"/>
                <w:b/>
                <w:sz w:val="20"/>
              </w:rPr>
              <w:t>One (1) TC heat exchanger</w:t>
            </w:r>
          </w:p>
          <w:p w14:paraId="7EF11712" w14:textId="77777777" w:rsidR="00ED682B" w:rsidRPr="00ED682B" w:rsidRDefault="00ED682B" w:rsidP="00B72932">
            <w:pPr>
              <w:widowControl w:val="0"/>
              <w:numPr>
                <w:ilvl w:val="0"/>
                <w:numId w:val="45"/>
              </w:numPr>
              <w:tabs>
                <w:tab w:val="left" w:pos="1418"/>
              </w:tabs>
              <w:spacing w:before="60" w:after="60"/>
              <w:ind w:right="-2"/>
              <w:contextualSpacing/>
              <w:jc w:val="both"/>
              <w:rPr>
                <w:rFonts w:ascii="Times New Roman" w:hAnsi="Times New Roman" w:cs="Arial"/>
                <w:sz w:val="20"/>
              </w:rPr>
            </w:pPr>
            <w:r w:rsidRPr="00ED682B">
              <w:rPr>
                <w:rFonts w:ascii="Times New Roman" w:hAnsi="Times New Roman" w:cs="Arial"/>
                <w:sz w:val="20"/>
              </w:rPr>
              <w:t>2 manual 2” ball valves</w:t>
            </w:r>
          </w:p>
        </w:tc>
        <w:tc>
          <w:tcPr>
            <w:tcW w:w="1559" w:type="dxa"/>
          </w:tcPr>
          <w:p w14:paraId="020F032F" w14:textId="77777777" w:rsidR="00ED682B" w:rsidRPr="00ED682B" w:rsidRDefault="00ED682B" w:rsidP="00B72932">
            <w:pPr>
              <w:spacing w:before="60" w:after="60"/>
              <w:ind w:right="12"/>
              <w:jc w:val="center"/>
              <w:rPr>
                <w:rFonts w:cs="Arial"/>
                <w:sz w:val="20"/>
              </w:rPr>
            </w:pPr>
          </w:p>
        </w:tc>
        <w:tc>
          <w:tcPr>
            <w:tcW w:w="1701" w:type="dxa"/>
            <w:tcBorders>
              <w:right w:val="single" w:sz="4" w:space="0" w:color="auto"/>
            </w:tcBorders>
            <w:shd w:val="clear" w:color="auto" w:fill="auto"/>
            <w:vAlign w:val="center"/>
          </w:tcPr>
          <w:p w14:paraId="14F9CD03" w14:textId="77777777" w:rsidR="00ED682B" w:rsidRPr="00ED682B" w:rsidRDefault="00ED682B" w:rsidP="00B72932">
            <w:pPr>
              <w:spacing w:before="60" w:after="60"/>
              <w:ind w:right="12"/>
              <w:jc w:val="center"/>
              <w:rPr>
                <w:rFonts w:cs="Arial"/>
                <w:sz w:val="20"/>
              </w:rPr>
            </w:pPr>
          </w:p>
        </w:tc>
      </w:tr>
      <w:tr w:rsidR="00ED682B" w:rsidRPr="00ED682B" w14:paraId="27A127B1" w14:textId="77777777" w:rsidTr="00FB73EC">
        <w:tc>
          <w:tcPr>
            <w:tcW w:w="974" w:type="dxa"/>
            <w:tcBorders>
              <w:left w:val="single" w:sz="4" w:space="0" w:color="auto"/>
            </w:tcBorders>
            <w:shd w:val="clear" w:color="auto" w:fill="auto"/>
          </w:tcPr>
          <w:p w14:paraId="3A7E410D" w14:textId="77777777" w:rsidR="00ED682B" w:rsidRPr="00ED682B" w:rsidRDefault="00ED682B" w:rsidP="00B72932">
            <w:pPr>
              <w:widowControl w:val="0"/>
              <w:spacing w:before="60" w:after="60"/>
              <w:ind w:right="-2"/>
              <w:jc w:val="both"/>
              <w:rPr>
                <w:rFonts w:cs="Arial"/>
                <w:sz w:val="20"/>
              </w:rPr>
            </w:pPr>
            <w:r w:rsidRPr="00ED682B">
              <w:rPr>
                <w:rFonts w:cs="Arial"/>
                <w:sz w:val="20"/>
              </w:rPr>
              <w:t>6</w:t>
            </w:r>
          </w:p>
        </w:tc>
        <w:tc>
          <w:tcPr>
            <w:tcW w:w="3846" w:type="dxa"/>
            <w:tcBorders>
              <w:left w:val="single" w:sz="4" w:space="0" w:color="auto"/>
            </w:tcBorders>
            <w:shd w:val="clear" w:color="auto" w:fill="auto"/>
            <w:vAlign w:val="center"/>
          </w:tcPr>
          <w:p w14:paraId="1892508A" w14:textId="77777777" w:rsidR="00ED682B" w:rsidRPr="00ED682B" w:rsidRDefault="00ED682B" w:rsidP="00B72932">
            <w:pPr>
              <w:widowControl w:val="0"/>
              <w:spacing w:before="60" w:after="60"/>
              <w:ind w:right="-2"/>
              <w:jc w:val="both"/>
              <w:rPr>
                <w:rFonts w:cs="Arial"/>
                <w:b/>
                <w:sz w:val="20"/>
              </w:rPr>
            </w:pPr>
            <w:r w:rsidRPr="00ED682B">
              <w:rPr>
                <w:rFonts w:cs="Arial"/>
                <w:b/>
                <w:sz w:val="20"/>
              </w:rPr>
              <w:t>Spare Parts, Consumables and tools</w:t>
            </w:r>
          </w:p>
        </w:tc>
        <w:tc>
          <w:tcPr>
            <w:tcW w:w="1559" w:type="dxa"/>
          </w:tcPr>
          <w:p w14:paraId="4028762E" w14:textId="77777777" w:rsidR="00ED682B" w:rsidRPr="00ED682B" w:rsidRDefault="00ED682B" w:rsidP="00B72932">
            <w:pPr>
              <w:spacing w:before="60" w:after="60"/>
              <w:ind w:right="12"/>
              <w:jc w:val="center"/>
              <w:rPr>
                <w:rFonts w:cs="Arial"/>
                <w:sz w:val="20"/>
              </w:rPr>
            </w:pPr>
          </w:p>
        </w:tc>
        <w:tc>
          <w:tcPr>
            <w:tcW w:w="1701" w:type="dxa"/>
            <w:tcBorders>
              <w:right w:val="single" w:sz="4" w:space="0" w:color="auto"/>
            </w:tcBorders>
            <w:shd w:val="clear" w:color="auto" w:fill="auto"/>
            <w:vAlign w:val="center"/>
          </w:tcPr>
          <w:p w14:paraId="6B4A9774" w14:textId="77777777" w:rsidR="00ED682B" w:rsidRPr="00ED682B" w:rsidRDefault="00ED682B" w:rsidP="00B72932">
            <w:pPr>
              <w:spacing w:before="60" w:after="60"/>
              <w:ind w:right="12"/>
              <w:jc w:val="center"/>
              <w:rPr>
                <w:rFonts w:cs="Arial"/>
                <w:sz w:val="20"/>
              </w:rPr>
            </w:pPr>
          </w:p>
        </w:tc>
      </w:tr>
      <w:tr w:rsidR="00ED682B" w:rsidRPr="00ED682B" w14:paraId="2EDE39E7" w14:textId="77777777" w:rsidTr="00FB73EC">
        <w:tc>
          <w:tcPr>
            <w:tcW w:w="974" w:type="dxa"/>
            <w:tcBorders>
              <w:top w:val="double" w:sz="4" w:space="0" w:color="auto"/>
              <w:left w:val="single" w:sz="4" w:space="0" w:color="auto"/>
              <w:bottom w:val="double" w:sz="4" w:space="0" w:color="auto"/>
              <w:right w:val="single" w:sz="8" w:space="0" w:color="auto"/>
            </w:tcBorders>
          </w:tcPr>
          <w:p w14:paraId="6C7C702A" w14:textId="77777777" w:rsidR="00ED682B" w:rsidRPr="00ED682B" w:rsidRDefault="00ED682B" w:rsidP="00B72932">
            <w:pPr>
              <w:widowControl w:val="0"/>
              <w:spacing w:before="60" w:after="60"/>
              <w:ind w:right="-2"/>
              <w:jc w:val="both"/>
              <w:rPr>
                <w:rFonts w:cs="Arial"/>
                <w:b/>
                <w:i/>
                <w:sz w:val="20"/>
              </w:rPr>
            </w:pPr>
          </w:p>
        </w:tc>
        <w:tc>
          <w:tcPr>
            <w:tcW w:w="3846" w:type="dxa"/>
            <w:tcBorders>
              <w:top w:val="double" w:sz="4" w:space="0" w:color="auto"/>
              <w:left w:val="single" w:sz="4" w:space="0" w:color="auto"/>
              <w:bottom w:val="double" w:sz="4" w:space="0" w:color="auto"/>
              <w:right w:val="single" w:sz="8" w:space="0" w:color="auto"/>
            </w:tcBorders>
            <w:shd w:val="clear" w:color="auto" w:fill="auto"/>
            <w:vAlign w:val="center"/>
          </w:tcPr>
          <w:p w14:paraId="7CE7E44E" w14:textId="77777777" w:rsidR="00ED682B" w:rsidRPr="00ED682B" w:rsidRDefault="00ED682B" w:rsidP="00B72932">
            <w:pPr>
              <w:widowControl w:val="0"/>
              <w:spacing w:before="60" w:after="60"/>
              <w:ind w:right="-2"/>
              <w:jc w:val="both"/>
              <w:rPr>
                <w:rFonts w:cs="Arial"/>
                <w:b/>
                <w:i/>
                <w:sz w:val="20"/>
              </w:rPr>
            </w:pPr>
            <w:r w:rsidRPr="00ED682B">
              <w:rPr>
                <w:rFonts w:cs="Arial"/>
                <w:b/>
                <w:i/>
                <w:sz w:val="20"/>
              </w:rPr>
              <w:t xml:space="preserve"> TOTAL:</w:t>
            </w:r>
          </w:p>
        </w:tc>
        <w:tc>
          <w:tcPr>
            <w:tcW w:w="1559" w:type="dxa"/>
            <w:tcBorders>
              <w:top w:val="double" w:sz="4" w:space="0" w:color="auto"/>
              <w:left w:val="single" w:sz="8" w:space="0" w:color="auto"/>
              <w:bottom w:val="double" w:sz="4" w:space="0" w:color="auto"/>
              <w:right w:val="single" w:sz="8" w:space="0" w:color="auto"/>
            </w:tcBorders>
          </w:tcPr>
          <w:p w14:paraId="672E77A6" w14:textId="77777777" w:rsidR="00ED682B" w:rsidRPr="00ED682B" w:rsidRDefault="00ED682B" w:rsidP="00B72932">
            <w:pPr>
              <w:spacing w:before="60" w:after="60"/>
              <w:ind w:right="12"/>
              <w:jc w:val="center"/>
              <w:rPr>
                <w:rFonts w:cs="Arial"/>
                <w:b/>
                <w:i/>
                <w:sz w:val="20"/>
              </w:rPr>
            </w:pPr>
          </w:p>
        </w:tc>
        <w:tc>
          <w:tcPr>
            <w:tcW w:w="1701" w:type="dxa"/>
            <w:tcBorders>
              <w:top w:val="double" w:sz="4" w:space="0" w:color="auto"/>
              <w:left w:val="single" w:sz="8" w:space="0" w:color="auto"/>
              <w:bottom w:val="double" w:sz="4" w:space="0" w:color="auto"/>
              <w:right w:val="single" w:sz="4" w:space="0" w:color="auto"/>
            </w:tcBorders>
            <w:shd w:val="clear" w:color="auto" w:fill="auto"/>
            <w:vAlign w:val="center"/>
          </w:tcPr>
          <w:p w14:paraId="7CB10A1F" w14:textId="77777777" w:rsidR="00ED682B" w:rsidRPr="00ED682B" w:rsidRDefault="00ED682B" w:rsidP="00B72932">
            <w:pPr>
              <w:spacing w:before="60" w:after="60"/>
              <w:ind w:right="12"/>
              <w:jc w:val="center"/>
              <w:rPr>
                <w:rFonts w:cs="Arial"/>
                <w:b/>
                <w:i/>
                <w:sz w:val="20"/>
              </w:rPr>
            </w:pPr>
          </w:p>
        </w:tc>
      </w:tr>
    </w:tbl>
    <w:p w14:paraId="1E602976" w14:textId="77777777" w:rsidR="00ED682B" w:rsidRPr="00CA1BAD" w:rsidRDefault="00ED682B" w:rsidP="00B72932">
      <w:pPr>
        <w:rPr>
          <w:rFonts w:asciiTheme="minorHAnsi" w:hAnsiTheme="minorHAnsi"/>
          <w:sz w:val="24"/>
          <w:szCs w:val="24"/>
        </w:rPr>
      </w:pPr>
    </w:p>
    <w:p w14:paraId="6A2365D6" w14:textId="77777777" w:rsidR="00971ADC" w:rsidRDefault="00971ADC" w:rsidP="00B72932">
      <w:pPr>
        <w:ind w:left="720"/>
        <w:jc w:val="both"/>
        <w:rPr>
          <w:rFonts w:asciiTheme="minorHAnsi" w:hAnsiTheme="minorHAnsi"/>
          <w:sz w:val="24"/>
          <w:szCs w:val="24"/>
        </w:rPr>
      </w:pPr>
    </w:p>
    <w:p w14:paraId="6B06B801" w14:textId="77777777" w:rsidR="004924F5" w:rsidRPr="008D50E2" w:rsidRDefault="004924F5" w:rsidP="00B72932">
      <w:pPr>
        <w:ind w:left="720"/>
        <w:jc w:val="both"/>
        <w:rPr>
          <w:rFonts w:asciiTheme="minorHAnsi" w:hAnsiTheme="minorHAnsi"/>
          <w:sz w:val="24"/>
          <w:szCs w:val="24"/>
        </w:rPr>
      </w:pPr>
      <w:r w:rsidRPr="00CA1BAD">
        <w:rPr>
          <w:rFonts w:asciiTheme="minorHAnsi" w:hAnsiTheme="minorHAnsi"/>
          <w:sz w:val="24"/>
          <w:szCs w:val="24"/>
        </w:rPr>
        <w:lastRenderedPageBreak/>
        <w:t>Total fixed and firm Price for the subject of the public procurement should be indicated in the Bid, provided that the above PRICE BREAKDOWN TABLE should be filled in too, in order to enable Purchaser to make quality Bid evaluation.</w:t>
      </w:r>
      <w:r w:rsidRPr="00CA1BAD">
        <w:rPr>
          <w:rFonts w:asciiTheme="minorHAnsi" w:hAnsiTheme="minorHAnsi"/>
          <w:spacing w:val="41"/>
          <w:sz w:val="24"/>
          <w:szCs w:val="24"/>
        </w:rPr>
        <w:t xml:space="preserve"> </w:t>
      </w:r>
      <w:r w:rsidRPr="00CA1BAD">
        <w:rPr>
          <w:rFonts w:asciiTheme="minorHAnsi" w:hAnsiTheme="minorHAnsi"/>
          <w:sz w:val="24"/>
          <w:szCs w:val="24"/>
        </w:rPr>
        <w:t>The</w:t>
      </w:r>
      <w:r w:rsidRPr="00CA1BAD">
        <w:rPr>
          <w:rFonts w:asciiTheme="minorHAnsi" w:hAnsiTheme="minorHAnsi"/>
          <w:spacing w:val="18"/>
          <w:sz w:val="24"/>
          <w:szCs w:val="24"/>
        </w:rPr>
        <w:t xml:space="preserve"> </w:t>
      </w:r>
      <w:r w:rsidRPr="00CA1BAD">
        <w:rPr>
          <w:rFonts w:asciiTheme="minorHAnsi" w:hAnsiTheme="minorHAnsi"/>
          <w:sz w:val="24"/>
          <w:szCs w:val="24"/>
        </w:rPr>
        <w:t>items of the calculation</w:t>
      </w:r>
      <w:r w:rsidRPr="00CA1BAD">
        <w:rPr>
          <w:rFonts w:asciiTheme="minorHAnsi" w:hAnsiTheme="minorHAnsi"/>
          <w:spacing w:val="20"/>
          <w:sz w:val="24"/>
          <w:szCs w:val="24"/>
        </w:rPr>
        <w:t xml:space="preserve"> </w:t>
      </w:r>
      <w:r w:rsidRPr="00CA1BAD">
        <w:rPr>
          <w:rFonts w:asciiTheme="minorHAnsi" w:hAnsiTheme="minorHAnsi"/>
          <w:sz w:val="24"/>
          <w:szCs w:val="24"/>
        </w:rPr>
        <w:t>with</w:t>
      </w:r>
      <w:r w:rsidRPr="00CA1BAD">
        <w:rPr>
          <w:rFonts w:asciiTheme="minorHAnsi" w:hAnsiTheme="minorHAnsi"/>
          <w:spacing w:val="27"/>
          <w:sz w:val="24"/>
          <w:szCs w:val="24"/>
        </w:rPr>
        <w:t xml:space="preserve"> </w:t>
      </w:r>
      <w:r w:rsidRPr="00CA1BAD">
        <w:rPr>
          <w:rFonts w:asciiTheme="minorHAnsi" w:hAnsiTheme="minorHAnsi"/>
          <w:sz w:val="24"/>
          <w:szCs w:val="24"/>
        </w:rPr>
        <w:t>price “0”, N/A or “/”</w:t>
      </w:r>
      <w:r w:rsidRPr="00CA1BAD">
        <w:rPr>
          <w:rFonts w:asciiTheme="minorHAnsi" w:hAnsiTheme="minorHAnsi"/>
          <w:spacing w:val="31"/>
          <w:sz w:val="24"/>
          <w:szCs w:val="24"/>
        </w:rPr>
        <w:t xml:space="preserve"> </w:t>
      </w:r>
      <w:r w:rsidRPr="00CA1BAD">
        <w:rPr>
          <w:rFonts w:asciiTheme="minorHAnsi" w:hAnsiTheme="minorHAnsi"/>
          <w:sz w:val="24"/>
          <w:szCs w:val="24"/>
        </w:rPr>
        <w:t>shall</w:t>
      </w:r>
      <w:r w:rsidRPr="00CA1BAD">
        <w:rPr>
          <w:rFonts w:asciiTheme="minorHAnsi" w:hAnsiTheme="minorHAnsi"/>
          <w:spacing w:val="22"/>
          <w:sz w:val="24"/>
          <w:szCs w:val="24"/>
        </w:rPr>
        <w:t xml:space="preserve"> be </w:t>
      </w:r>
      <w:r w:rsidRPr="00CA1BAD">
        <w:rPr>
          <w:rFonts w:asciiTheme="minorHAnsi" w:hAnsiTheme="minorHAnsi"/>
          <w:sz w:val="24"/>
          <w:szCs w:val="24"/>
        </w:rPr>
        <w:t>considered</w:t>
      </w:r>
      <w:r w:rsidRPr="00CA1BAD">
        <w:rPr>
          <w:rFonts w:asciiTheme="minorHAnsi" w:hAnsiTheme="minorHAnsi"/>
          <w:spacing w:val="52"/>
          <w:sz w:val="24"/>
          <w:szCs w:val="24"/>
        </w:rPr>
        <w:t xml:space="preserve"> </w:t>
      </w:r>
      <w:r w:rsidRPr="00CA1BAD">
        <w:rPr>
          <w:rFonts w:asciiTheme="minorHAnsi" w:hAnsiTheme="minorHAnsi"/>
          <w:sz w:val="24"/>
          <w:szCs w:val="24"/>
        </w:rPr>
        <w:t>as</w:t>
      </w:r>
      <w:r w:rsidRPr="00CA1BAD">
        <w:rPr>
          <w:rFonts w:asciiTheme="minorHAnsi" w:hAnsiTheme="minorHAnsi"/>
          <w:spacing w:val="15"/>
          <w:sz w:val="24"/>
          <w:szCs w:val="24"/>
        </w:rPr>
        <w:t xml:space="preserve"> </w:t>
      </w:r>
      <w:r w:rsidRPr="00CA1BAD">
        <w:rPr>
          <w:rFonts w:asciiTheme="minorHAnsi" w:hAnsiTheme="minorHAnsi"/>
          <w:sz w:val="24"/>
          <w:szCs w:val="24"/>
        </w:rPr>
        <w:t>already</w:t>
      </w:r>
      <w:r w:rsidRPr="00CA1BAD">
        <w:rPr>
          <w:rFonts w:asciiTheme="minorHAnsi" w:hAnsiTheme="minorHAnsi"/>
          <w:spacing w:val="35"/>
          <w:sz w:val="24"/>
          <w:szCs w:val="24"/>
        </w:rPr>
        <w:t xml:space="preserve"> </w:t>
      </w:r>
      <w:r w:rsidRPr="00CA1BAD">
        <w:rPr>
          <w:rFonts w:asciiTheme="minorHAnsi" w:hAnsiTheme="minorHAnsi"/>
          <w:sz w:val="24"/>
          <w:szCs w:val="24"/>
        </w:rPr>
        <w:t>included</w:t>
      </w:r>
      <w:r w:rsidRPr="00CA1BAD">
        <w:rPr>
          <w:rFonts w:asciiTheme="minorHAnsi" w:hAnsiTheme="minorHAnsi"/>
          <w:spacing w:val="52"/>
          <w:sz w:val="24"/>
          <w:szCs w:val="24"/>
        </w:rPr>
        <w:t xml:space="preserve"> </w:t>
      </w:r>
      <w:r w:rsidRPr="00CA1BAD">
        <w:rPr>
          <w:rFonts w:asciiTheme="minorHAnsi" w:hAnsiTheme="minorHAnsi"/>
          <w:sz w:val="24"/>
          <w:szCs w:val="24"/>
        </w:rPr>
        <w:t>in</w:t>
      </w:r>
      <w:r w:rsidRPr="00CA1BAD">
        <w:rPr>
          <w:rFonts w:asciiTheme="minorHAnsi" w:hAnsiTheme="minorHAnsi"/>
          <w:spacing w:val="9"/>
          <w:sz w:val="24"/>
          <w:szCs w:val="24"/>
        </w:rPr>
        <w:t xml:space="preserve"> </w:t>
      </w:r>
      <w:r w:rsidRPr="00CA1BAD">
        <w:rPr>
          <w:rFonts w:asciiTheme="minorHAnsi" w:hAnsiTheme="minorHAnsi"/>
          <w:sz w:val="24"/>
          <w:szCs w:val="24"/>
        </w:rPr>
        <w:t>the</w:t>
      </w:r>
      <w:r w:rsidRPr="00CA1BAD">
        <w:rPr>
          <w:rFonts w:asciiTheme="minorHAnsi" w:hAnsiTheme="minorHAnsi"/>
          <w:spacing w:val="19"/>
          <w:sz w:val="24"/>
          <w:szCs w:val="24"/>
        </w:rPr>
        <w:t xml:space="preserve"> total </w:t>
      </w:r>
      <w:r w:rsidRPr="00CA1BAD">
        <w:rPr>
          <w:rFonts w:asciiTheme="minorHAnsi" w:hAnsiTheme="minorHAnsi"/>
          <w:w w:val="104"/>
          <w:sz w:val="24"/>
          <w:szCs w:val="24"/>
        </w:rPr>
        <w:t>Bid Price.</w:t>
      </w:r>
      <w:r w:rsidRPr="00CA1BAD">
        <w:rPr>
          <w:rFonts w:asciiTheme="minorHAnsi" w:hAnsiTheme="minorHAnsi"/>
          <w:sz w:val="24"/>
          <w:szCs w:val="24"/>
        </w:rPr>
        <w:t xml:space="preserve"> </w:t>
      </w:r>
      <w:r w:rsidRPr="00CA1BAD">
        <w:rPr>
          <w:rFonts w:asciiTheme="minorHAnsi" w:hAnsiTheme="minorHAnsi"/>
          <w:w w:val="104"/>
          <w:sz w:val="24"/>
          <w:szCs w:val="24"/>
        </w:rPr>
        <w:t>If the price is not filled in, the Bid will be disqualified.</w:t>
      </w:r>
    </w:p>
    <w:p w14:paraId="7BCDE277" w14:textId="77777777" w:rsidR="004924F5" w:rsidRPr="00CA1BAD" w:rsidRDefault="004924F5" w:rsidP="00B72932">
      <w:pPr>
        <w:pStyle w:val="ListParagraph"/>
        <w:widowControl w:val="0"/>
        <w:numPr>
          <w:ilvl w:val="0"/>
          <w:numId w:val="20"/>
        </w:numPr>
        <w:tabs>
          <w:tab w:val="left" w:pos="4540"/>
          <w:tab w:val="left" w:pos="5240"/>
          <w:tab w:val="left" w:pos="8140"/>
        </w:tabs>
        <w:autoSpaceDE w:val="0"/>
        <w:autoSpaceDN w:val="0"/>
        <w:adjustRightInd w:val="0"/>
        <w:spacing w:before="10"/>
        <w:ind w:right="425"/>
        <w:jc w:val="both"/>
        <w:rPr>
          <w:rFonts w:asciiTheme="minorHAnsi" w:hAnsiTheme="minorHAnsi"/>
        </w:rPr>
      </w:pPr>
      <w:r w:rsidRPr="00CA1BAD">
        <w:rPr>
          <w:rFonts w:asciiTheme="minorHAnsi" w:hAnsiTheme="minorHAnsi"/>
        </w:rPr>
        <w:t>In case of Purchaser's acceptance of our Bid, we are ready to start the works under the Contr</w:t>
      </w:r>
      <w:r w:rsidR="008D50E2">
        <w:rPr>
          <w:rFonts w:asciiTheme="minorHAnsi" w:hAnsiTheme="minorHAnsi"/>
        </w:rPr>
        <w:t>act.</w:t>
      </w:r>
    </w:p>
    <w:p w14:paraId="2475E2D9" w14:textId="77777777" w:rsidR="004924F5" w:rsidRPr="00CA1BAD" w:rsidRDefault="004924F5" w:rsidP="00B72932">
      <w:pPr>
        <w:pStyle w:val="ListParagraph"/>
        <w:widowControl w:val="0"/>
        <w:numPr>
          <w:ilvl w:val="0"/>
          <w:numId w:val="20"/>
        </w:numPr>
        <w:tabs>
          <w:tab w:val="left" w:pos="4540"/>
          <w:tab w:val="left" w:pos="5240"/>
          <w:tab w:val="left" w:pos="8140"/>
        </w:tabs>
        <w:autoSpaceDE w:val="0"/>
        <w:autoSpaceDN w:val="0"/>
        <w:adjustRightInd w:val="0"/>
        <w:spacing w:before="10"/>
        <w:ind w:right="425"/>
        <w:jc w:val="both"/>
        <w:rPr>
          <w:rFonts w:asciiTheme="minorHAnsi" w:hAnsiTheme="minorHAnsi"/>
        </w:rPr>
      </w:pPr>
      <w:r w:rsidRPr="00CA1BAD">
        <w:rPr>
          <w:rFonts w:asciiTheme="minorHAnsi" w:hAnsiTheme="minorHAnsi"/>
        </w:rPr>
        <w:t>We agree that the Bid is binding for us 90 days from the date of the Bids Opening and that it can be accepted by the Purchaser any time within the 90 days' period.</w:t>
      </w:r>
    </w:p>
    <w:p w14:paraId="598C5CCC" w14:textId="77777777" w:rsidR="004924F5" w:rsidRPr="00CA1BAD" w:rsidRDefault="004924F5" w:rsidP="00B72932">
      <w:pPr>
        <w:jc w:val="both"/>
        <w:rPr>
          <w:rFonts w:asciiTheme="minorHAnsi" w:hAnsiTheme="minorHAnsi"/>
          <w:sz w:val="24"/>
          <w:szCs w:val="24"/>
        </w:rPr>
      </w:pPr>
    </w:p>
    <w:p w14:paraId="78D0E043" w14:textId="77777777" w:rsidR="004924F5" w:rsidRPr="00CA1BAD" w:rsidRDefault="004924F5" w:rsidP="00B72932">
      <w:pPr>
        <w:jc w:val="both"/>
        <w:rPr>
          <w:rFonts w:asciiTheme="minorHAnsi" w:hAnsiTheme="minorHAnsi"/>
          <w:sz w:val="24"/>
          <w:szCs w:val="24"/>
        </w:rPr>
      </w:pPr>
    </w:p>
    <w:p w14:paraId="00386899" w14:textId="77777777" w:rsidR="004924F5" w:rsidRPr="00CA1BAD" w:rsidRDefault="004924F5" w:rsidP="00B72932">
      <w:pPr>
        <w:jc w:val="both"/>
        <w:rPr>
          <w:rFonts w:asciiTheme="minorHAnsi" w:hAnsiTheme="minorHAnsi"/>
          <w:sz w:val="24"/>
          <w:szCs w:val="24"/>
        </w:rPr>
      </w:pPr>
    </w:p>
    <w:p w14:paraId="0F116B9C" w14:textId="77777777" w:rsidR="004924F5" w:rsidRPr="00CA1BAD" w:rsidRDefault="004924F5" w:rsidP="00B72932">
      <w:pPr>
        <w:jc w:val="both"/>
        <w:rPr>
          <w:rFonts w:asciiTheme="minorHAnsi" w:hAnsiTheme="minorHAnsi"/>
          <w:sz w:val="24"/>
          <w:szCs w:val="24"/>
        </w:rPr>
      </w:pPr>
    </w:p>
    <w:p w14:paraId="2A59F1BA" w14:textId="77777777" w:rsidR="004924F5" w:rsidRPr="00CA1BAD" w:rsidRDefault="004924F5" w:rsidP="00B72932">
      <w:pPr>
        <w:jc w:val="both"/>
        <w:rPr>
          <w:rFonts w:asciiTheme="minorHAnsi" w:hAnsiTheme="minorHAnsi"/>
          <w:sz w:val="24"/>
          <w:szCs w:val="24"/>
        </w:rPr>
      </w:pPr>
    </w:p>
    <w:p w14:paraId="579B3B4D" w14:textId="77777777" w:rsidR="004924F5" w:rsidRPr="00CA1BAD" w:rsidRDefault="004924F5" w:rsidP="00B72932">
      <w:pPr>
        <w:jc w:val="both"/>
        <w:rPr>
          <w:rFonts w:asciiTheme="minorHAnsi" w:hAnsiTheme="minorHAnsi"/>
          <w:sz w:val="24"/>
          <w:szCs w:val="24"/>
        </w:rPr>
      </w:pPr>
    </w:p>
    <w:p w14:paraId="793ED701" w14:textId="77777777" w:rsidR="004924F5" w:rsidRPr="00CA1BAD" w:rsidRDefault="004924F5" w:rsidP="00B72932">
      <w:pPr>
        <w:rPr>
          <w:rFonts w:asciiTheme="minorHAnsi" w:hAnsiTheme="minorHAnsi"/>
          <w:sz w:val="24"/>
          <w:szCs w:val="24"/>
        </w:rPr>
      </w:pPr>
    </w:p>
    <w:p w14:paraId="7ACB3FFD" w14:textId="77777777" w:rsidR="004924F5" w:rsidRPr="00CA1BAD" w:rsidRDefault="004924F5" w:rsidP="00B72932">
      <w:pPr>
        <w:jc w:val="both"/>
        <w:rPr>
          <w:rFonts w:asciiTheme="minorHAnsi" w:hAnsiTheme="minorHAnsi"/>
          <w:sz w:val="24"/>
          <w:szCs w:val="24"/>
        </w:rPr>
      </w:pPr>
      <w:r w:rsidRPr="00CA1BAD">
        <w:rPr>
          <w:rFonts w:asciiTheme="minorHAnsi" w:hAnsiTheme="minorHAnsi"/>
          <w:sz w:val="24"/>
          <w:szCs w:val="24"/>
        </w:rPr>
        <w:t xml:space="preserve">Place and </w:t>
      </w:r>
      <w:r w:rsidR="00567A5B">
        <w:rPr>
          <w:rFonts w:asciiTheme="minorHAnsi" w:hAnsiTheme="minorHAnsi"/>
          <w:sz w:val="24"/>
          <w:szCs w:val="24"/>
        </w:rPr>
        <w:t>D</w:t>
      </w:r>
      <w:r w:rsidRPr="00CA1BAD">
        <w:rPr>
          <w:rFonts w:asciiTheme="minorHAnsi" w:hAnsiTheme="minorHAnsi"/>
          <w:sz w:val="24"/>
          <w:szCs w:val="24"/>
        </w:rPr>
        <w:t>ate:</w:t>
      </w:r>
      <w:r w:rsidRPr="00CA1BAD">
        <w:rPr>
          <w:rFonts w:asciiTheme="minorHAnsi" w:hAnsiTheme="minorHAnsi"/>
          <w:sz w:val="24"/>
          <w:szCs w:val="24"/>
        </w:rPr>
        <w:tab/>
      </w:r>
      <w:r w:rsidRPr="00CA1BAD">
        <w:rPr>
          <w:rFonts w:asciiTheme="minorHAnsi" w:hAnsiTheme="minorHAnsi"/>
          <w:sz w:val="24"/>
          <w:szCs w:val="24"/>
        </w:rPr>
        <w:tab/>
        <w:t xml:space="preserve"> Stamp:</w:t>
      </w:r>
      <w:r w:rsidRPr="00CA1BAD">
        <w:rPr>
          <w:rFonts w:asciiTheme="minorHAnsi" w:hAnsiTheme="minorHAnsi"/>
          <w:sz w:val="24"/>
          <w:szCs w:val="24"/>
        </w:rPr>
        <w:tab/>
      </w:r>
      <w:r>
        <w:rPr>
          <w:rFonts w:asciiTheme="minorHAnsi" w:hAnsiTheme="minorHAnsi"/>
          <w:sz w:val="24"/>
          <w:szCs w:val="24"/>
        </w:rPr>
        <w:t xml:space="preserve">              </w:t>
      </w:r>
      <w:r w:rsidRPr="00CA1BAD">
        <w:rPr>
          <w:rFonts w:asciiTheme="minorHAnsi" w:hAnsiTheme="minorHAnsi"/>
          <w:sz w:val="24"/>
          <w:szCs w:val="24"/>
        </w:rPr>
        <w:t xml:space="preserve">Signature of Authorized Bidder’s </w:t>
      </w:r>
    </w:p>
    <w:p w14:paraId="6262CC36" w14:textId="77777777" w:rsidR="004924F5" w:rsidRPr="00CA1BAD" w:rsidRDefault="004924F5" w:rsidP="00B72932">
      <w:pPr>
        <w:jc w:val="both"/>
        <w:rPr>
          <w:rFonts w:asciiTheme="minorHAnsi" w:hAnsiTheme="minorHAnsi"/>
          <w:sz w:val="24"/>
          <w:szCs w:val="24"/>
        </w:rPr>
      </w:pPr>
      <w:r w:rsidRPr="00CA1BAD">
        <w:rPr>
          <w:rFonts w:asciiTheme="minorHAnsi" w:hAnsiTheme="minorHAnsi"/>
          <w:sz w:val="24"/>
          <w:szCs w:val="24"/>
        </w:rPr>
        <w:t xml:space="preserve">                                                                       </w:t>
      </w:r>
      <w:r>
        <w:rPr>
          <w:rFonts w:asciiTheme="minorHAnsi" w:hAnsiTheme="minorHAnsi"/>
          <w:sz w:val="24"/>
          <w:szCs w:val="24"/>
        </w:rPr>
        <w:t xml:space="preserve">                      </w:t>
      </w:r>
      <w:r w:rsidRPr="00CA1BAD">
        <w:rPr>
          <w:rFonts w:asciiTheme="minorHAnsi" w:hAnsiTheme="minorHAnsi"/>
          <w:sz w:val="24"/>
          <w:szCs w:val="24"/>
        </w:rPr>
        <w:t xml:space="preserve"> Representative </w:t>
      </w:r>
    </w:p>
    <w:p w14:paraId="034124D6" w14:textId="77777777" w:rsidR="004924F5" w:rsidRPr="00CA1BAD" w:rsidRDefault="004924F5" w:rsidP="00B72932">
      <w:pPr>
        <w:tabs>
          <w:tab w:val="left" w:pos="3969"/>
          <w:tab w:val="left" w:pos="5670"/>
          <w:tab w:val="right" w:pos="9497"/>
        </w:tabs>
        <w:jc w:val="both"/>
        <w:rPr>
          <w:rFonts w:asciiTheme="minorHAnsi" w:hAnsiTheme="minorHAnsi"/>
          <w:sz w:val="24"/>
          <w:szCs w:val="24"/>
        </w:rPr>
      </w:pPr>
      <w:r w:rsidRPr="00CA1BAD">
        <w:rPr>
          <w:rFonts w:asciiTheme="minorHAnsi" w:hAnsiTheme="minorHAnsi"/>
          <w:sz w:val="24"/>
          <w:szCs w:val="24"/>
        </w:rPr>
        <w:tab/>
      </w:r>
    </w:p>
    <w:p w14:paraId="752EEAD3" w14:textId="77777777" w:rsidR="004924F5" w:rsidRPr="00CA1BAD" w:rsidRDefault="004924F5" w:rsidP="00B72932">
      <w:pPr>
        <w:rPr>
          <w:rFonts w:asciiTheme="minorHAnsi" w:eastAsia="Times New Roman" w:hAnsiTheme="minorHAnsi"/>
          <w:sz w:val="24"/>
          <w:szCs w:val="24"/>
        </w:rPr>
      </w:pPr>
      <w:r w:rsidRPr="00CA1BAD">
        <w:rPr>
          <w:rFonts w:asciiTheme="minorHAnsi" w:hAnsiTheme="minorHAnsi"/>
          <w:sz w:val="24"/>
          <w:szCs w:val="24"/>
        </w:rPr>
        <w:t xml:space="preserve">______________________ </w:t>
      </w:r>
      <w:r w:rsidRPr="00CA1BAD">
        <w:rPr>
          <w:rFonts w:asciiTheme="minorHAnsi" w:hAnsiTheme="minorHAnsi"/>
          <w:sz w:val="24"/>
          <w:szCs w:val="24"/>
        </w:rPr>
        <w:tab/>
        <w:t xml:space="preserve">              </w:t>
      </w:r>
      <w:r>
        <w:rPr>
          <w:rFonts w:asciiTheme="minorHAnsi" w:hAnsiTheme="minorHAnsi"/>
          <w:sz w:val="24"/>
          <w:szCs w:val="24"/>
        </w:rPr>
        <w:t xml:space="preserve">                       </w:t>
      </w:r>
      <w:r w:rsidRPr="00CA1BAD">
        <w:rPr>
          <w:rFonts w:asciiTheme="minorHAnsi" w:hAnsiTheme="minorHAnsi"/>
          <w:sz w:val="24"/>
          <w:szCs w:val="24"/>
        </w:rPr>
        <w:t xml:space="preserve"> ______________________________</w:t>
      </w:r>
    </w:p>
    <w:p w14:paraId="23F38CA1" w14:textId="77777777" w:rsidR="004924F5" w:rsidRPr="00CA1BAD" w:rsidRDefault="004924F5" w:rsidP="00B72932">
      <w:pPr>
        <w:rPr>
          <w:rFonts w:asciiTheme="minorHAnsi" w:hAnsiTheme="minorHAnsi"/>
        </w:rPr>
      </w:pPr>
    </w:p>
    <w:p w14:paraId="5166BD27" w14:textId="77777777" w:rsidR="004924F5" w:rsidRPr="00CA1BAD" w:rsidRDefault="004924F5" w:rsidP="00B72932">
      <w:pPr>
        <w:rPr>
          <w:rFonts w:asciiTheme="minorHAnsi" w:eastAsiaTheme="majorEastAsia" w:hAnsiTheme="minorHAnsi"/>
          <w:b/>
          <w:bCs/>
          <w:sz w:val="24"/>
          <w:szCs w:val="24"/>
        </w:rPr>
      </w:pPr>
      <w:r w:rsidRPr="00CA1BAD">
        <w:rPr>
          <w:rFonts w:asciiTheme="minorHAnsi" w:hAnsiTheme="minorHAnsi"/>
          <w:sz w:val="24"/>
          <w:szCs w:val="24"/>
        </w:rPr>
        <w:br w:type="page"/>
      </w:r>
    </w:p>
    <w:p w14:paraId="6D7351A3" w14:textId="77777777" w:rsidR="00AE5AC4" w:rsidRPr="008B11A7" w:rsidRDefault="0057492A" w:rsidP="00B72932">
      <w:pPr>
        <w:jc w:val="right"/>
        <w:rPr>
          <w:rFonts w:asciiTheme="minorHAnsi" w:hAnsiTheme="minorHAnsi"/>
          <w:b/>
          <w:sz w:val="24"/>
          <w:szCs w:val="24"/>
        </w:rPr>
      </w:pPr>
      <w:r>
        <w:rPr>
          <w:rFonts w:asciiTheme="minorHAnsi" w:hAnsiTheme="minorHAnsi"/>
          <w:b/>
          <w:sz w:val="24"/>
          <w:szCs w:val="24"/>
        </w:rPr>
        <w:lastRenderedPageBreak/>
        <w:t>Attachment No.2</w:t>
      </w:r>
    </w:p>
    <w:p w14:paraId="7C0FDD90" w14:textId="77777777" w:rsidR="00AE5AC4" w:rsidRPr="0057492A" w:rsidRDefault="00AE5AC4" w:rsidP="00B72932">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center"/>
        <w:rPr>
          <w:rFonts w:asciiTheme="minorHAnsi" w:hAnsiTheme="minorHAnsi"/>
          <w:b/>
          <w:sz w:val="24"/>
          <w:szCs w:val="24"/>
        </w:rPr>
      </w:pPr>
      <w:r w:rsidRPr="00CA1BAD">
        <w:rPr>
          <w:rFonts w:asciiTheme="minorHAnsi" w:hAnsiTheme="minorHAnsi"/>
          <w:sz w:val="24"/>
          <w:szCs w:val="24"/>
        </w:rPr>
        <w:t xml:space="preserve"> </w:t>
      </w:r>
      <w:r w:rsidR="0057492A" w:rsidRPr="0057492A">
        <w:rPr>
          <w:rFonts w:asciiTheme="minorHAnsi" w:hAnsiTheme="minorHAnsi"/>
          <w:b/>
          <w:sz w:val="24"/>
          <w:szCs w:val="24"/>
        </w:rPr>
        <w:t>BIDDER’S DECLARATION OF ELIGIBILITY</w:t>
      </w:r>
    </w:p>
    <w:p w14:paraId="07B3C731" w14:textId="77777777" w:rsidR="007D3962" w:rsidRPr="00CA1BAD" w:rsidRDefault="007D3962" w:rsidP="00B72932">
      <w:pPr>
        <w:tabs>
          <w:tab w:val="right" w:leader="dot" w:pos="6804"/>
        </w:tabs>
        <w:jc w:val="both"/>
        <w:rPr>
          <w:rFonts w:asciiTheme="minorHAnsi" w:hAnsiTheme="minorHAnsi"/>
          <w:sz w:val="24"/>
          <w:szCs w:val="24"/>
        </w:rPr>
      </w:pPr>
    </w:p>
    <w:p w14:paraId="16ED493E" w14:textId="77777777" w:rsidR="007D3962" w:rsidRPr="00CA1BAD" w:rsidRDefault="007D3962" w:rsidP="00B72932">
      <w:pPr>
        <w:tabs>
          <w:tab w:val="right" w:leader="dot" w:pos="6804"/>
        </w:tabs>
        <w:jc w:val="both"/>
        <w:rPr>
          <w:rFonts w:asciiTheme="minorHAnsi" w:hAnsiTheme="minorHAnsi"/>
          <w:sz w:val="24"/>
          <w:szCs w:val="24"/>
        </w:rPr>
      </w:pPr>
    </w:p>
    <w:p w14:paraId="281F89F8" w14:textId="77777777" w:rsidR="00AE5AC4" w:rsidRPr="00CA1BAD" w:rsidRDefault="00EC7139" w:rsidP="00B72932">
      <w:pPr>
        <w:tabs>
          <w:tab w:val="right" w:leader="dot" w:pos="6804"/>
        </w:tabs>
        <w:jc w:val="both"/>
        <w:rPr>
          <w:rFonts w:asciiTheme="minorHAnsi" w:hAnsiTheme="minorHAnsi"/>
          <w:sz w:val="24"/>
          <w:szCs w:val="24"/>
        </w:rPr>
      </w:pPr>
      <w:r w:rsidRPr="00CA1BAD">
        <w:rPr>
          <w:rFonts w:asciiTheme="minorHAnsi" w:hAnsiTheme="minorHAnsi"/>
          <w:sz w:val="24"/>
          <w:szCs w:val="24"/>
        </w:rPr>
        <w:t>We</w:t>
      </w:r>
      <w:r w:rsidR="00AE5AC4" w:rsidRPr="00CA1BAD">
        <w:rPr>
          <w:rFonts w:asciiTheme="minorHAnsi" w:hAnsiTheme="minorHAnsi"/>
          <w:sz w:val="24"/>
          <w:szCs w:val="24"/>
        </w:rPr>
        <w:t xml:space="preserve"> </w:t>
      </w:r>
      <w:r w:rsidR="00AE5AC4" w:rsidRPr="00CA1BAD">
        <w:rPr>
          <w:rFonts w:asciiTheme="minorHAnsi" w:hAnsiTheme="minorHAnsi"/>
          <w:sz w:val="24"/>
          <w:szCs w:val="24"/>
        </w:rPr>
        <w:tab/>
      </w:r>
    </w:p>
    <w:p w14:paraId="5CFCBCA5" w14:textId="77777777" w:rsidR="00AE5AC4" w:rsidRPr="00CA1BAD" w:rsidRDefault="00AE5AC4" w:rsidP="00B72932">
      <w:pPr>
        <w:tabs>
          <w:tab w:val="right" w:leader="dot" w:pos="6804"/>
        </w:tabs>
        <w:jc w:val="both"/>
        <w:rPr>
          <w:rFonts w:asciiTheme="minorHAnsi" w:hAnsiTheme="minorHAnsi"/>
          <w:sz w:val="24"/>
          <w:szCs w:val="24"/>
        </w:rPr>
      </w:pPr>
      <w:r w:rsidRPr="00CA1BAD">
        <w:rPr>
          <w:rFonts w:asciiTheme="minorHAnsi" w:hAnsiTheme="minorHAnsi"/>
          <w:sz w:val="24"/>
          <w:szCs w:val="24"/>
        </w:rPr>
        <w:tab/>
      </w:r>
    </w:p>
    <w:p w14:paraId="66DDDFB4" w14:textId="77777777" w:rsidR="00EC7139" w:rsidRPr="00CA1BAD" w:rsidRDefault="00AE5AC4" w:rsidP="00B72932">
      <w:pPr>
        <w:tabs>
          <w:tab w:val="right" w:leader="dot" w:pos="6804"/>
        </w:tabs>
        <w:jc w:val="both"/>
        <w:rPr>
          <w:rFonts w:asciiTheme="minorHAnsi" w:hAnsiTheme="minorHAnsi"/>
          <w:sz w:val="24"/>
          <w:szCs w:val="24"/>
        </w:rPr>
      </w:pPr>
      <w:r w:rsidRPr="00CA1BAD">
        <w:rPr>
          <w:rFonts w:asciiTheme="minorHAnsi" w:hAnsiTheme="minorHAnsi"/>
          <w:sz w:val="24"/>
          <w:szCs w:val="24"/>
        </w:rPr>
        <w:tab/>
      </w:r>
    </w:p>
    <w:p w14:paraId="68DBED75" w14:textId="77777777" w:rsidR="007D3962" w:rsidRPr="00CA1BAD" w:rsidRDefault="007D3962" w:rsidP="00B72932">
      <w:pPr>
        <w:tabs>
          <w:tab w:val="right" w:leader="dot" w:pos="6804"/>
        </w:tabs>
        <w:jc w:val="center"/>
        <w:rPr>
          <w:rFonts w:asciiTheme="minorHAnsi" w:hAnsiTheme="minorHAnsi"/>
          <w:sz w:val="24"/>
          <w:szCs w:val="24"/>
        </w:rPr>
      </w:pPr>
    </w:p>
    <w:p w14:paraId="58317F03" w14:textId="77777777" w:rsidR="007D3962" w:rsidRPr="00CA1BAD" w:rsidRDefault="007D3962" w:rsidP="00B72932">
      <w:pPr>
        <w:tabs>
          <w:tab w:val="right" w:leader="dot" w:pos="6804"/>
        </w:tabs>
        <w:jc w:val="center"/>
        <w:rPr>
          <w:rFonts w:asciiTheme="minorHAnsi" w:hAnsiTheme="minorHAnsi"/>
          <w:sz w:val="24"/>
          <w:szCs w:val="24"/>
        </w:rPr>
      </w:pPr>
    </w:p>
    <w:p w14:paraId="7DE28A4D" w14:textId="77777777" w:rsidR="00EC7139" w:rsidRPr="00CA1BAD" w:rsidRDefault="00EC7139" w:rsidP="00B72932">
      <w:pPr>
        <w:tabs>
          <w:tab w:val="right" w:leader="dot" w:pos="6804"/>
        </w:tabs>
        <w:jc w:val="center"/>
        <w:rPr>
          <w:rFonts w:asciiTheme="minorHAnsi" w:hAnsiTheme="minorHAnsi"/>
          <w:sz w:val="24"/>
          <w:szCs w:val="24"/>
        </w:rPr>
      </w:pPr>
      <w:r w:rsidRPr="00CA1BAD">
        <w:rPr>
          <w:rFonts w:asciiTheme="minorHAnsi" w:hAnsiTheme="minorHAnsi"/>
          <w:sz w:val="24"/>
          <w:szCs w:val="24"/>
        </w:rPr>
        <w:t>HEREBY DECLARE</w:t>
      </w:r>
    </w:p>
    <w:p w14:paraId="76E0A19B" w14:textId="77777777" w:rsidR="00AE5AC4" w:rsidRPr="00CA1BAD" w:rsidRDefault="00D11E24" w:rsidP="00B72932">
      <w:pPr>
        <w:rPr>
          <w:rFonts w:asciiTheme="minorHAnsi" w:hAnsiTheme="minorHAnsi"/>
          <w:sz w:val="24"/>
          <w:szCs w:val="24"/>
        </w:rPr>
      </w:pPr>
      <w:r w:rsidRPr="00CA1BAD">
        <w:rPr>
          <w:rFonts w:asciiTheme="minorHAnsi" w:hAnsiTheme="minorHAnsi"/>
          <w:sz w:val="24"/>
          <w:szCs w:val="24"/>
        </w:rPr>
        <w:t>Under</w:t>
      </w:r>
      <w:r w:rsidR="00AE5AC4" w:rsidRPr="00CA1BAD">
        <w:rPr>
          <w:rFonts w:asciiTheme="minorHAnsi" w:hAnsiTheme="minorHAnsi"/>
          <w:sz w:val="24"/>
          <w:szCs w:val="24"/>
        </w:rPr>
        <w:t xml:space="preserve"> criminal and material responsibility,</w:t>
      </w:r>
    </w:p>
    <w:p w14:paraId="22A4BE68" w14:textId="77777777" w:rsidR="00624FE2" w:rsidRPr="00CA1BAD" w:rsidRDefault="006C7974" w:rsidP="00B72932">
      <w:pPr>
        <w:pStyle w:val="ListParagraph"/>
        <w:numPr>
          <w:ilvl w:val="0"/>
          <w:numId w:val="9"/>
        </w:numPr>
        <w:jc w:val="both"/>
        <w:rPr>
          <w:rFonts w:asciiTheme="minorHAnsi" w:hAnsiTheme="minorHAnsi"/>
          <w:sz w:val="24"/>
          <w:szCs w:val="24"/>
        </w:rPr>
      </w:pPr>
      <w:r w:rsidRPr="00CA1BAD">
        <w:rPr>
          <w:rFonts w:asciiTheme="minorHAnsi" w:hAnsiTheme="minorHAnsi"/>
          <w:sz w:val="24"/>
          <w:szCs w:val="24"/>
        </w:rPr>
        <w:t>W</w:t>
      </w:r>
      <w:r w:rsidR="004C6F36" w:rsidRPr="00CA1BAD">
        <w:rPr>
          <w:rFonts w:asciiTheme="minorHAnsi" w:hAnsiTheme="minorHAnsi"/>
          <w:sz w:val="24"/>
          <w:szCs w:val="24"/>
        </w:rPr>
        <w:t>e are regist</w:t>
      </w:r>
      <w:r w:rsidR="00094105" w:rsidRPr="00CA1BAD">
        <w:rPr>
          <w:rFonts w:asciiTheme="minorHAnsi" w:hAnsiTheme="minorHAnsi"/>
          <w:sz w:val="24"/>
          <w:szCs w:val="24"/>
        </w:rPr>
        <w:t>ered</w:t>
      </w:r>
      <w:r w:rsidR="00C97B37" w:rsidRPr="00CA1BAD">
        <w:rPr>
          <w:rFonts w:asciiTheme="minorHAnsi" w:hAnsiTheme="minorHAnsi"/>
          <w:sz w:val="24"/>
          <w:szCs w:val="24"/>
        </w:rPr>
        <w:t xml:space="preserve"> by public agency or the relevant court</w:t>
      </w:r>
      <w:r w:rsidRPr="00CA1BAD">
        <w:rPr>
          <w:rFonts w:asciiTheme="minorHAnsi" w:hAnsiTheme="minorHAnsi"/>
          <w:sz w:val="24"/>
          <w:szCs w:val="24"/>
        </w:rPr>
        <w:t xml:space="preserve"> for the field of activity </w:t>
      </w:r>
      <w:r w:rsidR="004C6F36" w:rsidRPr="00CA1BAD">
        <w:rPr>
          <w:rFonts w:asciiTheme="minorHAnsi" w:hAnsiTheme="minorHAnsi"/>
          <w:sz w:val="24"/>
          <w:szCs w:val="24"/>
        </w:rPr>
        <w:t xml:space="preserve">that is </w:t>
      </w:r>
      <w:r w:rsidR="00C97B37" w:rsidRPr="00CA1BAD">
        <w:rPr>
          <w:rFonts w:asciiTheme="minorHAnsi" w:hAnsiTheme="minorHAnsi"/>
          <w:sz w:val="24"/>
          <w:szCs w:val="24"/>
        </w:rPr>
        <w:t>subject of</w:t>
      </w:r>
      <w:r w:rsidR="00BA1B20" w:rsidRPr="00CA1BAD">
        <w:rPr>
          <w:rFonts w:asciiTheme="minorHAnsi" w:hAnsiTheme="minorHAnsi"/>
          <w:sz w:val="24"/>
          <w:szCs w:val="24"/>
        </w:rPr>
        <w:t xml:space="preserve"> </w:t>
      </w:r>
      <w:r w:rsidR="00C97B37" w:rsidRPr="00CA1BAD">
        <w:rPr>
          <w:rFonts w:asciiTheme="minorHAnsi" w:hAnsiTheme="minorHAnsi"/>
          <w:sz w:val="24"/>
          <w:szCs w:val="24"/>
        </w:rPr>
        <w:t xml:space="preserve">this public </w:t>
      </w:r>
      <w:r w:rsidR="00527C89" w:rsidRPr="00CA1BAD">
        <w:rPr>
          <w:rFonts w:asciiTheme="minorHAnsi" w:hAnsiTheme="minorHAnsi"/>
          <w:sz w:val="24"/>
          <w:szCs w:val="24"/>
        </w:rPr>
        <w:t>procurement</w:t>
      </w:r>
      <w:r w:rsidR="001369DE" w:rsidRPr="00CA1BAD">
        <w:rPr>
          <w:rFonts w:asciiTheme="minorHAnsi" w:hAnsiTheme="minorHAnsi"/>
          <w:sz w:val="24"/>
          <w:szCs w:val="24"/>
        </w:rPr>
        <w:t>.</w:t>
      </w:r>
    </w:p>
    <w:p w14:paraId="25296271" w14:textId="77777777" w:rsidR="001369DE" w:rsidRPr="00CA1BAD" w:rsidRDefault="001369DE" w:rsidP="00B72932">
      <w:pPr>
        <w:pStyle w:val="ListParagraph"/>
        <w:numPr>
          <w:ilvl w:val="0"/>
          <w:numId w:val="9"/>
        </w:numPr>
        <w:jc w:val="both"/>
        <w:rPr>
          <w:rFonts w:asciiTheme="minorHAnsi" w:hAnsiTheme="minorHAnsi"/>
          <w:sz w:val="24"/>
          <w:szCs w:val="24"/>
        </w:rPr>
      </w:pPr>
      <w:r w:rsidRPr="00CA1BAD">
        <w:rPr>
          <w:rFonts w:asciiTheme="minorHAnsi" w:hAnsiTheme="minorHAnsi"/>
          <w:sz w:val="24"/>
          <w:szCs w:val="24"/>
        </w:rPr>
        <w:t xml:space="preserve">We </w:t>
      </w:r>
      <w:r w:rsidR="001B0270" w:rsidRPr="00CA1BAD">
        <w:rPr>
          <w:rFonts w:asciiTheme="minorHAnsi" w:hAnsiTheme="minorHAnsi"/>
          <w:sz w:val="24"/>
          <w:szCs w:val="24"/>
        </w:rPr>
        <w:t xml:space="preserve">comply </w:t>
      </w:r>
      <w:r w:rsidRPr="00CA1BAD">
        <w:rPr>
          <w:rFonts w:asciiTheme="minorHAnsi" w:hAnsiTheme="minorHAnsi"/>
          <w:sz w:val="24"/>
          <w:szCs w:val="24"/>
        </w:rPr>
        <w:t>with ZVISJV</w:t>
      </w:r>
      <w:r w:rsidR="001B0270" w:rsidRPr="00CA1BAD">
        <w:rPr>
          <w:rFonts w:asciiTheme="minorHAnsi" w:hAnsiTheme="minorHAnsi"/>
          <w:sz w:val="24"/>
          <w:szCs w:val="24"/>
        </w:rPr>
        <w:t xml:space="preserve"> for the scope of contractual work</w:t>
      </w:r>
      <w:r w:rsidR="0093117B" w:rsidRPr="00CA1BAD">
        <w:rPr>
          <w:rFonts w:asciiTheme="minorHAnsi" w:hAnsiTheme="minorHAnsi"/>
          <w:sz w:val="24"/>
          <w:szCs w:val="24"/>
        </w:rPr>
        <w:t xml:space="preserve"> </w:t>
      </w:r>
      <w:proofErr w:type="gramStart"/>
      <w:r w:rsidR="0093117B" w:rsidRPr="00CA1BAD">
        <w:rPr>
          <w:rFonts w:asciiTheme="minorHAnsi" w:hAnsiTheme="minorHAnsi"/>
          <w:sz w:val="24"/>
          <w:szCs w:val="24"/>
        </w:rPr>
        <w:t>( if</w:t>
      </w:r>
      <w:proofErr w:type="gramEnd"/>
      <w:r w:rsidR="0093117B" w:rsidRPr="00CA1BAD">
        <w:rPr>
          <w:rFonts w:asciiTheme="minorHAnsi" w:hAnsiTheme="minorHAnsi"/>
          <w:sz w:val="24"/>
          <w:szCs w:val="24"/>
        </w:rPr>
        <w:t xml:space="preserve"> applicable and requested in Technical specification)</w:t>
      </w:r>
      <w:r w:rsidRPr="00CA1BAD">
        <w:rPr>
          <w:rFonts w:asciiTheme="minorHAnsi" w:hAnsiTheme="minorHAnsi"/>
          <w:sz w:val="24"/>
          <w:szCs w:val="24"/>
        </w:rPr>
        <w:t>.</w:t>
      </w:r>
    </w:p>
    <w:p w14:paraId="3FB2478B" w14:textId="77777777" w:rsidR="001B0270" w:rsidRPr="00CA4B9B" w:rsidRDefault="001369DE" w:rsidP="00B72932">
      <w:pPr>
        <w:pStyle w:val="ListParagraph"/>
        <w:numPr>
          <w:ilvl w:val="0"/>
          <w:numId w:val="9"/>
        </w:numPr>
        <w:jc w:val="both"/>
        <w:rPr>
          <w:rFonts w:asciiTheme="minorHAnsi" w:hAnsiTheme="minorHAnsi"/>
          <w:sz w:val="24"/>
          <w:szCs w:val="24"/>
        </w:rPr>
      </w:pPr>
      <w:r w:rsidRPr="00CA4B9B">
        <w:rPr>
          <w:rFonts w:asciiTheme="minorHAnsi" w:hAnsiTheme="minorHAnsi"/>
          <w:sz w:val="24"/>
          <w:szCs w:val="24"/>
        </w:rPr>
        <w:t>We are not the subject of initiated compulsory settlement,</w:t>
      </w:r>
      <w:r w:rsidR="00801488" w:rsidRPr="00CA4B9B">
        <w:rPr>
          <w:rFonts w:asciiTheme="minorHAnsi" w:hAnsiTheme="minorHAnsi"/>
          <w:sz w:val="24"/>
          <w:szCs w:val="24"/>
        </w:rPr>
        <w:t xml:space="preserve"> bankruptcy </w:t>
      </w:r>
      <w:r w:rsidRPr="00CA4B9B">
        <w:rPr>
          <w:rFonts w:asciiTheme="minorHAnsi" w:hAnsiTheme="minorHAnsi"/>
          <w:sz w:val="24"/>
          <w:szCs w:val="24"/>
        </w:rPr>
        <w:t xml:space="preserve"> or liquidation proceedings or other procedure that may result in or which purpose is the winding up of operation; and whatever other procedure similar to procedures stated above in accordance with the regulations of the country of our origin.</w:t>
      </w:r>
      <w:r w:rsidR="00CA4B9B" w:rsidRPr="00CA4B9B">
        <w:rPr>
          <w:rFonts w:asciiTheme="minorHAnsi" w:hAnsiTheme="minorHAnsi"/>
          <w:sz w:val="24"/>
          <w:szCs w:val="24"/>
        </w:rPr>
        <w:t xml:space="preserve"> </w:t>
      </w:r>
    </w:p>
    <w:p w14:paraId="356F65B4" w14:textId="77777777" w:rsidR="00A325B1" w:rsidRPr="00CA1BAD" w:rsidRDefault="00A325B1" w:rsidP="00B72932">
      <w:pPr>
        <w:pStyle w:val="ListParagraph"/>
        <w:numPr>
          <w:ilvl w:val="0"/>
          <w:numId w:val="9"/>
        </w:numPr>
        <w:jc w:val="both"/>
        <w:rPr>
          <w:rFonts w:asciiTheme="minorHAnsi" w:hAnsiTheme="minorHAnsi"/>
          <w:sz w:val="24"/>
          <w:szCs w:val="24"/>
        </w:rPr>
      </w:pPr>
      <w:r w:rsidRPr="00CA1BAD">
        <w:rPr>
          <w:rFonts w:asciiTheme="minorHAnsi" w:hAnsiTheme="minorHAnsi"/>
          <w:sz w:val="24"/>
          <w:szCs w:val="24"/>
        </w:rPr>
        <w:t>That</w:t>
      </w:r>
      <w:r w:rsidR="00D0581F" w:rsidRPr="00CA1BAD">
        <w:rPr>
          <w:rFonts w:asciiTheme="minorHAnsi" w:hAnsiTheme="minorHAnsi"/>
          <w:sz w:val="24"/>
          <w:szCs w:val="24"/>
        </w:rPr>
        <w:t xml:space="preserve"> </w:t>
      </w:r>
      <w:r w:rsidRPr="00CA1BAD">
        <w:rPr>
          <w:rFonts w:asciiTheme="minorHAnsi" w:hAnsiTheme="minorHAnsi"/>
          <w:sz w:val="24"/>
          <w:szCs w:val="24"/>
        </w:rPr>
        <w:t xml:space="preserve">our </w:t>
      </w:r>
      <w:r w:rsidR="00D0581F" w:rsidRPr="00CA1BAD">
        <w:rPr>
          <w:rFonts w:asciiTheme="minorHAnsi" w:hAnsiTheme="minorHAnsi"/>
          <w:sz w:val="24"/>
          <w:szCs w:val="24"/>
        </w:rPr>
        <w:t>l</w:t>
      </w:r>
      <w:r w:rsidRPr="00CA1BAD">
        <w:rPr>
          <w:rFonts w:asciiTheme="minorHAnsi" w:hAnsiTheme="minorHAnsi"/>
          <w:sz w:val="24"/>
          <w:szCs w:val="24"/>
        </w:rPr>
        <w:t>a</w:t>
      </w:r>
      <w:r w:rsidR="00D0581F" w:rsidRPr="00CA1BAD">
        <w:rPr>
          <w:rFonts w:asciiTheme="minorHAnsi" w:hAnsiTheme="minorHAnsi"/>
          <w:sz w:val="24"/>
          <w:szCs w:val="24"/>
        </w:rPr>
        <w:t>w does</w:t>
      </w:r>
      <w:r w:rsidR="002B0BB3" w:rsidRPr="00CA1BAD">
        <w:rPr>
          <w:rFonts w:asciiTheme="minorHAnsi" w:hAnsiTheme="minorHAnsi"/>
          <w:sz w:val="24"/>
          <w:szCs w:val="24"/>
        </w:rPr>
        <w:t xml:space="preserve"> </w:t>
      </w:r>
      <w:r w:rsidR="00D0581F" w:rsidRPr="00CA1BAD">
        <w:rPr>
          <w:rFonts w:asciiTheme="minorHAnsi" w:hAnsiTheme="minorHAnsi"/>
          <w:sz w:val="24"/>
          <w:szCs w:val="24"/>
        </w:rPr>
        <w:t>n</w:t>
      </w:r>
      <w:r w:rsidR="002B0BB3" w:rsidRPr="00CA1BAD">
        <w:rPr>
          <w:rFonts w:asciiTheme="minorHAnsi" w:hAnsiTheme="minorHAnsi"/>
          <w:sz w:val="24"/>
          <w:szCs w:val="24"/>
        </w:rPr>
        <w:t>o</w:t>
      </w:r>
      <w:r w:rsidR="00D0581F" w:rsidRPr="00CA1BAD">
        <w:rPr>
          <w:rFonts w:asciiTheme="minorHAnsi" w:hAnsiTheme="minorHAnsi"/>
          <w:sz w:val="24"/>
          <w:szCs w:val="24"/>
        </w:rPr>
        <w:t xml:space="preserve">t forbid us to sign the </w:t>
      </w:r>
      <w:r w:rsidR="002B0BB3" w:rsidRPr="00CA1BAD">
        <w:rPr>
          <w:rFonts w:asciiTheme="minorHAnsi" w:hAnsiTheme="minorHAnsi"/>
          <w:sz w:val="24"/>
          <w:szCs w:val="24"/>
        </w:rPr>
        <w:t>C</w:t>
      </w:r>
      <w:r w:rsidR="00D0581F" w:rsidRPr="00CA1BAD">
        <w:rPr>
          <w:rFonts w:asciiTheme="minorHAnsi" w:hAnsiTheme="minorHAnsi"/>
          <w:sz w:val="24"/>
          <w:szCs w:val="24"/>
        </w:rPr>
        <w:t>ontract</w:t>
      </w:r>
      <w:r w:rsidR="001B0270" w:rsidRPr="00CA1BAD">
        <w:rPr>
          <w:rFonts w:asciiTheme="minorHAnsi" w:hAnsiTheme="minorHAnsi"/>
          <w:sz w:val="24"/>
          <w:szCs w:val="24"/>
        </w:rPr>
        <w:t>.</w:t>
      </w:r>
      <w:r w:rsidR="00EC7139" w:rsidRPr="00CA1BAD">
        <w:rPr>
          <w:rFonts w:asciiTheme="minorHAnsi" w:hAnsiTheme="minorHAnsi"/>
          <w:sz w:val="24"/>
          <w:szCs w:val="24"/>
        </w:rPr>
        <w:t xml:space="preserve"> </w:t>
      </w:r>
    </w:p>
    <w:p w14:paraId="0D9D8BCD" w14:textId="77777777" w:rsidR="00A325B1" w:rsidRPr="00CA1BAD" w:rsidRDefault="008B411D" w:rsidP="00B72932">
      <w:pPr>
        <w:pStyle w:val="ListParagraph"/>
        <w:numPr>
          <w:ilvl w:val="0"/>
          <w:numId w:val="9"/>
        </w:numPr>
        <w:jc w:val="both"/>
        <w:rPr>
          <w:rFonts w:asciiTheme="minorHAnsi" w:hAnsiTheme="minorHAnsi"/>
          <w:sz w:val="24"/>
          <w:szCs w:val="24"/>
        </w:rPr>
      </w:pPr>
      <w:r w:rsidRPr="00CA1BAD">
        <w:rPr>
          <w:rFonts w:asciiTheme="minorHAnsi" w:hAnsiTheme="minorHAnsi"/>
          <w:sz w:val="24"/>
          <w:szCs w:val="24"/>
        </w:rPr>
        <w:t>W</w:t>
      </w:r>
      <w:r w:rsidR="00A325B1" w:rsidRPr="00CA1BAD">
        <w:rPr>
          <w:rFonts w:asciiTheme="minorHAnsi" w:hAnsiTheme="minorHAnsi"/>
          <w:sz w:val="24"/>
          <w:szCs w:val="24"/>
        </w:rPr>
        <w:t xml:space="preserve">e are not a </w:t>
      </w:r>
      <w:r w:rsidR="002B0BB3" w:rsidRPr="00CA1BAD">
        <w:rPr>
          <w:rFonts w:asciiTheme="minorHAnsi" w:hAnsiTheme="minorHAnsi"/>
          <w:sz w:val="24"/>
          <w:szCs w:val="24"/>
        </w:rPr>
        <w:t>B</w:t>
      </w:r>
      <w:r w:rsidR="00A325B1" w:rsidRPr="00CA1BAD">
        <w:rPr>
          <w:rFonts w:asciiTheme="minorHAnsi" w:hAnsiTheme="minorHAnsi"/>
          <w:sz w:val="24"/>
          <w:szCs w:val="24"/>
        </w:rPr>
        <w:t>idder with negative reference f</w:t>
      </w:r>
      <w:r w:rsidR="00094105" w:rsidRPr="00CA1BAD">
        <w:rPr>
          <w:rFonts w:asciiTheme="minorHAnsi" w:hAnsiTheme="minorHAnsi"/>
          <w:sz w:val="24"/>
          <w:szCs w:val="24"/>
        </w:rPr>
        <w:t>r</w:t>
      </w:r>
      <w:r w:rsidR="00A325B1" w:rsidRPr="00CA1BAD">
        <w:rPr>
          <w:rFonts w:asciiTheme="minorHAnsi" w:hAnsiTheme="minorHAnsi"/>
          <w:sz w:val="24"/>
          <w:szCs w:val="24"/>
        </w:rPr>
        <w:t>om</w:t>
      </w:r>
      <w:r w:rsidR="00C23672" w:rsidRPr="00CA1BAD">
        <w:rPr>
          <w:rFonts w:asciiTheme="minorHAnsi" w:hAnsiTheme="minorHAnsi"/>
          <w:sz w:val="24"/>
          <w:szCs w:val="24"/>
        </w:rPr>
        <w:t xml:space="preserve"> </w:t>
      </w:r>
      <w:r w:rsidR="004574DA">
        <w:rPr>
          <w:rFonts w:asciiTheme="minorHAnsi" w:hAnsiTheme="minorHAnsi"/>
          <w:sz w:val="24"/>
          <w:szCs w:val="24"/>
        </w:rPr>
        <w:t xml:space="preserve">paragraph 4 of the </w:t>
      </w:r>
      <w:r w:rsidR="00C23672" w:rsidRPr="00CA1BAD">
        <w:rPr>
          <w:rFonts w:asciiTheme="minorHAnsi" w:hAnsiTheme="minorHAnsi"/>
          <w:sz w:val="24"/>
          <w:szCs w:val="24"/>
        </w:rPr>
        <w:t>A</w:t>
      </w:r>
      <w:r w:rsidR="00A325B1" w:rsidRPr="00CA1BAD">
        <w:rPr>
          <w:rFonts w:asciiTheme="minorHAnsi" w:hAnsiTheme="minorHAnsi"/>
          <w:sz w:val="24"/>
          <w:szCs w:val="24"/>
        </w:rPr>
        <w:t>rticle</w:t>
      </w:r>
      <w:r w:rsidR="004574DA">
        <w:rPr>
          <w:rFonts w:asciiTheme="minorHAnsi" w:hAnsiTheme="minorHAnsi"/>
          <w:sz w:val="24"/>
          <w:szCs w:val="24"/>
        </w:rPr>
        <w:t xml:space="preserve"> </w:t>
      </w:r>
      <w:proofErr w:type="gramStart"/>
      <w:r w:rsidR="004574DA">
        <w:rPr>
          <w:rFonts w:asciiTheme="minorHAnsi" w:hAnsiTheme="minorHAnsi"/>
          <w:sz w:val="24"/>
          <w:szCs w:val="24"/>
        </w:rPr>
        <w:t>75 point</w:t>
      </w:r>
      <w:proofErr w:type="gramEnd"/>
      <w:r w:rsidR="004574DA">
        <w:rPr>
          <w:rFonts w:asciiTheme="minorHAnsi" w:hAnsiTheme="minorHAnsi"/>
          <w:sz w:val="24"/>
          <w:szCs w:val="24"/>
        </w:rPr>
        <w:t xml:space="preserve"> a</w:t>
      </w:r>
      <w:r w:rsidR="00A325B1" w:rsidRPr="00CA1BAD">
        <w:rPr>
          <w:rFonts w:asciiTheme="minorHAnsi" w:hAnsiTheme="minorHAnsi"/>
          <w:sz w:val="24"/>
          <w:szCs w:val="24"/>
        </w:rPr>
        <w:t xml:space="preserve"> of</w:t>
      </w:r>
      <w:r w:rsidR="004574DA">
        <w:rPr>
          <w:rFonts w:asciiTheme="minorHAnsi" w:hAnsiTheme="minorHAnsi"/>
          <w:sz w:val="24"/>
          <w:szCs w:val="24"/>
        </w:rPr>
        <w:t xml:space="preserve"> ZJN-3</w:t>
      </w:r>
      <w:r w:rsidR="00D92187">
        <w:rPr>
          <w:rFonts w:asciiTheme="minorHAnsi" w:hAnsiTheme="minorHAnsi"/>
          <w:sz w:val="24"/>
          <w:szCs w:val="24"/>
        </w:rPr>
        <w:t>.</w:t>
      </w:r>
      <w:r w:rsidR="00E057ED">
        <w:rPr>
          <w:rFonts w:asciiTheme="minorHAnsi" w:hAnsiTheme="minorHAnsi"/>
          <w:sz w:val="24"/>
          <w:szCs w:val="24"/>
        </w:rPr>
        <w:t xml:space="preserve"> </w:t>
      </w:r>
    </w:p>
    <w:p w14:paraId="7008F00A" w14:textId="77777777" w:rsidR="00A325B1" w:rsidRPr="00CA1BAD" w:rsidRDefault="008B411D" w:rsidP="00B72932">
      <w:pPr>
        <w:pStyle w:val="ListParagraph"/>
        <w:numPr>
          <w:ilvl w:val="0"/>
          <w:numId w:val="9"/>
        </w:numPr>
        <w:jc w:val="both"/>
        <w:rPr>
          <w:rFonts w:asciiTheme="minorHAnsi" w:hAnsiTheme="minorHAnsi"/>
          <w:sz w:val="24"/>
          <w:szCs w:val="24"/>
        </w:rPr>
      </w:pPr>
      <w:r w:rsidRPr="00CA1BAD">
        <w:rPr>
          <w:rFonts w:asciiTheme="minorHAnsi" w:hAnsiTheme="minorHAnsi"/>
          <w:sz w:val="24"/>
          <w:szCs w:val="24"/>
        </w:rPr>
        <w:t>W</w:t>
      </w:r>
      <w:r w:rsidR="00A325B1" w:rsidRPr="00CA1BAD">
        <w:rPr>
          <w:rFonts w:asciiTheme="minorHAnsi" w:hAnsiTheme="minorHAnsi"/>
          <w:sz w:val="24"/>
          <w:szCs w:val="24"/>
        </w:rPr>
        <w:t xml:space="preserve">e are not in mutual </w:t>
      </w:r>
      <w:r w:rsidRPr="00CA1BAD">
        <w:rPr>
          <w:rFonts w:asciiTheme="minorHAnsi" w:hAnsiTheme="minorHAnsi"/>
          <w:sz w:val="24"/>
          <w:szCs w:val="24"/>
        </w:rPr>
        <w:t>dispute that</w:t>
      </w:r>
      <w:r w:rsidR="00A325B1" w:rsidRPr="00CA1BAD">
        <w:rPr>
          <w:rFonts w:asciiTheme="minorHAnsi" w:hAnsiTheme="minorHAnsi"/>
          <w:sz w:val="24"/>
          <w:szCs w:val="24"/>
        </w:rPr>
        <w:t xml:space="preserve"> could affect</w:t>
      </w:r>
      <w:r w:rsidR="00BA1B20" w:rsidRPr="00CA1BAD">
        <w:rPr>
          <w:rFonts w:asciiTheme="minorHAnsi" w:hAnsiTheme="minorHAnsi"/>
          <w:sz w:val="24"/>
          <w:szCs w:val="24"/>
        </w:rPr>
        <w:t xml:space="preserve"> </w:t>
      </w:r>
      <w:r w:rsidR="00A325B1" w:rsidRPr="00CA1BAD">
        <w:rPr>
          <w:rFonts w:asciiTheme="minorHAnsi" w:hAnsiTheme="minorHAnsi"/>
          <w:sz w:val="24"/>
          <w:szCs w:val="24"/>
        </w:rPr>
        <w:t>our ca</w:t>
      </w:r>
      <w:r w:rsidRPr="00CA1BAD">
        <w:rPr>
          <w:rFonts w:asciiTheme="minorHAnsi" w:hAnsiTheme="minorHAnsi"/>
          <w:sz w:val="24"/>
          <w:szCs w:val="24"/>
        </w:rPr>
        <w:t xml:space="preserve">pability to fulfill the </w:t>
      </w:r>
      <w:r w:rsidR="002B0BB3" w:rsidRPr="00CA1BAD">
        <w:rPr>
          <w:rFonts w:asciiTheme="minorHAnsi" w:hAnsiTheme="minorHAnsi"/>
          <w:sz w:val="24"/>
          <w:szCs w:val="24"/>
        </w:rPr>
        <w:t>C</w:t>
      </w:r>
      <w:r w:rsidRPr="00CA1BAD">
        <w:rPr>
          <w:rFonts w:asciiTheme="minorHAnsi" w:hAnsiTheme="minorHAnsi"/>
          <w:sz w:val="24"/>
          <w:szCs w:val="24"/>
        </w:rPr>
        <w:t xml:space="preserve">ontract </w:t>
      </w:r>
      <w:r w:rsidR="00A325B1" w:rsidRPr="00CA1BAD">
        <w:rPr>
          <w:rFonts w:asciiTheme="minorHAnsi" w:hAnsiTheme="minorHAnsi"/>
          <w:sz w:val="24"/>
          <w:szCs w:val="24"/>
        </w:rPr>
        <w:t xml:space="preserve">awarded </w:t>
      </w:r>
      <w:r w:rsidR="002B0BB3" w:rsidRPr="00CA1BAD">
        <w:rPr>
          <w:rFonts w:asciiTheme="minorHAnsi" w:hAnsiTheme="minorHAnsi"/>
          <w:sz w:val="24"/>
          <w:szCs w:val="24"/>
        </w:rPr>
        <w:t>under</w:t>
      </w:r>
      <w:r w:rsidR="00A325B1" w:rsidRPr="00CA1BAD">
        <w:rPr>
          <w:rFonts w:asciiTheme="minorHAnsi" w:hAnsiTheme="minorHAnsi"/>
          <w:sz w:val="24"/>
          <w:szCs w:val="24"/>
        </w:rPr>
        <w:t xml:space="preserve"> this public </w:t>
      </w:r>
      <w:r w:rsidR="00527C89" w:rsidRPr="00CA1BAD">
        <w:rPr>
          <w:rFonts w:asciiTheme="minorHAnsi" w:hAnsiTheme="minorHAnsi"/>
          <w:sz w:val="24"/>
          <w:szCs w:val="24"/>
        </w:rPr>
        <w:t>procurement</w:t>
      </w:r>
      <w:r w:rsidR="002B0BB3" w:rsidRPr="00CA1BAD">
        <w:rPr>
          <w:rFonts w:asciiTheme="minorHAnsi" w:hAnsiTheme="minorHAnsi"/>
          <w:sz w:val="24"/>
          <w:szCs w:val="24"/>
        </w:rPr>
        <w:t xml:space="preserve"> procedure.</w:t>
      </w:r>
    </w:p>
    <w:p w14:paraId="21EDB528" w14:textId="77777777" w:rsidR="00D0581F" w:rsidRPr="00CA1BAD" w:rsidRDefault="008B411D" w:rsidP="00B72932">
      <w:pPr>
        <w:pStyle w:val="ListParagraph"/>
        <w:numPr>
          <w:ilvl w:val="0"/>
          <w:numId w:val="9"/>
        </w:numPr>
        <w:jc w:val="both"/>
        <w:rPr>
          <w:rFonts w:asciiTheme="minorHAnsi" w:hAnsiTheme="minorHAnsi"/>
          <w:sz w:val="24"/>
          <w:szCs w:val="24"/>
        </w:rPr>
      </w:pPr>
      <w:r w:rsidRPr="00CA1BAD">
        <w:rPr>
          <w:rFonts w:asciiTheme="minorHAnsi" w:hAnsiTheme="minorHAnsi"/>
          <w:sz w:val="24"/>
          <w:szCs w:val="24"/>
        </w:rPr>
        <w:t>W</w:t>
      </w:r>
      <w:r w:rsidR="00D0581F" w:rsidRPr="00CA1BAD">
        <w:rPr>
          <w:rFonts w:asciiTheme="minorHAnsi" w:hAnsiTheme="minorHAnsi"/>
          <w:sz w:val="24"/>
          <w:szCs w:val="24"/>
        </w:rPr>
        <w:t>e have qualified and experienced staff and proper te</w:t>
      </w:r>
      <w:r w:rsidR="00094105" w:rsidRPr="00CA1BAD">
        <w:rPr>
          <w:rFonts w:asciiTheme="minorHAnsi" w:hAnsiTheme="minorHAnsi"/>
          <w:sz w:val="24"/>
          <w:szCs w:val="24"/>
        </w:rPr>
        <w:t>c</w:t>
      </w:r>
      <w:r w:rsidR="00D0581F" w:rsidRPr="00CA1BAD">
        <w:rPr>
          <w:rFonts w:asciiTheme="minorHAnsi" w:hAnsiTheme="minorHAnsi"/>
          <w:sz w:val="24"/>
          <w:szCs w:val="24"/>
        </w:rPr>
        <w:t>hnical equipment for the</w:t>
      </w:r>
      <w:r w:rsidR="00E432FD" w:rsidRPr="00CA1BAD">
        <w:rPr>
          <w:rFonts w:asciiTheme="minorHAnsi" w:hAnsiTheme="minorHAnsi"/>
          <w:sz w:val="24"/>
          <w:szCs w:val="24"/>
        </w:rPr>
        <w:t xml:space="preserve"> </w:t>
      </w:r>
      <w:r w:rsidR="002B0BB3" w:rsidRPr="00CA1BAD">
        <w:rPr>
          <w:rFonts w:asciiTheme="minorHAnsi" w:hAnsiTheme="minorHAnsi"/>
          <w:sz w:val="24"/>
          <w:szCs w:val="24"/>
        </w:rPr>
        <w:t>S</w:t>
      </w:r>
      <w:r w:rsidR="00D0581F" w:rsidRPr="00CA1BAD">
        <w:rPr>
          <w:rFonts w:asciiTheme="minorHAnsi" w:hAnsiTheme="minorHAnsi"/>
          <w:sz w:val="24"/>
          <w:szCs w:val="24"/>
        </w:rPr>
        <w:t xml:space="preserve">cope of </w:t>
      </w:r>
      <w:r w:rsidR="002B0BB3" w:rsidRPr="00CA1BAD">
        <w:rPr>
          <w:rFonts w:asciiTheme="minorHAnsi" w:hAnsiTheme="minorHAnsi"/>
          <w:sz w:val="24"/>
          <w:szCs w:val="24"/>
        </w:rPr>
        <w:t>S</w:t>
      </w:r>
      <w:r w:rsidR="00567A5B">
        <w:rPr>
          <w:rFonts w:asciiTheme="minorHAnsi" w:hAnsiTheme="minorHAnsi"/>
          <w:sz w:val="24"/>
          <w:szCs w:val="24"/>
        </w:rPr>
        <w:t>ervices and Delivery</w:t>
      </w:r>
      <w:r w:rsidR="002B0BB3" w:rsidRPr="00CA1BAD">
        <w:rPr>
          <w:rFonts w:asciiTheme="minorHAnsi" w:hAnsiTheme="minorHAnsi"/>
          <w:sz w:val="24"/>
          <w:szCs w:val="24"/>
        </w:rPr>
        <w:t xml:space="preserve"> completion</w:t>
      </w:r>
      <w:r w:rsidR="001B0270" w:rsidRPr="00CA1BAD">
        <w:rPr>
          <w:rFonts w:asciiTheme="minorHAnsi" w:hAnsiTheme="minorHAnsi"/>
          <w:sz w:val="24"/>
          <w:szCs w:val="24"/>
        </w:rPr>
        <w:t>.</w:t>
      </w:r>
      <w:r w:rsidR="00D0581F" w:rsidRPr="00CA1BAD">
        <w:rPr>
          <w:rFonts w:asciiTheme="minorHAnsi" w:hAnsiTheme="minorHAnsi"/>
          <w:sz w:val="24"/>
          <w:szCs w:val="24"/>
        </w:rPr>
        <w:t xml:space="preserve"> </w:t>
      </w:r>
    </w:p>
    <w:p w14:paraId="374B8D62" w14:textId="77777777" w:rsidR="00BC2051" w:rsidRDefault="00F57CC1" w:rsidP="00B72932">
      <w:pPr>
        <w:pStyle w:val="ListParagraph"/>
        <w:numPr>
          <w:ilvl w:val="0"/>
          <w:numId w:val="9"/>
        </w:numPr>
        <w:jc w:val="both"/>
        <w:rPr>
          <w:rFonts w:asciiTheme="minorHAnsi" w:hAnsiTheme="minorHAnsi"/>
          <w:sz w:val="24"/>
          <w:szCs w:val="24"/>
        </w:rPr>
      </w:pPr>
      <w:r w:rsidRPr="00CA1BAD">
        <w:rPr>
          <w:rFonts w:asciiTheme="minorHAnsi" w:hAnsiTheme="minorHAnsi"/>
          <w:sz w:val="24"/>
          <w:szCs w:val="24"/>
        </w:rPr>
        <w:t>We will follow and fulfill all Quality Assurance requireme</w:t>
      </w:r>
      <w:r w:rsidR="00BC2051">
        <w:rPr>
          <w:rFonts w:asciiTheme="minorHAnsi" w:hAnsiTheme="minorHAnsi"/>
          <w:sz w:val="24"/>
          <w:szCs w:val="24"/>
        </w:rPr>
        <w:t xml:space="preserve">nts requested in the TS </w:t>
      </w:r>
      <w:r w:rsidR="00BC2051" w:rsidRPr="00971ADC">
        <w:rPr>
          <w:rFonts w:asciiTheme="minorHAnsi" w:hAnsiTheme="minorHAnsi"/>
          <w:sz w:val="24"/>
          <w:szCs w:val="24"/>
        </w:rPr>
        <w:t>…………………………………………………….</w:t>
      </w:r>
      <w:r w:rsidR="00381D7C" w:rsidRPr="00971ADC">
        <w:rPr>
          <w:rFonts w:asciiTheme="minorHAnsi" w:hAnsiTheme="minorHAnsi"/>
          <w:sz w:val="24"/>
          <w:szCs w:val="24"/>
        </w:rPr>
        <w:t>.</w:t>
      </w:r>
      <w:r w:rsidR="00381D7C" w:rsidRPr="00CA1BAD">
        <w:rPr>
          <w:rFonts w:asciiTheme="minorHAnsi" w:hAnsiTheme="minorHAnsi"/>
          <w:sz w:val="24"/>
          <w:szCs w:val="24"/>
        </w:rPr>
        <w:t xml:space="preserve"> Our </w:t>
      </w:r>
      <w:r w:rsidR="00567A5B">
        <w:rPr>
          <w:rFonts w:asciiTheme="minorHAnsi" w:hAnsiTheme="minorHAnsi"/>
          <w:sz w:val="24"/>
          <w:szCs w:val="24"/>
        </w:rPr>
        <w:t>q</w:t>
      </w:r>
      <w:r w:rsidRPr="00CA1BAD">
        <w:rPr>
          <w:rFonts w:asciiTheme="minorHAnsi" w:hAnsiTheme="minorHAnsi"/>
          <w:sz w:val="24"/>
          <w:szCs w:val="24"/>
        </w:rPr>
        <w:t xml:space="preserve">uality management system </w:t>
      </w:r>
      <w:r w:rsidR="00381D7C" w:rsidRPr="00CA1BAD">
        <w:rPr>
          <w:rFonts w:asciiTheme="minorHAnsi" w:hAnsiTheme="minorHAnsi"/>
          <w:sz w:val="24"/>
          <w:szCs w:val="24"/>
        </w:rPr>
        <w:t xml:space="preserve">is </w:t>
      </w:r>
      <w:r w:rsidRPr="00CA1BAD">
        <w:rPr>
          <w:rFonts w:asciiTheme="minorHAnsi" w:hAnsiTheme="minorHAnsi"/>
          <w:sz w:val="24"/>
          <w:szCs w:val="24"/>
        </w:rPr>
        <w:t>described in document .............................................................................</w:t>
      </w:r>
      <w:r w:rsidR="00401331" w:rsidRPr="00CA1BAD">
        <w:rPr>
          <w:rFonts w:asciiTheme="minorHAnsi" w:hAnsiTheme="minorHAnsi"/>
          <w:sz w:val="24"/>
          <w:szCs w:val="24"/>
        </w:rPr>
        <w:t>........</w:t>
      </w:r>
      <w:r w:rsidR="00BC2051">
        <w:rPr>
          <w:rFonts w:asciiTheme="minorHAnsi" w:hAnsiTheme="minorHAnsi"/>
          <w:sz w:val="24"/>
          <w:szCs w:val="24"/>
        </w:rPr>
        <w:t>.</w:t>
      </w:r>
      <w:r w:rsidRPr="00CA1BAD">
        <w:rPr>
          <w:rFonts w:asciiTheme="minorHAnsi" w:hAnsiTheme="minorHAnsi"/>
          <w:sz w:val="24"/>
          <w:szCs w:val="24"/>
        </w:rPr>
        <w:t xml:space="preserve"> </w:t>
      </w:r>
    </w:p>
    <w:p w14:paraId="687BB7E0" w14:textId="77777777" w:rsidR="00F57CC1" w:rsidRPr="00CA1BAD" w:rsidRDefault="00BC2051" w:rsidP="00B72932">
      <w:pPr>
        <w:pStyle w:val="ListParagraph"/>
        <w:jc w:val="both"/>
        <w:rPr>
          <w:rFonts w:asciiTheme="minorHAnsi" w:hAnsiTheme="minorHAnsi"/>
          <w:sz w:val="24"/>
          <w:szCs w:val="24"/>
        </w:rPr>
      </w:pPr>
      <w:r>
        <w:rPr>
          <w:rFonts w:asciiTheme="minorHAnsi" w:hAnsiTheme="minorHAnsi"/>
          <w:sz w:val="24"/>
          <w:szCs w:val="24"/>
        </w:rPr>
        <w:t xml:space="preserve">                                           </w:t>
      </w:r>
      <w:r w:rsidR="00F57CC1" w:rsidRPr="00CA1BAD">
        <w:rPr>
          <w:rFonts w:asciiTheme="minorHAnsi" w:hAnsiTheme="minorHAnsi"/>
          <w:sz w:val="24"/>
          <w:szCs w:val="24"/>
        </w:rPr>
        <w:t xml:space="preserve">(document ID, title, revision number). </w:t>
      </w:r>
    </w:p>
    <w:p w14:paraId="6D49ECF5" w14:textId="77777777" w:rsidR="0002398A" w:rsidRPr="00CA1BAD" w:rsidRDefault="0002398A" w:rsidP="00B72932">
      <w:pPr>
        <w:pStyle w:val="ListParagraph"/>
        <w:jc w:val="both"/>
        <w:rPr>
          <w:rFonts w:asciiTheme="minorHAnsi" w:hAnsiTheme="minorHAnsi"/>
          <w:sz w:val="24"/>
          <w:szCs w:val="24"/>
        </w:rPr>
      </w:pPr>
    </w:p>
    <w:p w14:paraId="48145203" w14:textId="77777777" w:rsidR="0002398A" w:rsidRPr="00CA1BAD" w:rsidRDefault="0002398A" w:rsidP="00B72932">
      <w:pPr>
        <w:pStyle w:val="ListParagraph"/>
        <w:jc w:val="both"/>
        <w:rPr>
          <w:rFonts w:asciiTheme="minorHAnsi" w:hAnsiTheme="minorHAnsi"/>
          <w:sz w:val="24"/>
          <w:szCs w:val="24"/>
          <w:highlight w:val="yellow"/>
        </w:rPr>
      </w:pPr>
    </w:p>
    <w:p w14:paraId="4E9B2337" w14:textId="77777777" w:rsidR="00381D7C" w:rsidRPr="00CA1BAD" w:rsidRDefault="00381D7C" w:rsidP="00B72932">
      <w:pPr>
        <w:tabs>
          <w:tab w:val="left" w:pos="2835"/>
        </w:tabs>
        <w:ind w:left="4395" w:hanging="4395"/>
        <w:jc w:val="both"/>
        <w:rPr>
          <w:rFonts w:asciiTheme="minorHAnsi" w:hAnsiTheme="minorHAnsi"/>
          <w:sz w:val="24"/>
          <w:szCs w:val="24"/>
        </w:rPr>
      </w:pPr>
    </w:p>
    <w:p w14:paraId="30A2E4ED" w14:textId="77777777" w:rsidR="00381D7C" w:rsidRPr="00CA1BAD" w:rsidRDefault="00381D7C" w:rsidP="00B72932">
      <w:pPr>
        <w:tabs>
          <w:tab w:val="left" w:pos="2835"/>
        </w:tabs>
        <w:ind w:left="4395" w:hanging="4395"/>
        <w:jc w:val="both"/>
        <w:rPr>
          <w:rFonts w:asciiTheme="minorHAnsi" w:hAnsiTheme="minorHAnsi"/>
          <w:sz w:val="24"/>
          <w:szCs w:val="24"/>
        </w:rPr>
      </w:pPr>
    </w:p>
    <w:p w14:paraId="743519CF" w14:textId="77777777" w:rsidR="00381D7C" w:rsidRPr="00CA1BAD" w:rsidRDefault="00381D7C" w:rsidP="00B72932">
      <w:pPr>
        <w:tabs>
          <w:tab w:val="left" w:pos="2835"/>
        </w:tabs>
        <w:ind w:left="4395" w:hanging="4395"/>
        <w:jc w:val="both"/>
        <w:rPr>
          <w:rFonts w:asciiTheme="minorHAnsi" w:hAnsiTheme="minorHAnsi"/>
          <w:sz w:val="24"/>
          <w:szCs w:val="24"/>
        </w:rPr>
      </w:pPr>
    </w:p>
    <w:p w14:paraId="342BFF81" w14:textId="77777777" w:rsidR="00381D7C" w:rsidRPr="00CA1BAD" w:rsidRDefault="00381D7C" w:rsidP="00B72932">
      <w:pPr>
        <w:tabs>
          <w:tab w:val="left" w:pos="2835"/>
        </w:tabs>
        <w:ind w:left="4395" w:hanging="4395"/>
        <w:jc w:val="both"/>
        <w:rPr>
          <w:rFonts w:asciiTheme="minorHAnsi" w:hAnsiTheme="minorHAnsi"/>
          <w:sz w:val="24"/>
          <w:szCs w:val="24"/>
        </w:rPr>
      </w:pPr>
    </w:p>
    <w:p w14:paraId="16F5C185" w14:textId="77777777" w:rsidR="00AE5AC4" w:rsidRPr="00CA1BAD" w:rsidRDefault="00AE5AC4" w:rsidP="00B72932">
      <w:pPr>
        <w:tabs>
          <w:tab w:val="left" w:pos="2835"/>
        </w:tabs>
        <w:ind w:left="4395" w:hanging="4395"/>
        <w:jc w:val="both"/>
        <w:rPr>
          <w:rFonts w:asciiTheme="minorHAnsi" w:hAnsiTheme="minorHAnsi"/>
          <w:sz w:val="24"/>
          <w:szCs w:val="24"/>
        </w:rPr>
      </w:pPr>
      <w:r w:rsidRPr="00CA1BAD">
        <w:rPr>
          <w:rFonts w:asciiTheme="minorHAnsi" w:hAnsiTheme="minorHAnsi"/>
          <w:sz w:val="24"/>
          <w:szCs w:val="24"/>
        </w:rPr>
        <w:t xml:space="preserve">Place and </w:t>
      </w:r>
      <w:r w:rsidR="00567A5B">
        <w:rPr>
          <w:rFonts w:asciiTheme="minorHAnsi" w:hAnsiTheme="minorHAnsi"/>
          <w:sz w:val="24"/>
          <w:szCs w:val="24"/>
        </w:rPr>
        <w:t>D</w:t>
      </w:r>
      <w:r w:rsidRPr="00CA1BAD">
        <w:rPr>
          <w:rFonts w:asciiTheme="minorHAnsi" w:hAnsiTheme="minorHAnsi"/>
          <w:sz w:val="24"/>
          <w:szCs w:val="24"/>
        </w:rPr>
        <w:t>ate:</w:t>
      </w:r>
      <w:r w:rsidR="00ED68F8" w:rsidRPr="00CA1BAD">
        <w:rPr>
          <w:rFonts w:asciiTheme="minorHAnsi" w:hAnsiTheme="minorHAnsi"/>
          <w:sz w:val="24"/>
          <w:szCs w:val="24"/>
        </w:rPr>
        <w:tab/>
      </w:r>
      <w:r w:rsidR="00BA1B20" w:rsidRPr="00CA1BAD">
        <w:rPr>
          <w:rFonts w:asciiTheme="minorHAnsi" w:hAnsiTheme="minorHAnsi"/>
          <w:sz w:val="24"/>
          <w:szCs w:val="24"/>
        </w:rPr>
        <w:t xml:space="preserve"> </w:t>
      </w:r>
      <w:r w:rsidRPr="00CA1BAD">
        <w:rPr>
          <w:rFonts w:asciiTheme="minorHAnsi" w:hAnsiTheme="minorHAnsi"/>
          <w:sz w:val="24"/>
          <w:szCs w:val="24"/>
        </w:rPr>
        <w:t>Stamp:</w:t>
      </w:r>
      <w:r w:rsidRPr="00CA1BAD">
        <w:rPr>
          <w:rFonts w:asciiTheme="minorHAnsi" w:hAnsiTheme="minorHAnsi"/>
          <w:sz w:val="24"/>
          <w:szCs w:val="24"/>
        </w:rPr>
        <w:tab/>
        <w:t xml:space="preserve">Signature of </w:t>
      </w:r>
      <w:r w:rsidR="00F9242E" w:rsidRPr="00CA1BAD">
        <w:rPr>
          <w:rFonts w:asciiTheme="minorHAnsi" w:hAnsiTheme="minorHAnsi"/>
          <w:sz w:val="24"/>
          <w:szCs w:val="24"/>
        </w:rPr>
        <w:t>A</w:t>
      </w:r>
      <w:r w:rsidRPr="00CA1BAD">
        <w:rPr>
          <w:rFonts w:asciiTheme="minorHAnsi" w:hAnsiTheme="minorHAnsi"/>
          <w:sz w:val="24"/>
          <w:szCs w:val="24"/>
        </w:rPr>
        <w:t xml:space="preserve">uthorized </w:t>
      </w:r>
      <w:r w:rsidR="00F9242E" w:rsidRPr="00CA1BAD">
        <w:rPr>
          <w:rFonts w:asciiTheme="minorHAnsi" w:hAnsiTheme="minorHAnsi"/>
          <w:sz w:val="24"/>
          <w:szCs w:val="24"/>
        </w:rPr>
        <w:t>B</w:t>
      </w:r>
      <w:r w:rsidRPr="00CA1BAD">
        <w:rPr>
          <w:rFonts w:asciiTheme="minorHAnsi" w:hAnsiTheme="minorHAnsi"/>
          <w:sz w:val="24"/>
          <w:szCs w:val="24"/>
        </w:rPr>
        <w:t>idder</w:t>
      </w:r>
      <w:r w:rsidR="00341EFD" w:rsidRPr="00CA1BAD">
        <w:rPr>
          <w:rFonts w:asciiTheme="minorHAnsi" w:hAnsiTheme="minorHAnsi"/>
          <w:sz w:val="24"/>
          <w:szCs w:val="24"/>
        </w:rPr>
        <w:t>’</w:t>
      </w:r>
      <w:r w:rsidRPr="00CA1BAD">
        <w:rPr>
          <w:rFonts w:asciiTheme="minorHAnsi" w:hAnsiTheme="minorHAnsi"/>
          <w:sz w:val="24"/>
          <w:szCs w:val="24"/>
        </w:rPr>
        <w:t>s</w:t>
      </w:r>
      <w:r w:rsidR="00341EFD" w:rsidRPr="00CA1BAD">
        <w:rPr>
          <w:rFonts w:asciiTheme="minorHAnsi" w:hAnsiTheme="minorHAnsi"/>
          <w:sz w:val="24"/>
          <w:szCs w:val="24"/>
        </w:rPr>
        <w:t xml:space="preserve"> </w:t>
      </w:r>
      <w:r w:rsidR="00F9242E" w:rsidRPr="00CA1BAD">
        <w:rPr>
          <w:rFonts w:asciiTheme="minorHAnsi" w:hAnsiTheme="minorHAnsi"/>
          <w:sz w:val="24"/>
          <w:szCs w:val="24"/>
        </w:rPr>
        <w:t>R</w:t>
      </w:r>
      <w:r w:rsidR="00341EFD" w:rsidRPr="00CA1BAD">
        <w:rPr>
          <w:rFonts w:asciiTheme="minorHAnsi" w:hAnsiTheme="minorHAnsi"/>
          <w:sz w:val="24"/>
          <w:szCs w:val="24"/>
        </w:rPr>
        <w:t>epresentative</w:t>
      </w:r>
      <w:r w:rsidR="00BA1B20" w:rsidRPr="00CA1BAD">
        <w:rPr>
          <w:rFonts w:asciiTheme="minorHAnsi" w:hAnsiTheme="minorHAnsi"/>
          <w:sz w:val="24"/>
          <w:szCs w:val="24"/>
        </w:rPr>
        <w:t xml:space="preserve"> </w:t>
      </w:r>
    </w:p>
    <w:p w14:paraId="6D0DD3FF" w14:textId="77777777" w:rsidR="00AE5AC4" w:rsidRPr="00CA1BAD" w:rsidRDefault="006B5F0A" w:rsidP="00B72932">
      <w:pPr>
        <w:tabs>
          <w:tab w:val="left" w:pos="3969"/>
          <w:tab w:val="left" w:pos="5670"/>
          <w:tab w:val="right" w:pos="9497"/>
        </w:tabs>
        <w:jc w:val="both"/>
        <w:rPr>
          <w:rFonts w:asciiTheme="minorHAnsi" w:hAnsiTheme="minorHAnsi"/>
          <w:sz w:val="24"/>
          <w:szCs w:val="24"/>
        </w:rPr>
      </w:pPr>
      <w:r w:rsidRPr="00CA1BAD">
        <w:rPr>
          <w:rFonts w:asciiTheme="minorHAnsi" w:hAnsiTheme="minorHAnsi"/>
          <w:sz w:val="24"/>
          <w:szCs w:val="24"/>
        </w:rPr>
        <w:tab/>
      </w:r>
    </w:p>
    <w:p w14:paraId="468ABED2" w14:textId="77777777" w:rsidR="00584C5E" w:rsidRPr="00CA1BAD" w:rsidRDefault="00584C5E" w:rsidP="00B72932">
      <w:pPr>
        <w:jc w:val="both"/>
        <w:rPr>
          <w:rFonts w:asciiTheme="minorHAnsi" w:hAnsiTheme="minorHAnsi"/>
          <w:sz w:val="24"/>
          <w:szCs w:val="24"/>
        </w:rPr>
      </w:pPr>
    </w:p>
    <w:p w14:paraId="53C74864" w14:textId="77777777" w:rsidR="00584C5E" w:rsidRPr="00CA1BAD" w:rsidRDefault="00584C5E" w:rsidP="00B72932">
      <w:pPr>
        <w:jc w:val="both"/>
        <w:rPr>
          <w:rFonts w:asciiTheme="minorHAnsi" w:hAnsiTheme="minorHAnsi"/>
          <w:sz w:val="24"/>
          <w:szCs w:val="24"/>
        </w:rPr>
      </w:pPr>
    </w:p>
    <w:p w14:paraId="1F3116D2" w14:textId="77777777" w:rsidR="00584C5E" w:rsidRPr="00CA1BAD" w:rsidRDefault="00584C5E" w:rsidP="00B72932">
      <w:pPr>
        <w:jc w:val="both"/>
        <w:rPr>
          <w:rFonts w:asciiTheme="minorHAnsi" w:hAnsiTheme="minorHAnsi"/>
          <w:sz w:val="24"/>
          <w:szCs w:val="24"/>
        </w:rPr>
      </w:pPr>
    </w:p>
    <w:p w14:paraId="39453EBF" w14:textId="77777777" w:rsidR="0053565A" w:rsidRPr="00CA1BAD" w:rsidRDefault="00AE5AC4" w:rsidP="00B72932">
      <w:pPr>
        <w:jc w:val="both"/>
        <w:rPr>
          <w:rFonts w:asciiTheme="minorHAnsi" w:hAnsiTheme="minorHAnsi"/>
          <w:sz w:val="24"/>
          <w:szCs w:val="24"/>
        </w:rPr>
      </w:pPr>
      <w:r w:rsidRPr="00CA1BAD">
        <w:rPr>
          <w:rFonts w:asciiTheme="minorHAnsi" w:hAnsiTheme="minorHAnsi"/>
          <w:sz w:val="24"/>
          <w:szCs w:val="24"/>
        </w:rPr>
        <w:t xml:space="preserve">______________________ </w:t>
      </w:r>
      <w:r w:rsidRPr="00CA1BAD">
        <w:rPr>
          <w:rFonts w:asciiTheme="minorHAnsi" w:hAnsiTheme="minorHAnsi"/>
          <w:sz w:val="24"/>
          <w:szCs w:val="24"/>
        </w:rPr>
        <w:tab/>
      </w:r>
      <w:r w:rsidRPr="00CA1BAD">
        <w:rPr>
          <w:rFonts w:asciiTheme="minorHAnsi" w:hAnsiTheme="minorHAnsi"/>
          <w:sz w:val="24"/>
          <w:szCs w:val="24"/>
        </w:rPr>
        <w:tab/>
      </w:r>
      <w:r w:rsidR="00F26D2E">
        <w:rPr>
          <w:rFonts w:asciiTheme="minorHAnsi" w:hAnsiTheme="minorHAnsi"/>
          <w:sz w:val="24"/>
          <w:szCs w:val="24"/>
        </w:rPr>
        <w:tab/>
      </w:r>
      <w:r w:rsidR="00584C5E" w:rsidRPr="00CA1BAD">
        <w:rPr>
          <w:rFonts w:asciiTheme="minorHAnsi" w:hAnsiTheme="minorHAnsi"/>
          <w:sz w:val="24"/>
          <w:szCs w:val="24"/>
        </w:rPr>
        <w:t xml:space="preserve"> </w:t>
      </w:r>
      <w:r w:rsidRPr="00CA1BAD">
        <w:rPr>
          <w:rFonts w:asciiTheme="minorHAnsi" w:hAnsiTheme="minorHAnsi"/>
          <w:sz w:val="24"/>
          <w:szCs w:val="24"/>
        </w:rPr>
        <w:t>_____________________________</w:t>
      </w:r>
    </w:p>
    <w:p w14:paraId="3084F1AA" w14:textId="77777777" w:rsidR="008B411D" w:rsidRPr="00CA1BAD" w:rsidRDefault="008B411D" w:rsidP="00B72932">
      <w:pPr>
        <w:jc w:val="both"/>
        <w:rPr>
          <w:rFonts w:asciiTheme="minorHAnsi" w:hAnsiTheme="minorHAnsi"/>
          <w:sz w:val="24"/>
          <w:szCs w:val="24"/>
        </w:rPr>
      </w:pPr>
      <w:r w:rsidRPr="00CA1BAD">
        <w:rPr>
          <w:rFonts w:asciiTheme="minorHAnsi" w:hAnsiTheme="minorHAnsi"/>
          <w:sz w:val="24"/>
          <w:szCs w:val="24"/>
        </w:rPr>
        <w:br w:type="page"/>
      </w:r>
    </w:p>
    <w:p w14:paraId="7737DD26" w14:textId="7923CA41" w:rsidR="00AE5AC4" w:rsidRPr="008B11A7" w:rsidRDefault="008B11A7" w:rsidP="00B72932">
      <w:pPr>
        <w:jc w:val="right"/>
        <w:rPr>
          <w:rFonts w:asciiTheme="minorHAnsi" w:hAnsiTheme="minorHAnsi"/>
          <w:b/>
          <w:sz w:val="24"/>
          <w:szCs w:val="24"/>
        </w:rPr>
      </w:pPr>
      <w:r>
        <w:rPr>
          <w:rFonts w:asciiTheme="minorHAnsi" w:hAnsiTheme="minorHAnsi"/>
          <w:b/>
          <w:sz w:val="24"/>
          <w:szCs w:val="24"/>
        </w:rPr>
        <w:lastRenderedPageBreak/>
        <w:fldChar w:fldCharType="begin"/>
      </w:r>
      <w:r>
        <w:rPr>
          <w:rFonts w:asciiTheme="minorHAnsi" w:hAnsiTheme="minorHAnsi"/>
          <w:b/>
          <w:sz w:val="24"/>
          <w:szCs w:val="24"/>
        </w:rPr>
        <w:instrText xml:space="preserve"> REF _Ref434569271 \w \h </w:instrText>
      </w:r>
      <w:r w:rsidR="00B72932">
        <w:rPr>
          <w:rFonts w:asciiTheme="minorHAnsi" w:hAnsiTheme="minorHAnsi"/>
          <w:b/>
          <w:sz w:val="24"/>
          <w:szCs w:val="24"/>
        </w:rPr>
        <w:instrText xml:space="preserve"> \* MERGEFORMAT </w:instrText>
      </w:r>
      <w:r>
        <w:rPr>
          <w:rFonts w:asciiTheme="minorHAnsi" w:hAnsiTheme="minorHAnsi"/>
          <w:b/>
          <w:sz w:val="24"/>
          <w:szCs w:val="24"/>
        </w:rPr>
      </w:r>
      <w:r>
        <w:rPr>
          <w:rFonts w:asciiTheme="minorHAnsi" w:hAnsiTheme="minorHAnsi"/>
          <w:b/>
          <w:sz w:val="24"/>
          <w:szCs w:val="24"/>
        </w:rPr>
        <w:fldChar w:fldCharType="separate"/>
      </w:r>
      <w:r w:rsidR="004E5907">
        <w:rPr>
          <w:rFonts w:asciiTheme="minorHAnsi" w:hAnsiTheme="minorHAnsi"/>
          <w:b/>
          <w:sz w:val="24"/>
          <w:szCs w:val="24"/>
        </w:rPr>
        <w:t>Attachment no.3</w:t>
      </w:r>
      <w:r>
        <w:rPr>
          <w:rFonts w:asciiTheme="minorHAnsi" w:hAnsiTheme="minorHAnsi"/>
          <w:b/>
          <w:sz w:val="24"/>
          <w:szCs w:val="24"/>
        </w:rPr>
        <w:fldChar w:fldCharType="end"/>
      </w:r>
    </w:p>
    <w:p w14:paraId="352BE534" w14:textId="1FD1CE91" w:rsidR="00677EB5" w:rsidRPr="00CA1BAD" w:rsidRDefault="008B11A7" w:rsidP="00B72932">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center"/>
        <w:rPr>
          <w:rFonts w:asciiTheme="minorHAnsi" w:hAnsiTheme="minorHAnsi"/>
          <w:b/>
          <w:bCs/>
          <w:sz w:val="24"/>
          <w:szCs w:val="24"/>
          <w:lang w:val="sl-SI"/>
        </w:rPr>
      </w:pPr>
      <w:r>
        <w:rPr>
          <w:rFonts w:asciiTheme="minorHAnsi" w:hAnsiTheme="minorHAnsi"/>
          <w:b/>
          <w:bCs/>
          <w:sz w:val="24"/>
          <w:szCs w:val="24"/>
          <w:lang w:val="sl-SI"/>
        </w:rPr>
        <w:fldChar w:fldCharType="begin"/>
      </w:r>
      <w:r>
        <w:rPr>
          <w:rFonts w:asciiTheme="minorHAnsi" w:hAnsiTheme="minorHAnsi"/>
          <w:b/>
          <w:bCs/>
          <w:sz w:val="24"/>
          <w:szCs w:val="24"/>
          <w:lang w:val="sl-SI"/>
        </w:rPr>
        <w:instrText xml:space="preserve"> REF _Ref434569271 \h </w:instrText>
      </w:r>
      <w:r w:rsidR="00B72932">
        <w:rPr>
          <w:rFonts w:asciiTheme="minorHAnsi" w:hAnsiTheme="minorHAnsi"/>
          <w:b/>
          <w:bCs/>
          <w:sz w:val="24"/>
          <w:szCs w:val="24"/>
          <w:lang w:val="sl-SI"/>
        </w:rPr>
        <w:instrText xml:space="preserve"> \* MERGEFORMAT </w:instrText>
      </w:r>
      <w:r>
        <w:rPr>
          <w:rFonts w:asciiTheme="minorHAnsi" w:hAnsiTheme="minorHAnsi"/>
          <w:b/>
          <w:bCs/>
          <w:sz w:val="24"/>
          <w:szCs w:val="24"/>
          <w:lang w:val="sl-SI"/>
        </w:rPr>
      </w:r>
      <w:r>
        <w:rPr>
          <w:rFonts w:asciiTheme="minorHAnsi" w:hAnsiTheme="minorHAnsi"/>
          <w:b/>
          <w:bCs/>
          <w:sz w:val="24"/>
          <w:szCs w:val="24"/>
          <w:lang w:val="sl-SI"/>
        </w:rPr>
        <w:fldChar w:fldCharType="separate"/>
      </w:r>
      <w:r w:rsidR="004E5907" w:rsidRPr="00B361B1">
        <w:rPr>
          <w:rFonts w:asciiTheme="minorHAnsi" w:eastAsia="MS Mincho" w:hAnsiTheme="minorHAnsi"/>
          <w:b/>
          <w:sz w:val="24"/>
          <w:szCs w:val="24"/>
          <w:lang w:eastAsia="en-US"/>
        </w:rPr>
        <w:t>BIDDER</w:t>
      </w:r>
      <w:r w:rsidR="004E5907">
        <w:rPr>
          <w:rFonts w:asciiTheme="minorHAnsi" w:eastAsia="MS Mincho" w:hAnsiTheme="minorHAnsi"/>
          <w:b/>
          <w:sz w:val="24"/>
          <w:szCs w:val="24"/>
          <w:lang w:eastAsia="en-US"/>
        </w:rPr>
        <w:t xml:space="preserve">'S STATEMENT OF ACCEPTANCE OF </w:t>
      </w:r>
      <w:r w:rsidR="004E5907" w:rsidRPr="00B361B1">
        <w:rPr>
          <w:rFonts w:asciiTheme="minorHAnsi" w:eastAsia="MS Mincho" w:hAnsiTheme="minorHAnsi"/>
          <w:b/>
          <w:sz w:val="24"/>
          <w:szCs w:val="24"/>
          <w:lang w:eastAsia="en-US"/>
        </w:rPr>
        <w:t>CONDITIONS FROM THE PURCHASER'S BIDDING DOCUMENTATION</w:t>
      </w:r>
      <w:r>
        <w:rPr>
          <w:rFonts w:asciiTheme="minorHAnsi" w:hAnsiTheme="minorHAnsi"/>
          <w:b/>
          <w:bCs/>
          <w:sz w:val="24"/>
          <w:szCs w:val="24"/>
          <w:lang w:val="sl-SI"/>
        </w:rPr>
        <w:fldChar w:fldCharType="end"/>
      </w:r>
    </w:p>
    <w:p w14:paraId="7004D308" w14:textId="77777777" w:rsidR="00677EB5" w:rsidRPr="00CA1BAD" w:rsidRDefault="00677EB5" w:rsidP="00B72932">
      <w:pPr>
        <w:widowControl w:val="0"/>
        <w:autoSpaceDE w:val="0"/>
        <w:autoSpaceDN w:val="0"/>
        <w:adjustRightInd w:val="0"/>
        <w:spacing w:before="6" w:line="190" w:lineRule="exact"/>
        <w:rPr>
          <w:rFonts w:asciiTheme="minorHAnsi" w:hAnsiTheme="minorHAnsi"/>
          <w:sz w:val="24"/>
          <w:szCs w:val="24"/>
        </w:rPr>
      </w:pPr>
    </w:p>
    <w:p w14:paraId="0420BD44" w14:textId="77777777" w:rsidR="00677EB5" w:rsidRPr="00CA1BAD" w:rsidRDefault="00677EB5" w:rsidP="00B72932">
      <w:pPr>
        <w:widowControl w:val="0"/>
        <w:autoSpaceDE w:val="0"/>
        <w:autoSpaceDN w:val="0"/>
        <w:adjustRightInd w:val="0"/>
        <w:spacing w:line="200" w:lineRule="exact"/>
        <w:rPr>
          <w:rFonts w:asciiTheme="minorHAnsi" w:hAnsiTheme="minorHAnsi"/>
          <w:sz w:val="24"/>
          <w:szCs w:val="24"/>
        </w:rPr>
      </w:pPr>
    </w:p>
    <w:p w14:paraId="770987C8" w14:textId="77777777" w:rsidR="00677EB5" w:rsidRPr="00CA1BAD" w:rsidRDefault="00677EB5" w:rsidP="00B72932">
      <w:pPr>
        <w:widowControl w:val="0"/>
        <w:autoSpaceDE w:val="0"/>
        <w:autoSpaceDN w:val="0"/>
        <w:adjustRightInd w:val="0"/>
        <w:spacing w:line="200" w:lineRule="exact"/>
        <w:rPr>
          <w:rFonts w:asciiTheme="minorHAnsi" w:hAnsiTheme="minorHAnsi"/>
          <w:sz w:val="24"/>
          <w:szCs w:val="24"/>
        </w:rPr>
      </w:pPr>
    </w:p>
    <w:p w14:paraId="43AAF8B2" w14:textId="77777777" w:rsidR="00677EB5" w:rsidRPr="00CA1BAD" w:rsidRDefault="00677EB5" w:rsidP="00B72932">
      <w:pPr>
        <w:widowControl w:val="0"/>
        <w:autoSpaceDE w:val="0"/>
        <w:autoSpaceDN w:val="0"/>
        <w:adjustRightInd w:val="0"/>
        <w:spacing w:line="200" w:lineRule="exact"/>
        <w:rPr>
          <w:rFonts w:asciiTheme="minorHAnsi" w:hAnsiTheme="minorHAnsi"/>
          <w:sz w:val="24"/>
          <w:szCs w:val="24"/>
        </w:rPr>
      </w:pPr>
    </w:p>
    <w:p w14:paraId="11139404" w14:textId="77777777" w:rsidR="00677EB5" w:rsidRPr="00CA1BAD" w:rsidRDefault="00677EB5" w:rsidP="00B72932">
      <w:pPr>
        <w:widowControl w:val="0"/>
        <w:autoSpaceDE w:val="0"/>
        <w:autoSpaceDN w:val="0"/>
        <w:adjustRightInd w:val="0"/>
        <w:spacing w:line="200" w:lineRule="exact"/>
        <w:rPr>
          <w:rFonts w:asciiTheme="minorHAnsi" w:hAnsiTheme="minorHAnsi"/>
          <w:sz w:val="24"/>
          <w:szCs w:val="24"/>
        </w:rPr>
      </w:pPr>
    </w:p>
    <w:p w14:paraId="37221EA4" w14:textId="77777777" w:rsidR="00677EB5" w:rsidRPr="00CA1BAD" w:rsidRDefault="00567A5B" w:rsidP="00B72932">
      <w:pPr>
        <w:widowControl w:val="0"/>
        <w:tabs>
          <w:tab w:val="left" w:pos="8140"/>
        </w:tabs>
        <w:autoSpaceDE w:val="0"/>
        <w:autoSpaceDN w:val="0"/>
        <w:adjustRightInd w:val="0"/>
        <w:spacing w:line="271" w:lineRule="exact"/>
        <w:ind w:left="230" w:right="-20"/>
        <w:rPr>
          <w:rFonts w:asciiTheme="minorHAnsi" w:hAnsiTheme="minorHAnsi"/>
          <w:sz w:val="24"/>
          <w:szCs w:val="24"/>
        </w:rPr>
      </w:pPr>
      <w:r>
        <w:rPr>
          <w:rFonts w:asciiTheme="minorHAnsi" w:hAnsiTheme="minorHAnsi"/>
          <w:w w:val="107"/>
          <w:position w:val="-1"/>
          <w:sz w:val="24"/>
          <w:szCs w:val="24"/>
        </w:rPr>
        <w:t>Bidder</w:t>
      </w:r>
      <w:r w:rsidR="00677EB5" w:rsidRPr="00CA1BAD">
        <w:rPr>
          <w:rFonts w:asciiTheme="minorHAnsi" w:hAnsiTheme="minorHAnsi"/>
          <w:w w:val="106"/>
          <w:position w:val="-1"/>
          <w:sz w:val="24"/>
          <w:szCs w:val="24"/>
        </w:rPr>
        <w:t>:</w:t>
      </w:r>
      <w:r w:rsidR="00BA1B20" w:rsidRPr="00CA1BAD">
        <w:rPr>
          <w:rFonts w:asciiTheme="minorHAnsi" w:hAnsiTheme="minorHAnsi"/>
          <w:spacing w:val="-23"/>
          <w:position w:val="-1"/>
          <w:sz w:val="24"/>
          <w:szCs w:val="24"/>
        </w:rPr>
        <w:t xml:space="preserve"> </w:t>
      </w:r>
      <w:r w:rsidR="00677EB5" w:rsidRPr="00CA1BAD">
        <w:rPr>
          <w:rFonts w:asciiTheme="minorHAnsi" w:hAnsiTheme="minorHAnsi"/>
          <w:position w:val="-1"/>
          <w:sz w:val="24"/>
          <w:szCs w:val="24"/>
          <w:u w:val="single"/>
        </w:rPr>
        <w:tab/>
      </w:r>
    </w:p>
    <w:p w14:paraId="32FE5478" w14:textId="77777777" w:rsidR="00677EB5" w:rsidRPr="00CA1BAD" w:rsidRDefault="00677EB5" w:rsidP="00B72932">
      <w:pPr>
        <w:widowControl w:val="0"/>
        <w:autoSpaceDE w:val="0"/>
        <w:autoSpaceDN w:val="0"/>
        <w:adjustRightInd w:val="0"/>
        <w:spacing w:line="200" w:lineRule="exact"/>
        <w:rPr>
          <w:rFonts w:asciiTheme="minorHAnsi" w:hAnsiTheme="minorHAnsi"/>
          <w:sz w:val="24"/>
          <w:szCs w:val="24"/>
        </w:rPr>
      </w:pPr>
    </w:p>
    <w:p w14:paraId="61FB3FBB" w14:textId="77777777" w:rsidR="00677EB5" w:rsidRPr="00CA1BAD" w:rsidRDefault="00677EB5" w:rsidP="00B72932">
      <w:pPr>
        <w:widowControl w:val="0"/>
        <w:autoSpaceDE w:val="0"/>
        <w:autoSpaceDN w:val="0"/>
        <w:adjustRightInd w:val="0"/>
        <w:spacing w:before="7" w:line="260" w:lineRule="exact"/>
        <w:rPr>
          <w:rFonts w:asciiTheme="minorHAnsi" w:hAnsiTheme="minorHAnsi"/>
          <w:sz w:val="24"/>
          <w:szCs w:val="24"/>
        </w:rPr>
      </w:pPr>
    </w:p>
    <w:p w14:paraId="7EC8D55A" w14:textId="77777777" w:rsidR="00677EB5" w:rsidRPr="00CA1BAD" w:rsidRDefault="00677EB5" w:rsidP="00B72932">
      <w:pPr>
        <w:widowControl w:val="0"/>
        <w:autoSpaceDE w:val="0"/>
        <w:autoSpaceDN w:val="0"/>
        <w:adjustRightInd w:val="0"/>
        <w:spacing w:before="29" w:line="437" w:lineRule="auto"/>
        <w:ind w:left="235" w:right="479" w:hanging="10"/>
        <w:rPr>
          <w:rFonts w:asciiTheme="minorHAnsi" w:hAnsiTheme="minorHAnsi"/>
          <w:sz w:val="24"/>
          <w:szCs w:val="24"/>
        </w:rPr>
      </w:pPr>
      <w:r w:rsidRPr="00CA1BAD">
        <w:rPr>
          <w:rFonts w:asciiTheme="minorHAnsi" w:hAnsiTheme="minorHAnsi"/>
          <w:sz w:val="24"/>
          <w:szCs w:val="24"/>
        </w:rPr>
        <w:t>Bid</w:t>
      </w:r>
      <w:r w:rsidR="00F70D80" w:rsidRPr="00CA1BAD">
        <w:rPr>
          <w:rFonts w:asciiTheme="minorHAnsi" w:hAnsiTheme="minorHAnsi"/>
          <w:sz w:val="24"/>
          <w:szCs w:val="24"/>
        </w:rPr>
        <w:t>der</w:t>
      </w:r>
      <w:r w:rsidRPr="00CA1BAD">
        <w:rPr>
          <w:rFonts w:asciiTheme="minorHAnsi" w:hAnsiTheme="minorHAnsi"/>
          <w:spacing w:val="40"/>
          <w:sz w:val="24"/>
          <w:szCs w:val="24"/>
        </w:rPr>
        <w:t xml:space="preserve"> </w:t>
      </w:r>
      <w:r w:rsidRPr="00CA1BAD">
        <w:rPr>
          <w:rFonts w:asciiTheme="minorHAnsi" w:hAnsiTheme="minorHAnsi"/>
          <w:w w:val="109"/>
          <w:sz w:val="24"/>
          <w:szCs w:val="24"/>
        </w:rPr>
        <w:t>Address:</w:t>
      </w:r>
      <w:r w:rsidRPr="00CA1BAD">
        <w:rPr>
          <w:rFonts w:asciiTheme="minorHAnsi" w:hAnsiTheme="minorHAnsi"/>
          <w:spacing w:val="-34"/>
          <w:sz w:val="24"/>
          <w:szCs w:val="24"/>
        </w:rPr>
        <w:t xml:space="preserve"> </w:t>
      </w:r>
      <w:r w:rsidR="00F70D80" w:rsidRPr="00CA1BAD">
        <w:rPr>
          <w:rFonts w:asciiTheme="minorHAnsi" w:hAnsiTheme="minorHAnsi"/>
          <w:w w:val="205"/>
          <w:sz w:val="24"/>
          <w:szCs w:val="24"/>
        </w:rPr>
        <w:t>_______________________</w:t>
      </w:r>
    </w:p>
    <w:p w14:paraId="79ADD787" w14:textId="77777777" w:rsidR="00677EB5" w:rsidRPr="00CA1BAD" w:rsidRDefault="00677EB5" w:rsidP="00B72932">
      <w:pPr>
        <w:widowControl w:val="0"/>
        <w:autoSpaceDE w:val="0"/>
        <w:autoSpaceDN w:val="0"/>
        <w:adjustRightInd w:val="0"/>
        <w:spacing w:before="4" w:line="120" w:lineRule="exact"/>
        <w:rPr>
          <w:rFonts w:asciiTheme="minorHAnsi" w:hAnsiTheme="minorHAnsi"/>
          <w:sz w:val="24"/>
          <w:szCs w:val="24"/>
        </w:rPr>
      </w:pPr>
    </w:p>
    <w:p w14:paraId="1D323D5F" w14:textId="77777777" w:rsidR="00677EB5" w:rsidRPr="00CA1BAD" w:rsidRDefault="00677EB5" w:rsidP="00B72932">
      <w:pPr>
        <w:widowControl w:val="0"/>
        <w:autoSpaceDE w:val="0"/>
        <w:autoSpaceDN w:val="0"/>
        <w:adjustRightInd w:val="0"/>
        <w:spacing w:line="200" w:lineRule="exact"/>
        <w:rPr>
          <w:rFonts w:asciiTheme="minorHAnsi" w:hAnsiTheme="minorHAnsi"/>
          <w:sz w:val="24"/>
          <w:szCs w:val="24"/>
        </w:rPr>
      </w:pPr>
    </w:p>
    <w:p w14:paraId="2B692B92" w14:textId="77777777" w:rsidR="00677EB5" w:rsidRPr="00CA1BAD" w:rsidRDefault="00677EB5" w:rsidP="00B72932">
      <w:pPr>
        <w:widowControl w:val="0"/>
        <w:autoSpaceDE w:val="0"/>
        <w:autoSpaceDN w:val="0"/>
        <w:adjustRightInd w:val="0"/>
        <w:spacing w:line="200" w:lineRule="exact"/>
        <w:rPr>
          <w:rFonts w:asciiTheme="minorHAnsi" w:hAnsiTheme="minorHAnsi"/>
          <w:sz w:val="24"/>
          <w:szCs w:val="24"/>
        </w:rPr>
      </w:pPr>
    </w:p>
    <w:p w14:paraId="7CB95381" w14:textId="77777777" w:rsidR="00677EB5" w:rsidRPr="00CA1BAD" w:rsidRDefault="00677EB5" w:rsidP="00B72932">
      <w:pPr>
        <w:widowControl w:val="0"/>
        <w:tabs>
          <w:tab w:val="left" w:pos="3960"/>
          <w:tab w:val="left" w:pos="4680"/>
        </w:tabs>
        <w:autoSpaceDE w:val="0"/>
        <w:autoSpaceDN w:val="0"/>
        <w:adjustRightInd w:val="0"/>
        <w:ind w:left="1628" w:right="1645"/>
        <w:jc w:val="center"/>
        <w:rPr>
          <w:rFonts w:asciiTheme="minorHAnsi" w:hAnsiTheme="minorHAnsi"/>
          <w:sz w:val="24"/>
          <w:szCs w:val="24"/>
        </w:rPr>
      </w:pPr>
      <w:r w:rsidRPr="00CA1BAD">
        <w:rPr>
          <w:rFonts w:asciiTheme="minorHAnsi" w:hAnsiTheme="minorHAnsi"/>
          <w:w w:val="137"/>
          <w:sz w:val="24"/>
          <w:szCs w:val="24"/>
        </w:rPr>
        <w:t>STATEMENT</w:t>
      </w:r>
      <w:r w:rsidRPr="00CA1BAD">
        <w:rPr>
          <w:rFonts w:asciiTheme="minorHAnsi" w:hAnsiTheme="minorHAnsi"/>
          <w:sz w:val="24"/>
          <w:szCs w:val="24"/>
        </w:rPr>
        <w:tab/>
        <w:t>OF</w:t>
      </w:r>
      <w:r w:rsidRPr="00CA1BAD">
        <w:rPr>
          <w:rFonts w:asciiTheme="minorHAnsi" w:hAnsiTheme="minorHAnsi"/>
          <w:spacing w:val="7"/>
          <w:sz w:val="24"/>
          <w:szCs w:val="24"/>
        </w:rPr>
        <w:t xml:space="preserve"> </w:t>
      </w:r>
      <w:r w:rsidRPr="00CA1BAD">
        <w:rPr>
          <w:rFonts w:asciiTheme="minorHAnsi" w:hAnsiTheme="minorHAnsi"/>
          <w:sz w:val="24"/>
          <w:szCs w:val="24"/>
        </w:rPr>
        <w:tab/>
      </w:r>
      <w:r w:rsidRPr="00CA1BAD">
        <w:rPr>
          <w:rFonts w:asciiTheme="minorHAnsi" w:hAnsiTheme="minorHAnsi"/>
          <w:w w:val="138"/>
          <w:sz w:val="24"/>
          <w:szCs w:val="24"/>
        </w:rPr>
        <w:t>ACCEPTANCE</w:t>
      </w:r>
    </w:p>
    <w:p w14:paraId="6CC58967" w14:textId="77777777" w:rsidR="00677EB5" w:rsidRPr="00CA1BAD" w:rsidRDefault="00677EB5" w:rsidP="00B72932">
      <w:pPr>
        <w:widowControl w:val="0"/>
        <w:autoSpaceDE w:val="0"/>
        <w:autoSpaceDN w:val="0"/>
        <w:adjustRightInd w:val="0"/>
        <w:spacing w:before="8" w:line="150" w:lineRule="exact"/>
        <w:rPr>
          <w:rFonts w:asciiTheme="minorHAnsi" w:hAnsiTheme="minorHAnsi"/>
          <w:sz w:val="24"/>
          <w:szCs w:val="24"/>
        </w:rPr>
      </w:pPr>
    </w:p>
    <w:p w14:paraId="713512E6" w14:textId="77777777" w:rsidR="00677EB5" w:rsidRPr="00CA1BAD" w:rsidRDefault="00677EB5" w:rsidP="00B72932">
      <w:pPr>
        <w:widowControl w:val="0"/>
        <w:autoSpaceDE w:val="0"/>
        <w:autoSpaceDN w:val="0"/>
        <w:adjustRightInd w:val="0"/>
        <w:spacing w:line="200" w:lineRule="exact"/>
        <w:rPr>
          <w:rFonts w:asciiTheme="minorHAnsi" w:hAnsiTheme="minorHAnsi"/>
          <w:sz w:val="24"/>
          <w:szCs w:val="24"/>
        </w:rPr>
      </w:pPr>
    </w:p>
    <w:p w14:paraId="1C2303B5" w14:textId="77777777" w:rsidR="00677EB5" w:rsidRPr="00CA1BAD" w:rsidRDefault="00677EB5" w:rsidP="00B72932">
      <w:pPr>
        <w:widowControl w:val="0"/>
        <w:autoSpaceDE w:val="0"/>
        <w:autoSpaceDN w:val="0"/>
        <w:adjustRightInd w:val="0"/>
        <w:spacing w:line="200" w:lineRule="exact"/>
        <w:rPr>
          <w:rFonts w:asciiTheme="minorHAnsi" w:hAnsiTheme="minorHAnsi"/>
          <w:sz w:val="24"/>
          <w:szCs w:val="24"/>
        </w:rPr>
      </w:pPr>
    </w:p>
    <w:p w14:paraId="0651FDDD" w14:textId="77777777" w:rsidR="00677EB5" w:rsidRPr="00CA1BAD" w:rsidRDefault="00677EB5" w:rsidP="00B72932">
      <w:pPr>
        <w:widowControl w:val="0"/>
        <w:autoSpaceDE w:val="0"/>
        <w:autoSpaceDN w:val="0"/>
        <w:adjustRightInd w:val="0"/>
        <w:ind w:left="230" w:right="-20"/>
        <w:rPr>
          <w:rFonts w:asciiTheme="minorHAnsi" w:hAnsiTheme="minorHAnsi"/>
          <w:sz w:val="24"/>
          <w:szCs w:val="24"/>
        </w:rPr>
      </w:pPr>
      <w:r w:rsidRPr="00CA1BAD">
        <w:rPr>
          <w:rFonts w:asciiTheme="minorHAnsi" w:hAnsiTheme="minorHAnsi"/>
          <w:sz w:val="24"/>
          <w:szCs w:val="24"/>
        </w:rPr>
        <w:t>by</w:t>
      </w:r>
      <w:r w:rsidRPr="00CA1BAD">
        <w:rPr>
          <w:rFonts w:asciiTheme="minorHAnsi" w:hAnsiTheme="minorHAnsi"/>
          <w:spacing w:val="10"/>
          <w:sz w:val="24"/>
          <w:szCs w:val="24"/>
        </w:rPr>
        <w:t xml:space="preserve"> </w:t>
      </w:r>
      <w:r w:rsidRPr="00CA1BAD">
        <w:rPr>
          <w:rFonts w:asciiTheme="minorHAnsi" w:hAnsiTheme="minorHAnsi"/>
          <w:sz w:val="24"/>
          <w:szCs w:val="24"/>
        </w:rPr>
        <w:t>means</w:t>
      </w:r>
      <w:r w:rsidRPr="00CA1BAD">
        <w:rPr>
          <w:rFonts w:asciiTheme="minorHAnsi" w:hAnsiTheme="minorHAnsi"/>
          <w:spacing w:val="41"/>
          <w:sz w:val="24"/>
          <w:szCs w:val="24"/>
        </w:rPr>
        <w:t xml:space="preserve"> </w:t>
      </w:r>
      <w:r w:rsidRPr="00CA1BAD">
        <w:rPr>
          <w:rFonts w:asciiTheme="minorHAnsi" w:hAnsiTheme="minorHAnsi"/>
          <w:sz w:val="24"/>
          <w:szCs w:val="24"/>
        </w:rPr>
        <w:t>of</w:t>
      </w:r>
      <w:r w:rsidRPr="00CA1BAD">
        <w:rPr>
          <w:rFonts w:asciiTheme="minorHAnsi" w:hAnsiTheme="minorHAnsi"/>
          <w:spacing w:val="10"/>
          <w:sz w:val="24"/>
          <w:szCs w:val="24"/>
        </w:rPr>
        <w:t xml:space="preserve"> </w:t>
      </w:r>
      <w:r w:rsidRPr="00CA1BAD">
        <w:rPr>
          <w:rFonts w:asciiTheme="minorHAnsi" w:hAnsiTheme="minorHAnsi"/>
          <w:sz w:val="24"/>
          <w:szCs w:val="24"/>
        </w:rPr>
        <w:t>which</w:t>
      </w:r>
      <w:r w:rsidRPr="00CA1BAD">
        <w:rPr>
          <w:rFonts w:asciiTheme="minorHAnsi" w:hAnsiTheme="minorHAnsi"/>
          <w:spacing w:val="27"/>
          <w:sz w:val="24"/>
          <w:szCs w:val="24"/>
        </w:rPr>
        <w:t xml:space="preserve"> </w:t>
      </w:r>
      <w:r w:rsidRPr="00CA1BAD">
        <w:rPr>
          <w:rFonts w:asciiTheme="minorHAnsi" w:hAnsiTheme="minorHAnsi"/>
          <w:sz w:val="24"/>
          <w:szCs w:val="24"/>
        </w:rPr>
        <w:t>we</w:t>
      </w:r>
      <w:r w:rsidRPr="00CA1BAD">
        <w:rPr>
          <w:rFonts w:asciiTheme="minorHAnsi" w:hAnsiTheme="minorHAnsi"/>
          <w:spacing w:val="14"/>
          <w:sz w:val="24"/>
          <w:szCs w:val="24"/>
        </w:rPr>
        <w:t xml:space="preserve"> </w:t>
      </w:r>
      <w:r w:rsidRPr="00CA1BAD">
        <w:rPr>
          <w:rFonts w:asciiTheme="minorHAnsi" w:hAnsiTheme="minorHAnsi"/>
          <w:sz w:val="24"/>
          <w:szCs w:val="24"/>
        </w:rPr>
        <w:t>hereby</w:t>
      </w:r>
      <w:r w:rsidRPr="00CA1BAD">
        <w:rPr>
          <w:rFonts w:asciiTheme="minorHAnsi" w:hAnsiTheme="minorHAnsi"/>
          <w:spacing w:val="27"/>
          <w:sz w:val="24"/>
          <w:szCs w:val="24"/>
        </w:rPr>
        <w:t xml:space="preserve"> </w:t>
      </w:r>
      <w:r w:rsidRPr="00CA1BAD">
        <w:rPr>
          <w:rFonts w:asciiTheme="minorHAnsi" w:hAnsiTheme="minorHAnsi"/>
          <w:sz w:val="24"/>
          <w:szCs w:val="24"/>
        </w:rPr>
        <w:t>declare</w:t>
      </w:r>
      <w:r w:rsidRPr="00CA1BAD">
        <w:rPr>
          <w:rFonts w:asciiTheme="minorHAnsi" w:hAnsiTheme="minorHAnsi"/>
          <w:spacing w:val="31"/>
          <w:sz w:val="24"/>
          <w:szCs w:val="24"/>
        </w:rPr>
        <w:t xml:space="preserve"> </w:t>
      </w:r>
      <w:r w:rsidRPr="00CA1BAD">
        <w:rPr>
          <w:rFonts w:asciiTheme="minorHAnsi" w:hAnsiTheme="minorHAnsi"/>
          <w:sz w:val="24"/>
          <w:szCs w:val="24"/>
        </w:rPr>
        <w:t>that</w:t>
      </w:r>
      <w:r w:rsidRPr="00CA1BAD">
        <w:rPr>
          <w:rFonts w:asciiTheme="minorHAnsi" w:hAnsiTheme="minorHAnsi"/>
          <w:spacing w:val="19"/>
          <w:sz w:val="24"/>
          <w:szCs w:val="24"/>
        </w:rPr>
        <w:t xml:space="preserve"> </w:t>
      </w:r>
      <w:r w:rsidRPr="00CA1BAD">
        <w:rPr>
          <w:rFonts w:asciiTheme="minorHAnsi" w:hAnsiTheme="minorHAnsi"/>
          <w:sz w:val="24"/>
          <w:szCs w:val="24"/>
        </w:rPr>
        <w:t>we</w:t>
      </w:r>
      <w:r w:rsidRPr="00CA1BAD">
        <w:rPr>
          <w:rFonts w:asciiTheme="minorHAnsi" w:hAnsiTheme="minorHAnsi"/>
          <w:spacing w:val="13"/>
          <w:sz w:val="24"/>
          <w:szCs w:val="24"/>
        </w:rPr>
        <w:t xml:space="preserve"> </w:t>
      </w:r>
      <w:r w:rsidRPr="00CA1BAD">
        <w:rPr>
          <w:rFonts w:asciiTheme="minorHAnsi" w:hAnsiTheme="minorHAnsi"/>
          <w:sz w:val="24"/>
          <w:szCs w:val="24"/>
        </w:rPr>
        <w:t>accept</w:t>
      </w:r>
      <w:r w:rsidRPr="00CA1BAD">
        <w:rPr>
          <w:rFonts w:asciiTheme="minorHAnsi" w:hAnsiTheme="minorHAnsi"/>
          <w:spacing w:val="30"/>
          <w:sz w:val="24"/>
          <w:szCs w:val="24"/>
        </w:rPr>
        <w:t xml:space="preserve"> </w:t>
      </w:r>
      <w:r w:rsidRPr="00CA1BAD">
        <w:rPr>
          <w:rFonts w:asciiTheme="minorHAnsi" w:hAnsiTheme="minorHAnsi"/>
          <w:sz w:val="24"/>
          <w:szCs w:val="24"/>
        </w:rPr>
        <w:t>the</w:t>
      </w:r>
      <w:r w:rsidRPr="00CA1BAD">
        <w:rPr>
          <w:rFonts w:asciiTheme="minorHAnsi" w:hAnsiTheme="minorHAnsi"/>
          <w:spacing w:val="21"/>
          <w:sz w:val="24"/>
          <w:szCs w:val="24"/>
        </w:rPr>
        <w:t xml:space="preserve"> </w:t>
      </w:r>
      <w:r w:rsidRPr="008D50E2">
        <w:rPr>
          <w:rFonts w:asciiTheme="minorHAnsi" w:hAnsiTheme="minorHAnsi"/>
          <w:b/>
          <w:sz w:val="24"/>
          <w:szCs w:val="24"/>
        </w:rPr>
        <w:t>conditions</w:t>
      </w:r>
      <w:r w:rsidRPr="00CA1BAD">
        <w:rPr>
          <w:rFonts w:asciiTheme="minorHAnsi" w:hAnsiTheme="minorHAnsi"/>
          <w:spacing w:val="39"/>
          <w:sz w:val="24"/>
          <w:szCs w:val="24"/>
        </w:rPr>
        <w:t xml:space="preserve"> </w:t>
      </w:r>
      <w:r w:rsidRPr="00CA1BAD">
        <w:rPr>
          <w:rFonts w:asciiTheme="minorHAnsi" w:hAnsiTheme="minorHAnsi"/>
          <w:sz w:val="24"/>
          <w:szCs w:val="24"/>
        </w:rPr>
        <w:t>from</w:t>
      </w:r>
      <w:r w:rsidRPr="00CA1BAD">
        <w:rPr>
          <w:rFonts w:asciiTheme="minorHAnsi" w:hAnsiTheme="minorHAnsi"/>
          <w:spacing w:val="27"/>
          <w:sz w:val="24"/>
          <w:szCs w:val="24"/>
        </w:rPr>
        <w:t xml:space="preserve"> </w:t>
      </w:r>
      <w:r w:rsidRPr="00CA1BAD">
        <w:rPr>
          <w:rFonts w:asciiTheme="minorHAnsi" w:hAnsiTheme="minorHAnsi"/>
          <w:w w:val="105"/>
          <w:sz w:val="24"/>
          <w:szCs w:val="24"/>
        </w:rPr>
        <w:t>the</w:t>
      </w:r>
      <w:r w:rsidR="008B411D" w:rsidRPr="00CA1BAD">
        <w:rPr>
          <w:rFonts w:asciiTheme="minorHAnsi" w:hAnsiTheme="minorHAnsi"/>
          <w:sz w:val="24"/>
          <w:szCs w:val="24"/>
        </w:rPr>
        <w:t xml:space="preserve"> </w:t>
      </w:r>
      <w:r w:rsidRPr="00CA1BAD">
        <w:rPr>
          <w:rFonts w:asciiTheme="minorHAnsi" w:hAnsiTheme="minorHAnsi"/>
          <w:sz w:val="24"/>
          <w:szCs w:val="24"/>
        </w:rPr>
        <w:t>Purchaser's</w:t>
      </w:r>
      <w:r w:rsidRPr="00CA1BAD">
        <w:rPr>
          <w:rFonts w:asciiTheme="minorHAnsi" w:hAnsiTheme="minorHAnsi"/>
          <w:spacing w:val="35"/>
          <w:sz w:val="24"/>
          <w:szCs w:val="24"/>
        </w:rPr>
        <w:t xml:space="preserve"> </w:t>
      </w:r>
      <w:r w:rsidR="00893E24" w:rsidRPr="00CA1BAD">
        <w:rPr>
          <w:rFonts w:asciiTheme="minorHAnsi" w:hAnsiTheme="minorHAnsi"/>
          <w:sz w:val="24"/>
          <w:szCs w:val="24"/>
        </w:rPr>
        <w:t>B</w:t>
      </w:r>
      <w:r w:rsidRPr="00CA1BAD">
        <w:rPr>
          <w:rFonts w:asciiTheme="minorHAnsi" w:hAnsiTheme="minorHAnsi"/>
          <w:sz w:val="24"/>
          <w:szCs w:val="24"/>
        </w:rPr>
        <w:t>idding</w:t>
      </w:r>
      <w:r w:rsidRPr="00CA1BAD">
        <w:rPr>
          <w:rFonts w:asciiTheme="minorHAnsi" w:hAnsiTheme="minorHAnsi"/>
          <w:spacing w:val="41"/>
          <w:sz w:val="24"/>
          <w:szCs w:val="24"/>
        </w:rPr>
        <w:t xml:space="preserve"> </w:t>
      </w:r>
      <w:r w:rsidR="00893E24" w:rsidRPr="00CA1BAD">
        <w:rPr>
          <w:rFonts w:asciiTheme="minorHAnsi" w:hAnsiTheme="minorHAnsi"/>
          <w:sz w:val="24"/>
          <w:szCs w:val="24"/>
        </w:rPr>
        <w:t>D</w:t>
      </w:r>
      <w:r w:rsidRPr="00CA1BAD">
        <w:rPr>
          <w:rFonts w:asciiTheme="minorHAnsi" w:hAnsiTheme="minorHAnsi"/>
          <w:sz w:val="24"/>
          <w:szCs w:val="24"/>
        </w:rPr>
        <w:t>ocumentation</w:t>
      </w:r>
      <w:r w:rsidRPr="00CA1BAD">
        <w:rPr>
          <w:rFonts w:asciiTheme="minorHAnsi" w:hAnsiTheme="minorHAnsi"/>
          <w:spacing w:val="52"/>
          <w:sz w:val="24"/>
          <w:szCs w:val="24"/>
        </w:rPr>
        <w:t xml:space="preserve"> </w:t>
      </w:r>
      <w:r w:rsidRPr="00CA1BAD">
        <w:rPr>
          <w:rFonts w:asciiTheme="minorHAnsi" w:hAnsiTheme="minorHAnsi"/>
          <w:w w:val="106"/>
          <w:sz w:val="24"/>
          <w:szCs w:val="24"/>
        </w:rPr>
        <w:t>for:</w:t>
      </w:r>
    </w:p>
    <w:p w14:paraId="1284C93A" w14:textId="77777777" w:rsidR="00677EB5" w:rsidRPr="00CA1BAD" w:rsidRDefault="00677EB5" w:rsidP="00B72932">
      <w:pPr>
        <w:widowControl w:val="0"/>
        <w:autoSpaceDE w:val="0"/>
        <w:autoSpaceDN w:val="0"/>
        <w:adjustRightInd w:val="0"/>
        <w:spacing w:before="6" w:line="140" w:lineRule="exact"/>
        <w:rPr>
          <w:rFonts w:asciiTheme="minorHAnsi" w:hAnsiTheme="minorHAnsi"/>
          <w:sz w:val="24"/>
          <w:szCs w:val="24"/>
        </w:rPr>
      </w:pPr>
    </w:p>
    <w:p w14:paraId="0B28638E" w14:textId="77777777" w:rsidR="00677EB5" w:rsidRPr="00CA1BAD" w:rsidRDefault="00677EB5" w:rsidP="00B72932">
      <w:pPr>
        <w:widowControl w:val="0"/>
        <w:autoSpaceDE w:val="0"/>
        <w:autoSpaceDN w:val="0"/>
        <w:adjustRightInd w:val="0"/>
        <w:spacing w:line="200" w:lineRule="exact"/>
        <w:rPr>
          <w:rFonts w:asciiTheme="minorHAnsi" w:hAnsiTheme="minorHAnsi"/>
          <w:sz w:val="24"/>
          <w:szCs w:val="24"/>
        </w:rPr>
      </w:pPr>
    </w:p>
    <w:p w14:paraId="277FFBE1" w14:textId="77777777" w:rsidR="00677EB5" w:rsidRPr="00CA1BAD" w:rsidRDefault="00677EB5" w:rsidP="00B72932">
      <w:pPr>
        <w:widowControl w:val="0"/>
        <w:autoSpaceDE w:val="0"/>
        <w:autoSpaceDN w:val="0"/>
        <w:adjustRightInd w:val="0"/>
        <w:spacing w:line="200" w:lineRule="exact"/>
        <w:rPr>
          <w:rFonts w:asciiTheme="minorHAnsi" w:hAnsiTheme="minorHAnsi"/>
          <w:sz w:val="24"/>
          <w:szCs w:val="24"/>
        </w:rPr>
      </w:pPr>
    </w:p>
    <w:p w14:paraId="73EEB08A" w14:textId="77777777" w:rsidR="0093117B" w:rsidRPr="00CA1BAD" w:rsidRDefault="0093117B" w:rsidP="00B72932">
      <w:pPr>
        <w:widowControl w:val="0"/>
        <w:autoSpaceDE w:val="0"/>
        <w:autoSpaceDN w:val="0"/>
        <w:adjustRightInd w:val="0"/>
        <w:spacing w:line="200" w:lineRule="exact"/>
        <w:rPr>
          <w:rFonts w:asciiTheme="minorHAnsi" w:hAnsiTheme="minorHAnsi"/>
          <w:sz w:val="24"/>
          <w:szCs w:val="24"/>
        </w:rPr>
      </w:pPr>
    </w:p>
    <w:p w14:paraId="26F79B1D" w14:textId="77777777" w:rsidR="0093117B" w:rsidRPr="00CA1BAD" w:rsidRDefault="0093117B" w:rsidP="00B72932">
      <w:pPr>
        <w:widowControl w:val="0"/>
        <w:autoSpaceDE w:val="0"/>
        <w:autoSpaceDN w:val="0"/>
        <w:adjustRightInd w:val="0"/>
        <w:spacing w:line="200" w:lineRule="exact"/>
        <w:rPr>
          <w:rFonts w:asciiTheme="minorHAnsi" w:hAnsiTheme="minorHAnsi"/>
          <w:sz w:val="24"/>
          <w:szCs w:val="24"/>
        </w:rPr>
      </w:pPr>
    </w:p>
    <w:p w14:paraId="0406807B" w14:textId="77777777" w:rsidR="0093117B" w:rsidRPr="00CA1BAD" w:rsidRDefault="0093117B" w:rsidP="00B72932">
      <w:pPr>
        <w:widowControl w:val="0"/>
        <w:autoSpaceDE w:val="0"/>
        <w:autoSpaceDN w:val="0"/>
        <w:adjustRightInd w:val="0"/>
        <w:spacing w:line="200" w:lineRule="exact"/>
        <w:rPr>
          <w:rFonts w:asciiTheme="minorHAnsi" w:hAnsiTheme="minorHAnsi"/>
          <w:sz w:val="24"/>
          <w:szCs w:val="24"/>
        </w:rPr>
      </w:pPr>
    </w:p>
    <w:p w14:paraId="087B931A" w14:textId="77777777" w:rsidR="0093117B" w:rsidRPr="00CA1BAD" w:rsidRDefault="0093117B" w:rsidP="00B72932">
      <w:pPr>
        <w:widowControl w:val="0"/>
        <w:autoSpaceDE w:val="0"/>
        <w:autoSpaceDN w:val="0"/>
        <w:adjustRightInd w:val="0"/>
        <w:spacing w:line="200" w:lineRule="exact"/>
        <w:rPr>
          <w:rFonts w:asciiTheme="minorHAnsi" w:hAnsiTheme="minorHAnsi"/>
          <w:sz w:val="24"/>
          <w:szCs w:val="24"/>
        </w:rPr>
      </w:pPr>
    </w:p>
    <w:p w14:paraId="07C70A91" w14:textId="77777777" w:rsidR="0093117B" w:rsidRPr="00CA1BAD" w:rsidRDefault="0093117B" w:rsidP="00B72932">
      <w:pPr>
        <w:widowControl w:val="0"/>
        <w:autoSpaceDE w:val="0"/>
        <w:autoSpaceDN w:val="0"/>
        <w:adjustRightInd w:val="0"/>
        <w:spacing w:line="200" w:lineRule="exact"/>
        <w:rPr>
          <w:rFonts w:asciiTheme="minorHAnsi" w:hAnsiTheme="minorHAnsi"/>
          <w:sz w:val="24"/>
          <w:szCs w:val="24"/>
        </w:rPr>
      </w:pPr>
    </w:p>
    <w:p w14:paraId="79ED000A" w14:textId="77777777" w:rsidR="00401331" w:rsidRPr="00CA1BAD" w:rsidRDefault="00401331" w:rsidP="00B72932">
      <w:pPr>
        <w:widowControl w:val="0"/>
        <w:autoSpaceDE w:val="0"/>
        <w:autoSpaceDN w:val="0"/>
        <w:adjustRightInd w:val="0"/>
        <w:spacing w:line="200" w:lineRule="exact"/>
        <w:jc w:val="center"/>
        <w:rPr>
          <w:rFonts w:asciiTheme="minorHAnsi" w:hAnsiTheme="minorHAnsi"/>
          <w:b/>
          <w:sz w:val="24"/>
          <w:szCs w:val="24"/>
        </w:rPr>
      </w:pPr>
    </w:p>
    <w:p w14:paraId="142775A6" w14:textId="2BFD9FFD" w:rsidR="00677EB5" w:rsidRPr="00CA1BAD" w:rsidRDefault="00D6496F" w:rsidP="00B72932">
      <w:pPr>
        <w:widowControl w:val="0"/>
        <w:autoSpaceDE w:val="0"/>
        <w:autoSpaceDN w:val="0"/>
        <w:adjustRightInd w:val="0"/>
        <w:spacing w:line="200" w:lineRule="exact"/>
        <w:jc w:val="center"/>
        <w:rPr>
          <w:rFonts w:asciiTheme="minorHAnsi" w:hAnsiTheme="minorHAnsi"/>
          <w:sz w:val="24"/>
          <w:szCs w:val="24"/>
        </w:rPr>
      </w:pPr>
      <w:r>
        <w:rPr>
          <w:rFonts w:asciiTheme="minorHAnsi" w:hAnsiTheme="minorHAnsi"/>
          <w:sz w:val="24"/>
          <w:szCs w:val="24"/>
        </w:rPr>
        <w:t>Design, Manufacturing, Delivery, Installation and Commissioning of Turbine Building Closed Cycle Heat Exchanger.</w:t>
      </w:r>
    </w:p>
    <w:p w14:paraId="48D91814" w14:textId="77777777" w:rsidR="002D11FF" w:rsidRPr="00CA1BAD" w:rsidRDefault="002D11FF" w:rsidP="00B72932">
      <w:pPr>
        <w:pStyle w:val="ListParagraph"/>
        <w:widowControl w:val="0"/>
        <w:autoSpaceDE w:val="0"/>
        <w:autoSpaceDN w:val="0"/>
        <w:adjustRightInd w:val="0"/>
        <w:rPr>
          <w:rFonts w:asciiTheme="minorHAnsi" w:hAnsiTheme="minorHAnsi"/>
          <w:b/>
          <w:sz w:val="24"/>
          <w:szCs w:val="24"/>
        </w:rPr>
      </w:pPr>
    </w:p>
    <w:p w14:paraId="4B7D88A3" w14:textId="77777777" w:rsidR="00677EB5" w:rsidRPr="00CA1BAD" w:rsidRDefault="00677EB5" w:rsidP="00B72932">
      <w:pPr>
        <w:widowControl w:val="0"/>
        <w:autoSpaceDE w:val="0"/>
        <w:autoSpaceDN w:val="0"/>
        <w:adjustRightInd w:val="0"/>
        <w:spacing w:line="200" w:lineRule="exact"/>
        <w:rPr>
          <w:rFonts w:asciiTheme="minorHAnsi" w:hAnsiTheme="minorHAnsi"/>
          <w:sz w:val="24"/>
          <w:szCs w:val="24"/>
        </w:rPr>
      </w:pPr>
    </w:p>
    <w:p w14:paraId="29EFB919" w14:textId="77777777" w:rsidR="00677EB5" w:rsidRPr="00CA1BAD" w:rsidRDefault="00677EB5" w:rsidP="00B72932">
      <w:pPr>
        <w:widowControl w:val="0"/>
        <w:autoSpaceDE w:val="0"/>
        <w:autoSpaceDN w:val="0"/>
        <w:adjustRightInd w:val="0"/>
        <w:spacing w:line="200" w:lineRule="exact"/>
        <w:rPr>
          <w:rFonts w:asciiTheme="minorHAnsi" w:hAnsiTheme="minorHAnsi"/>
          <w:sz w:val="24"/>
          <w:szCs w:val="24"/>
        </w:rPr>
      </w:pPr>
    </w:p>
    <w:p w14:paraId="6C9CAC6D" w14:textId="77777777" w:rsidR="00677EB5" w:rsidRPr="00CA1BAD" w:rsidRDefault="00677EB5" w:rsidP="00B72932">
      <w:pPr>
        <w:widowControl w:val="0"/>
        <w:autoSpaceDE w:val="0"/>
        <w:autoSpaceDN w:val="0"/>
        <w:adjustRightInd w:val="0"/>
        <w:spacing w:line="200" w:lineRule="exact"/>
        <w:rPr>
          <w:rFonts w:asciiTheme="minorHAnsi" w:hAnsiTheme="minorHAnsi"/>
          <w:sz w:val="24"/>
          <w:szCs w:val="24"/>
        </w:rPr>
      </w:pPr>
    </w:p>
    <w:p w14:paraId="518FC237" w14:textId="77777777" w:rsidR="00677EB5" w:rsidRPr="00CA1BAD" w:rsidRDefault="00677EB5" w:rsidP="00B72932">
      <w:pPr>
        <w:widowControl w:val="0"/>
        <w:autoSpaceDE w:val="0"/>
        <w:autoSpaceDN w:val="0"/>
        <w:adjustRightInd w:val="0"/>
        <w:spacing w:line="200" w:lineRule="exact"/>
        <w:rPr>
          <w:rFonts w:asciiTheme="minorHAnsi" w:hAnsiTheme="minorHAnsi"/>
          <w:sz w:val="24"/>
          <w:szCs w:val="24"/>
        </w:rPr>
      </w:pPr>
    </w:p>
    <w:p w14:paraId="131A921F" w14:textId="77777777" w:rsidR="003706CA" w:rsidRPr="00CA1BAD" w:rsidRDefault="003706CA" w:rsidP="00B72932">
      <w:pPr>
        <w:widowControl w:val="0"/>
        <w:autoSpaceDE w:val="0"/>
        <w:autoSpaceDN w:val="0"/>
        <w:adjustRightInd w:val="0"/>
        <w:spacing w:line="200" w:lineRule="exact"/>
        <w:rPr>
          <w:rFonts w:asciiTheme="minorHAnsi" w:hAnsiTheme="minorHAnsi"/>
          <w:sz w:val="24"/>
          <w:szCs w:val="24"/>
        </w:rPr>
      </w:pPr>
    </w:p>
    <w:p w14:paraId="7D647671" w14:textId="77777777" w:rsidR="00677EB5" w:rsidRPr="00CA1BAD" w:rsidRDefault="00677EB5" w:rsidP="00B72932">
      <w:pPr>
        <w:widowControl w:val="0"/>
        <w:autoSpaceDE w:val="0"/>
        <w:autoSpaceDN w:val="0"/>
        <w:adjustRightInd w:val="0"/>
        <w:spacing w:line="200" w:lineRule="exact"/>
        <w:rPr>
          <w:rFonts w:asciiTheme="minorHAnsi" w:hAnsiTheme="minorHAnsi"/>
          <w:sz w:val="24"/>
          <w:szCs w:val="24"/>
        </w:rPr>
      </w:pPr>
    </w:p>
    <w:p w14:paraId="1220BC53" w14:textId="77777777" w:rsidR="00677EB5" w:rsidRPr="00CA1BAD" w:rsidRDefault="00677EB5" w:rsidP="00B72932">
      <w:pPr>
        <w:widowControl w:val="0"/>
        <w:autoSpaceDE w:val="0"/>
        <w:autoSpaceDN w:val="0"/>
        <w:adjustRightInd w:val="0"/>
        <w:spacing w:line="200" w:lineRule="exact"/>
        <w:rPr>
          <w:rFonts w:asciiTheme="minorHAnsi" w:hAnsiTheme="minorHAnsi"/>
          <w:sz w:val="24"/>
          <w:szCs w:val="24"/>
        </w:rPr>
      </w:pPr>
    </w:p>
    <w:p w14:paraId="0CE56597" w14:textId="77777777" w:rsidR="00677EB5" w:rsidRPr="00CA1BAD" w:rsidRDefault="00677EB5" w:rsidP="00B72932">
      <w:pPr>
        <w:widowControl w:val="0"/>
        <w:autoSpaceDE w:val="0"/>
        <w:autoSpaceDN w:val="0"/>
        <w:adjustRightInd w:val="0"/>
        <w:spacing w:before="5" w:line="260" w:lineRule="exact"/>
        <w:rPr>
          <w:rFonts w:asciiTheme="minorHAnsi" w:hAnsiTheme="minorHAnsi"/>
          <w:sz w:val="24"/>
          <w:szCs w:val="24"/>
        </w:rPr>
      </w:pPr>
    </w:p>
    <w:p w14:paraId="5777167D" w14:textId="77777777" w:rsidR="00851756" w:rsidRPr="00CA1BAD" w:rsidRDefault="00851756" w:rsidP="00B72932">
      <w:pPr>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Place and </w:t>
      </w:r>
      <w:r w:rsidR="00567A5B">
        <w:rPr>
          <w:rFonts w:asciiTheme="minorHAnsi" w:eastAsia="Calibri" w:hAnsiTheme="minorHAnsi"/>
          <w:sz w:val="24"/>
          <w:szCs w:val="24"/>
          <w:lang w:eastAsia="en-US"/>
        </w:rPr>
        <w:t>D</w:t>
      </w:r>
      <w:r w:rsidRPr="00CA1BAD">
        <w:rPr>
          <w:rFonts w:asciiTheme="minorHAnsi" w:eastAsia="Calibri" w:hAnsiTheme="minorHAnsi"/>
          <w:sz w:val="24"/>
          <w:szCs w:val="24"/>
          <w:lang w:eastAsia="en-US"/>
        </w:rPr>
        <w:t xml:space="preserve">ate: </w:t>
      </w:r>
      <w:r w:rsidRPr="00CA1BAD">
        <w:rPr>
          <w:rFonts w:asciiTheme="minorHAnsi" w:eastAsia="Calibri" w:hAnsiTheme="minorHAnsi"/>
          <w:sz w:val="24"/>
          <w:szCs w:val="24"/>
          <w:lang w:eastAsia="en-US"/>
        </w:rPr>
        <w:tab/>
      </w:r>
      <w:r w:rsidR="00DB04C8" w:rsidRPr="00CA1BAD">
        <w:rPr>
          <w:rFonts w:asciiTheme="minorHAnsi" w:eastAsia="Calibri" w:hAnsiTheme="minorHAnsi"/>
          <w:sz w:val="24"/>
          <w:szCs w:val="24"/>
          <w:lang w:eastAsia="en-US"/>
        </w:rPr>
        <w:t xml:space="preserve">             </w:t>
      </w:r>
      <w:r w:rsidRPr="00CA1BAD">
        <w:rPr>
          <w:rFonts w:asciiTheme="minorHAnsi" w:eastAsia="Calibri" w:hAnsiTheme="minorHAnsi"/>
          <w:sz w:val="24"/>
          <w:szCs w:val="24"/>
          <w:lang w:eastAsia="en-US"/>
        </w:rPr>
        <w:t xml:space="preserve"> </w:t>
      </w:r>
      <w:r w:rsidR="00B26844" w:rsidRPr="00CA1BAD">
        <w:rPr>
          <w:rFonts w:asciiTheme="minorHAnsi" w:eastAsia="Calibri" w:hAnsiTheme="minorHAnsi"/>
          <w:sz w:val="24"/>
          <w:szCs w:val="24"/>
          <w:lang w:eastAsia="en-US"/>
        </w:rPr>
        <w:t xml:space="preserve">Stamp: </w:t>
      </w:r>
      <w:r w:rsidR="00B26844"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 xml:space="preserve">        </w:t>
      </w:r>
      <w:r w:rsidRPr="00CA1BAD">
        <w:rPr>
          <w:rFonts w:asciiTheme="minorHAnsi" w:eastAsia="Calibri" w:hAnsiTheme="minorHAnsi"/>
          <w:sz w:val="24"/>
          <w:szCs w:val="24"/>
          <w:lang w:eastAsia="en-US"/>
        </w:rPr>
        <w:tab/>
      </w:r>
      <w:r w:rsidR="00B26844" w:rsidRPr="00CA1BAD">
        <w:rPr>
          <w:rFonts w:asciiTheme="minorHAnsi" w:eastAsia="Calibri" w:hAnsiTheme="minorHAnsi"/>
          <w:sz w:val="24"/>
          <w:szCs w:val="24"/>
          <w:lang w:eastAsia="en-US"/>
        </w:rPr>
        <w:tab/>
        <w:t xml:space="preserve">    </w:t>
      </w:r>
      <w:r w:rsidR="00B26844" w:rsidRPr="00CA1BAD">
        <w:rPr>
          <w:rFonts w:asciiTheme="minorHAnsi" w:hAnsiTheme="minorHAnsi"/>
          <w:sz w:val="24"/>
          <w:szCs w:val="24"/>
        </w:rPr>
        <w:t xml:space="preserve"> </w:t>
      </w:r>
      <w:r w:rsidR="00B26844" w:rsidRPr="00CA1BAD">
        <w:rPr>
          <w:rFonts w:asciiTheme="minorHAnsi" w:eastAsia="Calibri" w:hAnsiTheme="minorHAnsi"/>
          <w:sz w:val="24"/>
          <w:szCs w:val="24"/>
          <w:lang w:eastAsia="en-US"/>
        </w:rPr>
        <w:t xml:space="preserve">Signature of </w:t>
      </w:r>
      <w:r w:rsidRPr="00CA1BAD">
        <w:rPr>
          <w:rFonts w:asciiTheme="minorHAnsi" w:eastAsia="Calibri" w:hAnsiTheme="minorHAnsi"/>
          <w:sz w:val="24"/>
          <w:szCs w:val="24"/>
          <w:lang w:eastAsia="en-US"/>
        </w:rPr>
        <w:t xml:space="preserve">       </w:t>
      </w:r>
    </w:p>
    <w:p w14:paraId="0EA6A1F0" w14:textId="77777777" w:rsidR="00401331" w:rsidRPr="00CA1BAD" w:rsidRDefault="00851756" w:rsidP="00B72932">
      <w:pPr>
        <w:ind w:left="2880" w:hanging="2160"/>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                                 </w:t>
      </w:r>
      <w:r w:rsidR="00401331" w:rsidRPr="00CA1BAD">
        <w:rPr>
          <w:rFonts w:asciiTheme="minorHAnsi" w:eastAsia="Calibri" w:hAnsiTheme="minorHAnsi"/>
          <w:sz w:val="24"/>
          <w:szCs w:val="24"/>
          <w:lang w:eastAsia="en-US"/>
        </w:rPr>
        <w:t xml:space="preserve">                           </w:t>
      </w:r>
      <w:r w:rsidRPr="00CA1BAD">
        <w:rPr>
          <w:rFonts w:asciiTheme="minorHAnsi" w:eastAsia="Calibri" w:hAnsiTheme="minorHAnsi"/>
          <w:sz w:val="24"/>
          <w:szCs w:val="24"/>
          <w:lang w:eastAsia="en-US"/>
        </w:rPr>
        <w:t xml:space="preserve"> </w:t>
      </w:r>
      <w:r w:rsidR="00E272D3">
        <w:rPr>
          <w:rFonts w:asciiTheme="minorHAnsi" w:eastAsia="Calibri" w:hAnsiTheme="minorHAnsi"/>
          <w:sz w:val="24"/>
          <w:szCs w:val="24"/>
          <w:lang w:eastAsia="en-US"/>
        </w:rPr>
        <w:t xml:space="preserve">               </w:t>
      </w:r>
      <w:r w:rsidR="003E5C5B" w:rsidRPr="00CA1BAD">
        <w:rPr>
          <w:rFonts w:asciiTheme="minorHAnsi" w:eastAsia="Calibri" w:hAnsiTheme="minorHAnsi"/>
          <w:sz w:val="24"/>
          <w:szCs w:val="24"/>
          <w:lang w:eastAsia="en-US"/>
        </w:rPr>
        <w:t>Authorized Bidder’</w:t>
      </w:r>
      <w:r w:rsidR="00401331" w:rsidRPr="00CA1BAD">
        <w:rPr>
          <w:rFonts w:asciiTheme="minorHAnsi" w:eastAsia="Calibri" w:hAnsiTheme="minorHAnsi"/>
          <w:sz w:val="24"/>
          <w:szCs w:val="24"/>
          <w:lang w:eastAsia="en-US"/>
        </w:rPr>
        <w:t xml:space="preserve">s </w:t>
      </w:r>
      <w:r w:rsidR="00F9242E" w:rsidRPr="00CA1BAD">
        <w:rPr>
          <w:rFonts w:asciiTheme="minorHAnsi" w:eastAsia="Calibri" w:hAnsiTheme="minorHAnsi"/>
          <w:sz w:val="24"/>
          <w:szCs w:val="24"/>
          <w:lang w:eastAsia="en-US"/>
        </w:rPr>
        <w:t>R</w:t>
      </w:r>
      <w:r w:rsidR="00B26844" w:rsidRPr="00CA1BAD">
        <w:rPr>
          <w:rFonts w:asciiTheme="minorHAnsi" w:eastAsia="Calibri" w:hAnsiTheme="minorHAnsi"/>
          <w:sz w:val="24"/>
          <w:szCs w:val="24"/>
          <w:lang w:eastAsia="en-US"/>
        </w:rPr>
        <w:t xml:space="preserve">epresentative:     </w:t>
      </w:r>
    </w:p>
    <w:p w14:paraId="299F3693" w14:textId="77777777" w:rsidR="003706CA" w:rsidRPr="00CA1BAD" w:rsidRDefault="00B26844" w:rsidP="00B72932">
      <w:pPr>
        <w:ind w:left="2880" w:hanging="2160"/>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       </w:t>
      </w:r>
    </w:p>
    <w:p w14:paraId="5BFD7CB1" w14:textId="77777777" w:rsidR="00AE5AC4" w:rsidRPr="00CA1BAD" w:rsidRDefault="00B26844" w:rsidP="00B72932">
      <w:pPr>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 </w:t>
      </w:r>
      <w:r w:rsidR="003706CA" w:rsidRPr="00CA1BAD">
        <w:rPr>
          <w:rFonts w:asciiTheme="minorHAnsi" w:eastAsia="Calibri" w:hAnsiTheme="minorHAnsi"/>
          <w:sz w:val="24"/>
          <w:szCs w:val="24"/>
          <w:lang w:eastAsia="en-US"/>
        </w:rPr>
        <w:tab/>
      </w:r>
      <w:r w:rsidR="003706CA" w:rsidRPr="00CA1BAD">
        <w:rPr>
          <w:rFonts w:asciiTheme="minorHAnsi" w:eastAsia="Calibri" w:hAnsiTheme="minorHAnsi"/>
          <w:sz w:val="24"/>
          <w:szCs w:val="24"/>
          <w:lang w:eastAsia="en-US"/>
        </w:rPr>
        <w:tab/>
      </w:r>
      <w:r w:rsidR="003706CA" w:rsidRPr="00CA1BAD">
        <w:rPr>
          <w:rFonts w:asciiTheme="minorHAnsi" w:eastAsia="Calibri" w:hAnsiTheme="minorHAnsi"/>
          <w:sz w:val="24"/>
          <w:szCs w:val="24"/>
          <w:lang w:eastAsia="en-US"/>
        </w:rPr>
        <w:tab/>
        <w:t xml:space="preserve">                               </w:t>
      </w:r>
      <w:r w:rsidR="00401331" w:rsidRPr="00CA1BAD">
        <w:rPr>
          <w:rFonts w:asciiTheme="minorHAnsi" w:eastAsia="Calibri" w:hAnsiTheme="minorHAnsi"/>
          <w:sz w:val="24"/>
          <w:szCs w:val="24"/>
          <w:lang w:eastAsia="en-US"/>
        </w:rPr>
        <w:t xml:space="preserve">             </w:t>
      </w:r>
      <w:r w:rsidR="00E272D3">
        <w:rPr>
          <w:rFonts w:asciiTheme="minorHAnsi" w:eastAsia="Calibri" w:hAnsiTheme="minorHAnsi"/>
          <w:sz w:val="24"/>
          <w:szCs w:val="24"/>
          <w:lang w:eastAsia="en-US"/>
        </w:rPr>
        <w:t xml:space="preserve">           </w:t>
      </w:r>
      <w:r w:rsidR="00401331" w:rsidRPr="00CA1BAD">
        <w:rPr>
          <w:rFonts w:asciiTheme="minorHAnsi" w:eastAsia="Calibri" w:hAnsiTheme="minorHAnsi"/>
          <w:sz w:val="24"/>
          <w:szCs w:val="24"/>
          <w:lang w:eastAsia="en-US"/>
        </w:rPr>
        <w:t xml:space="preserve"> </w:t>
      </w:r>
      <w:r w:rsidR="003706CA" w:rsidRPr="00CA1BAD">
        <w:rPr>
          <w:rFonts w:asciiTheme="minorHAnsi" w:eastAsia="Calibri" w:hAnsiTheme="minorHAnsi"/>
          <w:sz w:val="24"/>
          <w:szCs w:val="24"/>
          <w:lang w:eastAsia="en-US"/>
        </w:rPr>
        <w:t>_______________________</w:t>
      </w:r>
    </w:p>
    <w:p w14:paraId="26A58398" w14:textId="77777777" w:rsidR="007E6A96" w:rsidRDefault="007E6A96" w:rsidP="00B72932">
      <w:pPr>
        <w:spacing w:after="200" w:line="276" w:lineRule="auto"/>
        <w:rPr>
          <w:rFonts w:asciiTheme="minorHAnsi" w:hAnsiTheme="minorHAnsi"/>
          <w:sz w:val="24"/>
          <w:szCs w:val="24"/>
        </w:rPr>
      </w:pPr>
    </w:p>
    <w:p w14:paraId="36B62A46" w14:textId="77777777" w:rsidR="007E6A96" w:rsidRDefault="007E6A96" w:rsidP="00B72932">
      <w:pPr>
        <w:spacing w:after="200" w:line="276" w:lineRule="auto"/>
        <w:rPr>
          <w:rFonts w:asciiTheme="minorHAnsi" w:hAnsiTheme="minorHAnsi"/>
          <w:sz w:val="24"/>
          <w:szCs w:val="24"/>
        </w:rPr>
      </w:pPr>
    </w:p>
    <w:p w14:paraId="058080EC" w14:textId="77777777" w:rsidR="007E6A96" w:rsidRDefault="007E6A96" w:rsidP="00B72932">
      <w:pPr>
        <w:spacing w:after="200" w:line="276" w:lineRule="auto"/>
        <w:rPr>
          <w:rFonts w:asciiTheme="minorHAnsi" w:hAnsiTheme="minorHAnsi"/>
          <w:sz w:val="24"/>
          <w:szCs w:val="24"/>
        </w:rPr>
      </w:pPr>
    </w:p>
    <w:p w14:paraId="2DDE87C5" w14:textId="77777777" w:rsidR="007E6A96" w:rsidRDefault="007E6A96" w:rsidP="00B72932">
      <w:pPr>
        <w:spacing w:after="200" w:line="276" w:lineRule="auto"/>
        <w:rPr>
          <w:rFonts w:asciiTheme="minorHAnsi" w:hAnsiTheme="minorHAnsi"/>
          <w:sz w:val="24"/>
          <w:szCs w:val="24"/>
        </w:rPr>
      </w:pPr>
    </w:p>
    <w:p w14:paraId="4D0B6695" w14:textId="77777777" w:rsidR="007E6A96" w:rsidRDefault="007E6A96" w:rsidP="00B72932">
      <w:pPr>
        <w:spacing w:after="200" w:line="276" w:lineRule="auto"/>
        <w:rPr>
          <w:rFonts w:asciiTheme="minorHAnsi" w:hAnsiTheme="minorHAnsi"/>
          <w:sz w:val="24"/>
          <w:szCs w:val="24"/>
        </w:rPr>
      </w:pPr>
    </w:p>
    <w:p w14:paraId="496B500C" w14:textId="77777777" w:rsidR="007E6A96" w:rsidRDefault="007E6A96" w:rsidP="00B72932">
      <w:pPr>
        <w:spacing w:after="200" w:line="276" w:lineRule="auto"/>
        <w:rPr>
          <w:rFonts w:asciiTheme="minorHAnsi" w:hAnsiTheme="minorHAnsi"/>
          <w:sz w:val="24"/>
          <w:szCs w:val="24"/>
        </w:rPr>
      </w:pPr>
    </w:p>
    <w:p w14:paraId="34EAC81B" w14:textId="0D168C78" w:rsidR="004E36EC" w:rsidRPr="007E6A96" w:rsidRDefault="004E36EC" w:rsidP="00B72932">
      <w:pPr>
        <w:spacing w:after="200" w:line="276" w:lineRule="auto"/>
        <w:rPr>
          <w:rFonts w:asciiTheme="minorHAnsi" w:hAnsiTheme="minorHAnsi"/>
          <w:sz w:val="24"/>
          <w:szCs w:val="24"/>
        </w:rPr>
        <w:sectPr w:rsidR="004E36EC" w:rsidRPr="007E6A96">
          <w:footerReference w:type="default" r:id="rId18"/>
          <w:pgSz w:w="11920" w:h="16840"/>
          <w:pgMar w:top="1580" w:right="1620" w:bottom="740" w:left="1680" w:header="0" w:footer="550" w:gutter="0"/>
          <w:cols w:space="708" w:equalWidth="0">
            <w:col w:w="8620"/>
          </w:cols>
          <w:noEndnote/>
        </w:sectPr>
      </w:pPr>
    </w:p>
    <w:p w14:paraId="2E0B954B" w14:textId="2A8A865C" w:rsidR="00E9104C" w:rsidRPr="008B11A7" w:rsidRDefault="008B11A7" w:rsidP="00B72932">
      <w:pPr>
        <w:jc w:val="right"/>
        <w:rPr>
          <w:rFonts w:asciiTheme="minorHAnsi" w:hAnsiTheme="minorHAnsi"/>
          <w:b/>
          <w:sz w:val="24"/>
          <w:szCs w:val="24"/>
        </w:rPr>
      </w:pPr>
      <w:r w:rsidRPr="008B11A7">
        <w:rPr>
          <w:rFonts w:asciiTheme="minorHAnsi" w:hAnsiTheme="minorHAnsi"/>
          <w:b/>
          <w:sz w:val="24"/>
          <w:szCs w:val="24"/>
        </w:rPr>
        <w:lastRenderedPageBreak/>
        <w:fldChar w:fldCharType="begin"/>
      </w:r>
      <w:r w:rsidRPr="008B11A7">
        <w:rPr>
          <w:rFonts w:asciiTheme="minorHAnsi" w:hAnsiTheme="minorHAnsi"/>
          <w:b/>
          <w:sz w:val="24"/>
          <w:szCs w:val="24"/>
        </w:rPr>
        <w:instrText xml:space="preserve"> REF _Ref434569308 \w \h </w:instrText>
      </w:r>
      <w:r>
        <w:rPr>
          <w:rFonts w:asciiTheme="minorHAnsi" w:hAnsiTheme="minorHAnsi"/>
          <w:b/>
          <w:sz w:val="24"/>
          <w:szCs w:val="24"/>
        </w:rPr>
        <w:instrText xml:space="preserve"> \* MERGEFORMAT </w:instrText>
      </w:r>
      <w:r w:rsidRPr="008B11A7">
        <w:rPr>
          <w:rFonts w:asciiTheme="minorHAnsi" w:hAnsiTheme="minorHAnsi"/>
          <w:b/>
          <w:sz w:val="24"/>
          <w:szCs w:val="24"/>
        </w:rPr>
      </w:r>
      <w:r w:rsidRPr="008B11A7">
        <w:rPr>
          <w:rFonts w:asciiTheme="minorHAnsi" w:hAnsiTheme="minorHAnsi"/>
          <w:b/>
          <w:sz w:val="24"/>
          <w:szCs w:val="24"/>
        </w:rPr>
        <w:fldChar w:fldCharType="separate"/>
      </w:r>
      <w:r w:rsidR="004E5907">
        <w:rPr>
          <w:rFonts w:asciiTheme="minorHAnsi" w:hAnsiTheme="minorHAnsi"/>
          <w:b/>
          <w:sz w:val="24"/>
          <w:szCs w:val="24"/>
        </w:rPr>
        <w:t>Attachment no.4</w:t>
      </w:r>
      <w:r w:rsidRPr="008B11A7">
        <w:rPr>
          <w:rFonts w:asciiTheme="minorHAnsi" w:hAnsiTheme="minorHAnsi"/>
          <w:b/>
          <w:sz w:val="24"/>
          <w:szCs w:val="24"/>
        </w:rPr>
        <w:fldChar w:fldCharType="end"/>
      </w:r>
    </w:p>
    <w:p w14:paraId="0D6B1DCA" w14:textId="76DDCFF8" w:rsidR="00AE5AC4" w:rsidRPr="00CA1BAD" w:rsidRDefault="008B11A7" w:rsidP="00B72932">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center"/>
        <w:rPr>
          <w:rFonts w:asciiTheme="minorHAnsi" w:hAnsiTheme="minorHAnsi"/>
          <w:b/>
          <w:bCs/>
          <w:sz w:val="24"/>
          <w:szCs w:val="24"/>
          <w:lang w:val="sl-SI"/>
        </w:rPr>
      </w:pPr>
      <w:r>
        <w:rPr>
          <w:rFonts w:asciiTheme="minorHAnsi" w:hAnsiTheme="minorHAnsi"/>
          <w:b/>
          <w:bCs/>
          <w:sz w:val="24"/>
          <w:szCs w:val="24"/>
          <w:lang w:val="sl-SI"/>
        </w:rPr>
        <w:fldChar w:fldCharType="begin"/>
      </w:r>
      <w:r>
        <w:rPr>
          <w:rFonts w:asciiTheme="minorHAnsi" w:hAnsiTheme="minorHAnsi"/>
          <w:b/>
          <w:bCs/>
          <w:sz w:val="24"/>
          <w:szCs w:val="24"/>
          <w:lang w:val="sl-SI"/>
        </w:rPr>
        <w:instrText xml:space="preserve"> REF _Ref434569308 \h </w:instrText>
      </w:r>
      <w:r w:rsidR="00B72932">
        <w:rPr>
          <w:rFonts w:asciiTheme="minorHAnsi" w:hAnsiTheme="minorHAnsi"/>
          <w:b/>
          <w:bCs/>
          <w:sz w:val="24"/>
          <w:szCs w:val="24"/>
          <w:lang w:val="sl-SI"/>
        </w:rPr>
        <w:instrText xml:space="preserve"> \* MERGEFORMAT </w:instrText>
      </w:r>
      <w:r>
        <w:rPr>
          <w:rFonts w:asciiTheme="minorHAnsi" w:hAnsiTheme="minorHAnsi"/>
          <w:b/>
          <w:bCs/>
          <w:sz w:val="24"/>
          <w:szCs w:val="24"/>
          <w:lang w:val="sl-SI"/>
        </w:rPr>
      </w:r>
      <w:r>
        <w:rPr>
          <w:rFonts w:asciiTheme="minorHAnsi" w:hAnsiTheme="minorHAnsi"/>
          <w:b/>
          <w:bCs/>
          <w:sz w:val="24"/>
          <w:szCs w:val="24"/>
          <w:lang w:val="sl-SI"/>
        </w:rPr>
        <w:fldChar w:fldCharType="separate"/>
      </w:r>
      <w:r w:rsidR="004E5907" w:rsidRPr="00B361B1">
        <w:rPr>
          <w:rFonts w:asciiTheme="minorHAnsi" w:eastAsia="MS Mincho" w:hAnsiTheme="minorHAnsi"/>
          <w:b/>
          <w:sz w:val="24"/>
          <w:szCs w:val="24"/>
          <w:lang w:eastAsia="en-US"/>
        </w:rPr>
        <w:t>SUBCONTRACTOR’S DATA AND BIDDER’S CONSENT FOR DIRECT PAYMENT (in case there are any subcontractors</w:t>
      </w:r>
      <w:r w:rsidR="004E5907">
        <w:rPr>
          <w:rFonts w:asciiTheme="minorHAnsi" w:eastAsia="MS Mincho" w:hAnsiTheme="minorHAnsi"/>
          <w:b/>
          <w:sz w:val="24"/>
          <w:szCs w:val="24"/>
          <w:lang w:eastAsia="en-US"/>
        </w:rPr>
        <w:t xml:space="preserve"> and they request direct payment</w:t>
      </w:r>
      <w:r w:rsidR="004E5907" w:rsidRPr="00B361B1">
        <w:rPr>
          <w:rFonts w:asciiTheme="minorHAnsi" w:eastAsia="MS Mincho" w:hAnsiTheme="minorHAnsi"/>
          <w:b/>
          <w:sz w:val="24"/>
          <w:szCs w:val="24"/>
          <w:lang w:eastAsia="en-US"/>
        </w:rPr>
        <w:t>)</w:t>
      </w:r>
      <w:r>
        <w:rPr>
          <w:rFonts w:asciiTheme="minorHAnsi" w:hAnsiTheme="minorHAnsi"/>
          <w:b/>
          <w:bCs/>
          <w:sz w:val="24"/>
          <w:szCs w:val="24"/>
          <w:lang w:val="sl-SI"/>
        </w:rPr>
        <w:fldChar w:fldCharType="end"/>
      </w:r>
    </w:p>
    <w:p w14:paraId="6162830E" w14:textId="77777777" w:rsidR="008B411D" w:rsidRPr="00CA1BAD" w:rsidRDefault="008B411D" w:rsidP="00B72932">
      <w:pPr>
        <w:rPr>
          <w:rFonts w:asciiTheme="minorHAnsi" w:hAnsiTheme="minorHAnsi"/>
          <w:b/>
          <w:sz w:val="24"/>
          <w:szCs w:val="24"/>
        </w:rPr>
      </w:pPr>
    </w:p>
    <w:p w14:paraId="1B4AA487" w14:textId="77777777" w:rsidR="00AE5AC4" w:rsidRPr="00CA1BAD" w:rsidRDefault="00AE5AC4" w:rsidP="00B72932">
      <w:pPr>
        <w:rPr>
          <w:rFonts w:asciiTheme="minorHAnsi" w:hAnsiTheme="minorHAnsi"/>
          <w:sz w:val="24"/>
          <w:szCs w:val="24"/>
        </w:rPr>
      </w:pPr>
      <w:r w:rsidRPr="00CA1BAD">
        <w:rPr>
          <w:rFonts w:asciiTheme="minorHAnsi" w:hAnsiTheme="minorHAnsi"/>
          <w:sz w:val="24"/>
          <w:szCs w:val="24"/>
        </w:rPr>
        <w:t>Bidder……</w:t>
      </w:r>
      <w:r w:rsidR="00F76CC1" w:rsidRPr="00CA1BAD">
        <w:rPr>
          <w:rFonts w:asciiTheme="minorHAnsi" w:hAnsiTheme="minorHAnsi"/>
          <w:sz w:val="24"/>
          <w:szCs w:val="24"/>
        </w:rPr>
        <w:t>…………………………………………………………………………</w:t>
      </w:r>
      <w:r w:rsidRPr="00CA1BAD">
        <w:rPr>
          <w:rFonts w:asciiTheme="minorHAnsi" w:hAnsiTheme="minorHAnsi"/>
          <w:sz w:val="24"/>
          <w:szCs w:val="24"/>
        </w:rPr>
        <w:t>……</w:t>
      </w:r>
      <w:r w:rsidR="00630650">
        <w:rPr>
          <w:rFonts w:asciiTheme="minorHAnsi" w:hAnsiTheme="minorHAnsi"/>
          <w:sz w:val="24"/>
          <w:szCs w:val="24"/>
        </w:rPr>
        <w:t>……………………………….</w:t>
      </w:r>
    </w:p>
    <w:p w14:paraId="19968CDD" w14:textId="77777777" w:rsidR="00AE5AC4" w:rsidRPr="00CA1BAD" w:rsidRDefault="00F76CC1" w:rsidP="00B72932">
      <w:pPr>
        <w:rPr>
          <w:rFonts w:asciiTheme="minorHAnsi" w:hAnsiTheme="minorHAnsi"/>
          <w:sz w:val="24"/>
          <w:szCs w:val="24"/>
        </w:rPr>
      </w:pPr>
      <w:r w:rsidRPr="00CA1BAD">
        <w:rPr>
          <w:rFonts w:asciiTheme="minorHAnsi" w:hAnsiTheme="minorHAnsi"/>
          <w:sz w:val="24"/>
          <w:szCs w:val="24"/>
        </w:rPr>
        <w:t>………………………………………………………………</w:t>
      </w:r>
      <w:r w:rsidR="00EB58FC" w:rsidRPr="00CA1BAD">
        <w:rPr>
          <w:rFonts w:asciiTheme="minorHAnsi" w:hAnsiTheme="minorHAnsi"/>
          <w:sz w:val="24"/>
          <w:szCs w:val="24"/>
        </w:rPr>
        <w:t>……………………………</w:t>
      </w:r>
      <w:r w:rsidR="00630650">
        <w:rPr>
          <w:rFonts w:asciiTheme="minorHAnsi" w:hAnsiTheme="minorHAnsi"/>
          <w:sz w:val="24"/>
          <w:szCs w:val="24"/>
        </w:rPr>
        <w:t>………………………………….</w:t>
      </w:r>
    </w:p>
    <w:p w14:paraId="3FA6A824" w14:textId="77777777" w:rsidR="00AE5AC4" w:rsidRDefault="00AE5AC4" w:rsidP="00B72932">
      <w:pPr>
        <w:rPr>
          <w:rFonts w:asciiTheme="minorHAnsi" w:hAnsiTheme="minorHAnsi"/>
          <w:sz w:val="24"/>
          <w:szCs w:val="24"/>
        </w:rPr>
      </w:pPr>
      <w:r w:rsidRPr="00CA1BAD">
        <w:rPr>
          <w:rFonts w:asciiTheme="minorHAnsi" w:hAnsiTheme="minorHAnsi"/>
          <w:sz w:val="24"/>
          <w:szCs w:val="24"/>
        </w:rPr>
        <w:t>We declare that we will engage</w:t>
      </w:r>
      <w:r w:rsidR="00BA1B20" w:rsidRPr="00CA1BAD">
        <w:rPr>
          <w:rFonts w:asciiTheme="minorHAnsi" w:hAnsiTheme="minorHAnsi"/>
          <w:sz w:val="24"/>
          <w:szCs w:val="24"/>
        </w:rPr>
        <w:t xml:space="preserve"> </w:t>
      </w:r>
      <w:r w:rsidRPr="00CA1BAD">
        <w:rPr>
          <w:rFonts w:asciiTheme="minorHAnsi" w:hAnsiTheme="minorHAnsi"/>
          <w:sz w:val="24"/>
          <w:szCs w:val="24"/>
        </w:rPr>
        <w:t xml:space="preserve">below stated subcontractor for the part of the Scope of </w:t>
      </w:r>
      <w:r w:rsidR="00ED68F8" w:rsidRPr="00CA1BAD">
        <w:rPr>
          <w:rFonts w:asciiTheme="minorHAnsi" w:hAnsiTheme="minorHAnsi"/>
          <w:sz w:val="24"/>
          <w:szCs w:val="24"/>
        </w:rPr>
        <w:t xml:space="preserve">Services </w:t>
      </w:r>
      <w:r w:rsidR="00400C78" w:rsidRPr="00CA1BAD">
        <w:rPr>
          <w:rFonts w:asciiTheme="minorHAnsi" w:hAnsiTheme="minorHAnsi"/>
          <w:sz w:val="24"/>
          <w:szCs w:val="24"/>
        </w:rPr>
        <w:t xml:space="preserve">and Delivery </w:t>
      </w:r>
      <w:r w:rsidR="00717B22" w:rsidRPr="00CA1BAD">
        <w:rPr>
          <w:rFonts w:asciiTheme="minorHAnsi" w:hAnsiTheme="minorHAnsi"/>
          <w:sz w:val="24"/>
          <w:szCs w:val="24"/>
        </w:rPr>
        <w:t xml:space="preserve">under the </w:t>
      </w:r>
      <w:r w:rsidR="00302478" w:rsidRPr="00CA1BAD">
        <w:rPr>
          <w:rFonts w:asciiTheme="minorHAnsi" w:hAnsiTheme="minorHAnsi"/>
          <w:sz w:val="24"/>
          <w:szCs w:val="24"/>
        </w:rPr>
        <w:t>C</w:t>
      </w:r>
      <w:r w:rsidR="00893E24" w:rsidRPr="00CA1BAD">
        <w:rPr>
          <w:rFonts w:asciiTheme="minorHAnsi" w:hAnsiTheme="minorHAnsi"/>
          <w:sz w:val="24"/>
          <w:szCs w:val="24"/>
        </w:rPr>
        <w:t>ontract</w:t>
      </w:r>
      <w:r w:rsidR="00C70286">
        <w:rPr>
          <w:rFonts w:asciiTheme="minorHAnsi" w:hAnsiTheme="minorHAnsi"/>
          <w:sz w:val="24"/>
          <w:szCs w:val="24"/>
        </w:rPr>
        <w:t xml:space="preserve"> for</w:t>
      </w:r>
    </w:p>
    <w:p w14:paraId="778D4D35" w14:textId="77777777" w:rsidR="00C70286" w:rsidRPr="00CA1BAD" w:rsidRDefault="00C70286" w:rsidP="00B72932">
      <w:pPr>
        <w:rPr>
          <w:rFonts w:asciiTheme="minorHAnsi" w:hAnsiTheme="minorHAnsi"/>
          <w:sz w:val="24"/>
          <w:szCs w:val="24"/>
        </w:rPr>
      </w:pPr>
      <w:r>
        <w:rPr>
          <w:rFonts w:asciiTheme="minorHAnsi" w:hAnsiTheme="minorHAnsi"/>
          <w:sz w:val="24"/>
          <w:szCs w:val="24"/>
        </w:rPr>
        <w:t>……………………………………………………………………………………………………</w:t>
      </w:r>
    </w:p>
    <w:p w14:paraId="02D7EC2F" w14:textId="77777777" w:rsidR="00AE5AC4" w:rsidRPr="00CA1BAD" w:rsidRDefault="00AE5AC4" w:rsidP="00B72932">
      <w:pPr>
        <w:rPr>
          <w:rFonts w:asciiTheme="minorHAnsi" w:hAnsiTheme="minorHAnsi"/>
          <w:sz w:val="24"/>
          <w:szCs w:val="24"/>
        </w:rPr>
      </w:pPr>
      <w:r w:rsidRPr="00CA1BAD">
        <w:rPr>
          <w:rFonts w:asciiTheme="minorHAnsi" w:hAnsiTheme="minorHAnsi"/>
          <w:sz w:val="24"/>
          <w:szCs w:val="24"/>
        </w:rPr>
        <w:t xml:space="preserve">Name and head </w:t>
      </w:r>
      <w:r w:rsidR="00185288" w:rsidRPr="00CA1BAD">
        <w:rPr>
          <w:rFonts w:asciiTheme="minorHAnsi" w:hAnsiTheme="minorHAnsi"/>
          <w:sz w:val="24"/>
          <w:szCs w:val="24"/>
        </w:rPr>
        <w:t>office</w:t>
      </w:r>
      <w:r w:rsidRPr="00CA1BAD">
        <w:rPr>
          <w:rFonts w:asciiTheme="minorHAnsi" w:hAnsiTheme="minorHAnsi"/>
          <w:sz w:val="24"/>
          <w:szCs w:val="24"/>
        </w:rPr>
        <w:t>: ………………………………………………………………………………………</w:t>
      </w:r>
      <w:r w:rsidR="008B411D" w:rsidRPr="00CA1BAD">
        <w:rPr>
          <w:rFonts w:asciiTheme="minorHAnsi" w:hAnsiTheme="minorHAnsi"/>
          <w:sz w:val="24"/>
          <w:szCs w:val="24"/>
        </w:rPr>
        <w:t>……..</w:t>
      </w:r>
    </w:p>
    <w:p w14:paraId="308C795A" w14:textId="77777777" w:rsidR="00AE5AC4" w:rsidRPr="00CA1BAD" w:rsidRDefault="00AE5AC4" w:rsidP="00B72932">
      <w:pPr>
        <w:rPr>
          <w:rFonts w:asciiTheme="minorHAnsi" w:hAnsiTheme="minorHAnsi"/>
          <w:sz w:val="24"/>
          <w:szCs w:val="24"/>
        </w:rPr>
      </w:pPr>
      <w:r w:rsidRPr="00CA1BAD">
        <w:rPr>
          <w:rFonts w:asciiTheme="minorHAnsi" w:hAnsiTheme="minorHAnsi"/>
          <w:sz w:val="24"/>
          <w:szCs w:val="24"/>
        </w:rPr>
        <w:t>TAX number: …</w:t>
      </w:r>
      <w:r w:rsidR="00F76CC1" w:rsidRPr="00CA1BAD">
        <w:rPr>
          <w:rFonts w:asciiTheme="minorHAnsi" w:hAnsiTheme="minorHAnsi"/>
          <w:sz w:val="24"/>
          <w:szCs w:val="24"/>
        </w:rPr>
        <w:t>………………………………………………</w:t>
      </w:r>
      <w:r w:rsidRPr="00CA1BAD">
        <w:rPr>
          <w:rFonts w:asciiTheme="minorHAnsi" w:hAnsiTheme="minorHAnsi"/>
          <w:sz w:val="24"/>
          <w:szCs w:val="24"/>
        </w:rPr>
        <w:t>…………………………………………</w:t>
      </w:r>
      <w:r w:rsidR="00630650">
        <w:rPr>
          <w:rFonts w:asciiTheme="minorHAnsi" w:hAnsiTheme="minorHAnsi"/>
          <w:sz w:val="24"/>
          <w:szCs w:val="24"/>
        </w:rPr>
        <w:t>……………..</w:t>
      </w:r>
    </w:p>
    <w:p w14:paraId="181846F8" w14:textId="77777777" w:rsidR="00AE5AC4" w:rsidRPr="00CA1BAD" w:rsidRDefault="00AE5AC4" w:rsidP="00B72932">
      <w:pPr>
        <w:rPr>
          <w:rFonts w:asciiTheme="minorHAnsi" w:hAnsiTheme="minorHAnsi"/>
          <w:sz w:val="24"/>
          <w:szCs w:val="24"/>
        </w:rPr>
      </w:pPr>
      <w:r w:rsidRPr="00CA1BAD">
        <w:rPr>
          <w:rFonts w:asciiTheme="minorHAnsi" w:hAnsiTheme="minorHAnsi"/>
          <w:sz w:val="24"/>
          <w:szCs w:val="24"/>
        </w:rPr>
        <w:t>Registration number: …………</w:t>
      </w:r>
      <w:r w:rsidR="00F76CC1" w:rsidRPr="00CA1BAD">
        <w:rPr>
          <w:rFonts w:asciiTheme="minorHAnsi" w:hAnsiTheme="minorHAnsi"/>
          <w:sz w:val="24"/>
          <w:szCs w:val="24"/>
        </w:rPr>
        <w:t>…………………………………………………………</w:t>
      </w:r>
      <w:r w:rsidR="000962EA" w:rsidRPr="00CA1BAD">
        <w:rPr>
          <w:rFonts w:asciiTheme="minorHAnsi" w:hAnsiTheme="minorHAnsi"/>
          <w:sz w:val="24"/>
          <w:szCs w:val="24"/>
        </w:rPr>
        <w:t>………………………</w:t>
      </w:r>
      <w:r w:rsidR="00630650">
        <w:rPr>
          <w:rFonts w:asciiTheme="minorHAnsi" w:hAnsiTheme="minorHAnsi"/>
          <w:sz w:val="24"/>
          <w:szCs w:val="24"/>
        </w:rPr>
        <w:t>…</w:t>
      </w:r>
    </w:p>
    <w:p w14:paraId="76675755" w14:textId="77777777" w:rsidR="00AE5AC4" w:rsidRPr="00CA1BAD" w:rsidRDefault="00AE5AC4" w:rsidP="00B72932">
      <w:pPr>
        <w:rPr>
          <w:rFonts w:asciiTheme="minorHAnsi" w:hAnsiTheme="minorHAnsi"/>
          <w:sz w:val="24"/>
          <w:szCs w:val="24"/>
        </w:rPr>
      </w:pPr>
      <w:r w:rsidRPr="00CA1BAD">
        <w:rPr>
          <w:rFonts w:asciiTheme="minorHAnsi" w:hAnsiTheme="minorHAnsi"/>
          <w:sz w:val="24"/>
          <w:szCs w:val="24"/>
        </w:rPr>
        <w:t>IBAN</w:t>
      </w:r>
      <w:r w:rsidR="00F76CC1" w:rsidRPr="00CA1BAD">
        <w:rPr>
          <w:rFonts w:asciiTheme="minorHAnsi" w:hAnsiTheme="minorHAnsi"/>
          <w:sz w:val="24"/>
          <w:szCs w:val="24"/>
        </w:rPr>
        <w:t>: ………………………………</w:t>
      </w:r>
      <w:r w:rsidR="000962EA" w:rsidRPr="00CA1BAD">
        <w:rPr>
          <w:rFonts w:asciiTheme="minorHAnsi" w:hAnsiTheme="minorHAnsi"/>
          <w:sz w:val="24"/>
          <w:szCs w:val="24"/>
        </w:rPr>
        <w:t>…………………….………………………………………</w:t>
      </w:r>
      <w:r w:rsidR="00630650">
        <w:rPr>
          <w:rFonts w:asciiTheme="minorHAnsi" w:hAnsiTheme="minorHAnsi"/>
          <w:sz w:val="24"/>
          <w:szCs w:val="24"/>
        </w:rPr>
        <w:t>………………………..</w:t>
      </w:r>
    </w:p>
    <w:p w14:paraId="758E3D67" w14:textId="77777777" w:rsidR="00AE5AC4" w:rsidRPr="00CA1BAD" w:rsidRDefault="00AE5AC4" w:rsidP="00B72932">
      <w:pPr>
        <w:rPr>
          <w:rFonts w:asciiTheme="minorHAnsi" w:hAnsiTheme="minorHAnsi"/>
          <w:sz w:val="24"/>
          <w:szCs w:val="24"/>
        </w:rPr>
      </w:pPr>
      <w:r w:rsidRPr="00CA1BAD">
        <w:rPr>
          <w:rFonts w:asciiTheme="minorHAnsi" w:hAnsiTheme="minorHAnsi"/>
          <w:sz w:val="24"/>
          <w:szCs w:val="24"/>
        </w:rPr>
        <w:t xml:space="preserve">Statutory representative: </w:t>
      </w:r>
      <w:r w:rsidR="00F76CC1" w:rsidRPr="00CA1BAD">
        <w:rPr>
          <w:rFonts w:asciiTheme="minorHAnsi" w:hAnsiTheme="minorHAnsi"/>
          <w:sz w:val="24"/>
          <w:szCs w:val="24"/>
        </w:rPr>
        <w:t>……………………………………………………….</w:t>
      </w:r>
      <w:r w:rsidR="00630650">
        <w:rPr>
          <w:rFonts w:asciiTheme="minorHAnsi" w:hAnsiTheme="minorHAnsi"/>
          <w:sz w:val="24"/>
          <w:szCs w:val="24"/>
        </w:rPr>
        <w:t>…………………………</w:t>
      </w:r>
      <w:proofErr w:type="gramStart"/>
      <w:r w:rsidR="00630650">
        <w:rPr>
          <w:rFonts w:asciiTheme="minorHAnsi" w:hAnsiTheme="minorHAnsi"/>
          <w:sz w:val="24"/>
          <w:szCs w:val="24"/>
        </w:rPr>
        <w:t>…..</w:t>
      </w:r>
      <w:proofErr w:type="gramEnd"/>
      <w:r w:rsidR="00630650">
        <w:rPr>
          <w:rFonts w:asciiTheme="minorHAnsi" w:hAnsiTheme="minorHAnsi"/>
          <w:sz w:val="24"/>
          <w:szCs w:val="24"/>
        </w:rPr>
        <w:t>…</w:t>
      </w:r>
    </w:p>
    <w:p w14:paraId="6CD69D6A" w14:textId="77777777" w:rsidR="00AE5AC4" w:rsidRPr="00CA1BAD" w:rsidRDefault="00AE5AC4" w:rsidP="00B72932">
      <w:pPr>
        <w:rPr>
          <w:rFonts w:asciiTheme="minorHAnsi" w:hAnsiTheme="minorHAnsi"/>
          <w:sz w:val="24"/>
          <w:szCs w:val="24"/>
        </w:rPr>
      </w:pPr>
      <w:r w:rsidRPr="00CA1BAD">
        <w:rPr>
          <w:rFonts w:asciiTheme="minorHAnsi" w:hAnsiTheme="minorHAnsi"/>
          <w:sz w:val="24"/>
          <w:szCs w:val="24"/>
        </w:rPr>
        <w:t xml:space="preserve">Scope of </w:t>
      </w:r>
      <w:r w:rsidR="00400C78" w:rsidRPr="00CA1BAD">
        <w:rPr>
          <w:rFonts w:asciiTheme="minorHAnsi" w:hAnsiTheme="minorHAnsi"/>
          <w:sz w:val="24"/>
          <w:szCs w:val="24"/>
        </w:rPr>
        <w:t xml:space="preserve">services and </w:t>
      </w:r>
      <w:r w:rsidR="000A51A6" w:rsidRPr="00CA1BAD">
        <w:rPr>
          <w:rFonts w:asciiTheme="minorHAnsi" w:hAnsiTheme="minorHAnsi"/>
          <w:sz w:val="24"/>
          <w:szCs w:val="24"/>
        </w:rPr>
        <w:t>delivery to</w:t>
      </w:r>
      <w:r w:rsidR="00400C78" w:rsidRPr="00CA1BAD">
        <w:rPr>
          <w:rFonts w:asciiTheme="minorHAnsi" w:hAnsiTheme="minorHAnsi"/>
          <w:sz w:val="24"/>
          <w:szCs w:val="24"/>
        </w:rPr>
        <w:t xml:space="preserve"> be</w:t>
      </w:r>
      <w:r w:rsidR="00893E24" w:rsidRPr="00CA1BAD">
        <w:rPr>
          <w:rFonts w:asciiTheme="minorHAnsi" w:hAnsiTheme="minorHAnsi"/>
          <w:sz w:val="24"/>
          <w:szCs w:val="24"/>
        </w:rPr>
        <w:t xml:space="preserve"> </w:t>
      </w:r>
      <w:r w:rsidRPr="00CA1BAD">
        <w:rPr>
          <w:rFonts w:asciiTheme="minorHAnsi" w:hAnsiTheme="minorHAnsi"/>
          <w:sz w:val="24"/>
          <w:szCs w:val="24"/>
        </w:rPr>
        <w:t>performed by subcontractor</w:t>
      </w:r>
      <w:proofErr w:type="gramStart"/>
      <w:r w:rsidRPr="00CA1BAD">
        <w:rPr>
          <w:rFonts w:asciiTheme="minorHAnsi" w:hAnsiTheme="minorHAnsi"/>
          <w:sz w:val="24"/>
          <w:szCs w:val="24"/>
        </w:rPr>
        <w:t>: .</w:t>
      </w:r>
      <w:proofErr w:type="gramEnd"/>
      <w:r w:rsidRPr="00CA1BAD">
        <w:rPr>
          <w:rFonts w:asciiTheme="minorHAnsi" w:hAnsiTheme="minorHAnsi"/>
          <w:sz w:val="24"/>
          <w:szCs w:val="24"/>
        </w:rPr>
        <w:t>……………………………………………………………</w:t>
      </w:r>
      <w:r w:rsidR="000962EA" w:rsidRPr="00CA1BAD">
        <w:rPr>
          <w:rFonts w:asciiTheme="minorHAnsi" w:hAnsiTheme="minorHAnsi"/>
          <w:sz w:val="24"/>
          <w:szCs w:val="24"/>
        </w:rPr>
        <w:t>………………………………</w:t>
      </w:r>
      <w:r w:rsidR="00630650">
        <w:rPr>
          <w:rFonts w:asciiTheme="minorHAnsi" w:hAnsiTheme="minorHAnsi"/>
          <w:sz w:val="24"/>
          <w:szCs w:val="24"/>
        </w:rPr>
        <w:t>…………………………………</w:t>
      </w:r>
    </w:p>
    <w:p w14:paraId="0061D53C" w14:textId="77777777" w:rsidR="00BE3C62" w:rsidRPr="00CA1BAD" w:rsidRDefault="00AE5AC4" w:rsidP="00B72932">
      <w:pPr>
        <w:rPr>
          <w:rFonts w:asciiTheme="minorHAnsi" w:hAnsiTheme="minorHAnsi"/>
          <w:sz w:val="24"/>
          <w:szCs w:val="24"/>
        </w:rPr>
      </w:pPr>
      <w:r w:rsidRPr="00CA1BAD">
        <w:rPr>
          <w:rFonts w:asciiTheme="minorHAnsi" w:hAnsiTheme="minorHAnsi"/>
          <w:sz w:val="24"/>
          <w:szCs w:val="24"/>
        </w:rPr>
        <w:t>Value o</w:t>
      </w:r>
      <w:r w:rsidR="00400C78" w:rsidRPr="00CA1BAD">
        <w:rPr>
          <w:rFonts w:asciiTheme="minorHAnsi" w:hAnsiTheme="minorHAnsi"/>
          <w:sz w:val="24"/>
          <w:szCs w:val="24"/>
        </w:rPr>
        <w:t>f the</w:t>
      </w:r>
      <w:r w:rsidRPr="00CA1BAD">
        <w:rPr>
          <w:rFonts w:asciiTheme="minorHAnsi" w:hAnsiTheme="minorHAnsi"/>
          <w:sz w:val="24"/>
          <w:szCs w:val="24"/>
        </w:rPr>
        <w:t xml:space="preserve"> services and delivery </w:t>
      </w:r>
      <w:r w:rsidR="00400C78" w:rsidRPr="00CA1BAD">
        <w:rPr>
          <w:rFonts w:asciiTheme="minorHAnsi" w:hAnsiTheme="minorHAnsi"/>
          <w:sz w:val="24"/>
          <w:szCs w:val="24"/>
        </w:rPr>
        <w:t xml:space="preserve">to be </w:t>
      </w:r>
      <w:r w:rsidRPr="00CA1BAD">
        <w:rPr>
          <w:rFonts w:asciiTheme="minorHAnsi" w:hAnsiTheme="minorHAnsi"/>
          <w:sz w:val="24"/>
          <w:szCs w:val="24"/>
        </w:rPr>
        <w:t xml:space="preserve">performed by subcontractor: </w:t>
      </w:r>
    </w:p>
    <w:p w14:paraId="443E1DA9" w14:textId="77777777" w:rsidR="00BE3C62" w:rsidRPr="00CA1BAD" w:rsidRDefault="00BE3C62" w:rsidP="00B72932">
      <w:pPr>
        <w:rPr>
          <w:rFonts w:asciiTheme="minorHAnsi" w:hAnsiTheme="minorHAnsi"/>
          <w:sz w:val="24"/>
          <w:szCs w:val="24"/>
        </w:rPr>
      </w:pPr>
    </w:p>
    <w:p w14:paraId="1E04C573" w14:textId="77777777" w:rsidR="00AE5AC4" w:rsidRDefault="00AE5AC4" w:rsidP="00B72932">
      <w:pPr>
        <w:rPr>
          <w:rFonts w:asciiTheme="minorHAnsi" w:hAnsiTheme="minorHAnsi"/>
          <w:sz w:val="24"/>
          <w:szCs w:val="24"/>
        </w:rPr>
      </w:pPr>
      <w:r w:rsidRPr="00CA1BAD">
        <w:rPr>
          <w:rFonts w:asciiTheme="minorHAnsi" w:hAnsiTheme="minorHAnsi"/>
          <w:sz w:val="24"/>
          <w:szCs w:val="24"/>
        </w:rPr>
        <w:t>………………</w:t>
      </w:r>
      <w:r w:rsidR="00BE3C62" w:rsidRPr="00CA1BAD">
        <w:rPr>
          <w:rFonts w:asciiTheme="minorHAnsi" w:hAnsiTheme="minorHAnsi"/>
          <w:sz w:val="24"/>
          <w:szCs w:val="24"/>
        </w:rPr>
        <w:t>…………………………</w:t>
      </w:r>
      <w:r w:rsidRPr="00CA1BAD">
        <w:rPr>
          <w:rFonts w:asciiTheme="minorHAnsi" w:hAnsiTheme="minorHAnsi"/>
          <w:sz w:val="24"/>
          <w:szCs w:val="24"/>
        </w:rPr>
        <w:t>without VAT………….…</w:t>
      </w:r>
      <w:r w:rsidR="00630650">
        <w:rPr>
          <w:rFonts w:asciiTheme="minorHAnsi" w:hAnsiTheme="minorHAnsi"/>
          <w:sz w:val="24"/>
          <w:szCs w:val="24"/>
        </w:rPr>
        <w:t>……………………..</w:t>
      </w:r>
      <w:r w:rsidRPr="00CA1BAD">
        <w:rPr>
          <w:rFonts w:asciiTheme="minorHAnsi" w:hAnsiTheme="minorHAnsi"/>
          <w:sz w:val="24"/>
          <w:szCs w:val="24"/>
        </w:rPr>
        <w:t>..</w:t>
      </w:r>
      <w:r w:rsidR="00F26D2E">
        <w:rPr>
          <w:rFonts w:asciiTheme="minorHAnsi" w:hAnsiTheme="minorHAnsi"/>
          <w:sz w:val="24"/>
          <w:szCs w:val="24"/>
        </w:rPr>
        <w:t xml:space="preserve"> </w:t>
      </w:r>
      <w:r w:rsidRPr="00CA1BAD">
        <w:rPr>
          <w:rFonts w:asciiTheme="minorHAnsi" w:hAnsiTheme="minorHAnsi"/>
          <w:sz w:val="24"/>
          <w:szCs w:val="24"/>
        </w:rPr>
        <w:t>with VAT</w:t>
      </w:r>
    </w:p>
    <w:p w14:paraId="3817819A" w14:textId="77777777" w:rsidR="00630650" w:rsidRPr="00CA1BAD" w:rsidRDefault="00630650" w:rsidP="00B72932">
      <w:pPr>
        <w:rPr>
          <w:rFonts w:asciiTheme="minorHAnsi" w:hAnsiTheme="minorHAnsi"/>
          <w:sz w:val="24"/>
          <w:szCs w:val="24"/>
        </w:rPr>
      </w:pPr>
    </w:p>
    <w:p w14:paraId="78D3CCF4" w14:textId="77777777" w:rsidR="00AE5AC4" w:rsidRDefault="008B411D" w:rsidP="00B72932">
      <w:pPr>
        <w:rPr>
          <w:rFonts w:asciiTheme="minorHAnsi" w:hAnsiTheme="minorHAnsi"/>
          <w:sz w:val="24"/>
          <w:szCs w:val="24"/>
        </w:rPr>
      </w:pPr>
      <w:r w:rsidRPr="00CA1BAD">
        <w:rPr>
          <w:rFonts w:asciiTheme="minorHAnsi" w:hAnsiTheme="minorHAnsi"/>
          <w:sz w:val="24"/>
          <w:szCs w:val="24"/>
        </w:rPr>
        <w:t xml:space="preserve">Place of </w:t>
      </w:r>
      <w:r w:rsidR="000A51A6" w:rsidRPr="00CA1BAD">
        <w:rPr>
          <w:rFonts w:asciiTheme="minorHAnsi" w:hAnsiTheme="minorHAnsi"/>
          <w:sz w:val="24"/>
          <w:szCs w:val="24"/>
        </w:rPr>
        <w:t>performance</w:t>
      </w:r>
      <w:r w:rsidR="00AE5AC4" w:rsidRPr="00CA1BAD">
        <w:rPr>
          <w:rFonts w:asciiTheme="minorHAnsi" w:hAnsiTheme="minorHAnsi"/>
          <w:sz w:val="24"/>
          <w:szCs w:val="24"/>
        </w:rPr>
        <w:t xml:space="preserve"> of w</w:t>
      </w:r>
      <w:r w:rsidR="00F76CC1" w:rsidRPr="00CA1BAD">
        <w:rPr>
          <w:rFonts w:asciiTheme="minorHAnsi" w:hAnsiTheme="minorHAnsi"/>
          <w:sz w:val="24"/>
          <w:szCs w:val="24"/>
        </w:rPr>
        <w:t>ork: ……………………………………………………………</w:t>
      </w:r>
      <w:r w:rsidR="00AE5AC4" w:rsidRPr="00CA1BAD">
        <w:rPr>
          <w:rFonts w:asciiTheme="minorHAnsi" w:hAnsiTheme="minorHAnsi"/>
          <w:sz w:val="24"/>
          <w:szCs w:val="24"/>
        </w:rPr>
        <w:t>………….………………</w:t>
      </w:r>
      <w:proofErr w:type="gramStart"/>
      <w:r w:rsidR="00AE5AC4" w:rsidRPr="00CA1BAD">
        <w:rPr>
          <w:rFonts w:asciiTheme="minorHAnsi" w:hAnsiTheme="minorHAnsi"/>
          <w:sz w:val="24"/>
          <w:szCs w:val="24"/>
        </w:rPr>
        <w:t>…</w:t>
      </w:r>
      <w:r w:rsidRPr="00CA1BAD">
        <w:rPr>
          <w:rFonts w:asciiTheme="minorHAnsi" w:hAnsiTheme="minorHAnsi"/>
          <w:sz w:val="24"/>
          <w:szCs w:val="24"/>
        </w:rPr>
        <w:t>..</w:t>
      </w:r>
      <w:proofErr w:type="gramEnd"/>
      <w:r w:rsidR="000962EA" w:rsidRPr="00CA1BAD">
        <w:rPr>
          <w:rFonts w:asciiTheme="minorHAnsi" w:hAnsiTheme="minorHAnsi"/>
          <w:sz w:val="24"/>
          <w:szCs w:val="24"/>
        </w:rPr>
        <w:t>…</w:t>
      </w:r>
      <w:r w:rsidR="00630650">
        <w:rPr>
          <w:rFonts w:asciiTheme="minorHAnsi" w:hAnsiTheme="minorHAnsi"/>
          <w:sz w:val="24"/>
          <w:szCs w:val="24"/>
        </w:rPr>
        <w:t>………………</w:t>
      </w:r>
    </w:p>
    <w:p w14:paraId="706AAEF0" w14:textId="77777777" w:rsidR="00630650" w:rsidRPr="00CA1BAD" w:rsidRDefault="00630650" w:rsidP="00B72932">
      <w:pPr>
        <w:rPr>
          <w:rFonts w:asciiTheme="minorHAnsi" w:hAnsiTheme="minorHAnsi"/>
          <w:sz w:val="24"/>
          <w:szCs w:val="24"/>
        </w:rPr>
      </w:pPr>
    </w:p>
    <w:p w14:paraId="47C62898" w14:textId="77777777" w:rsidR="005E3C4F" w:rsidRDefault="00AE5AC4" w:rsidP="00B72932">
      <w:pPr>
        <w:rPr>
          <w:rFonts w:asciiTheme="minorHAnsi" w:hAnsiTheme="minorHAnsi"/>
          <w:sz w:val="24"/>
          <w:szCs w:val="24"/>
        </w:rPr>
      </w:pPr>
      <w:r w:rsidRPr="00CA1BAD">
        <w:rPr>
          <w:rFonts w:asciiTheme="minorHAnsi" w:hAnsiTheme="minorHAnsi"/>
          <w:sz w:val="24"/>
          <w:szCs w:val="24"/>
        </w:rPr>
        <w:t xml:space="preserve">Deadline </w:t>
      </w:r>
      <w:r w:rsidR="00CA03C4" w:rsidRPr="00CA1BAD">
        <w:rPr>
          <w:rFonts w:asciiTheme="minorHAnsi" w:hAnsiTheme="minorHAnsi"/>
          <w:sz w:val="24"/>
          <w:szCs w:val="24"/>
        </w:rPr>
        <w:t>for</w:t>
      </w:r>
      <w:r w:rsidRPr="00CA1BAD">
        <w:rPr>
          <w:rFonts w:asciiTheme="minorHAnsi" w:hAnsiTheme="minorHAnsi"/>
          <w:sz w:val="24"/>
          <w:szCs w:val="24"/>
        </w:rPr>
        <w:t xml:space="preserve"> performance of work: …………</w:t>
      </w:r>
      <w:r w:rsidR="00F76CC1" w:rsidRPr="00CA1BAD">
        <w:rPr>
          <w:rFonts w:asciiTheme="minorHAnsi" w:hAnsiTheme="minorHAnsi"/>
          <w:sz w:val="24"/>
          <w:szCs w:val="24"/>
        </w:rPr>
        <w:t>………………………</w:t>
      </w:r>
      <w:r w:rsidR="007A17AD" w:rsidRPr="00CA1BAD">
        <w:rPr>
          <w:rFonts w:asciiTheme="minorHAnsi" w:hAnsiTheme="minorHAnsi"/>
          <w:sz w:val="24"/>
          <w:szCs w:val="24"/>
        </w:rPr>
        <w:t>…………………………………………………………</w:t>
      </w:r>
      <w:r w:rsidR="00630650">
        <w:rPr>
          <w:rFonts w:asciiTheme="minorHAnsi" w:hAnsiTheme="minorHAnsi"/>
          <w:sz w:val="24"/>
          <w:szCs w:val="24"/>
        </w:rPr>
        <w:t>………………….</w:t>
      </w:r>
    </w:p>
    <w:p w14:paraId="18102F5B" w14:textId="77777777" w:rsidR="00B95213" w:rsidRDefault="00AE5AC4" w:rsidP="00B72932">
      <w:pPr>
        <w:jc w:val="both"/>
        <w:rPr>
          <w:rFonts w:asciiTheme="minorHAnsi" w:hAnsiTheme="minorHAnsi"/>
          <w:sz w:val="24"/>
          <w:szCs w:val="24"/>
        </w:rPr>
      </w:pPr>
      <w:r w:rsidRPr="00CA1BAD">
        <w:rPr>
          <w:rFonts w:asciiTheme="minorHAnsi" w:hAnsiTheme="minorHAnsi"/>
          <w:sz w:val="24"/>
          <w:szCs w:val="24"/>
        </w:rPr>
        <w:t xml:space="preserve">We declare to be engaged in above stated Scope of </w:t>
      </w:r>
      <w:r w:rsidR="00D60B16" w:rsidRPr="00CA1BAD">
        <w:rPr>
          <w:rFonts w:asciiTheme="minorHAnsi" w:hAnsiTheme="minorHAnsi"/>
          <w:sz w:val="24"/>
          <w:szCs w:val="24"/>
        </w:rPr>
        <w:t xml:space="preserve">Services </w:t>
      </w:r>
      <w:r w:rsidR="00400C78" w:rsidRPr="00CA1BAD">
        <w:rPr>
          <w:rFonts w:asciiTheme="minorHAnsi" w:hAnsiTheme="minorHAnsi"/>
          <w:sz w:val="24"/>
          <w:szCs w:val="24"/>
        </w:rPr>
        <w:t xml:space="preserve">and </w:t>
      </w:r>
      <w:r w:rsidR="00D60B16" w:rsidRPr="00CA1BAD">
        <w:rPr>
          <w:rFonts w:asciiTheme="minorHAnsi" w:hAnsiTheme="minorHAnsi"/>
          <w:sz w:val="24"/>
          <w:szCs w:val="24"/>
        </w:rPr>
        <w:t xml:space="preserve">Delivery </w:t>
      </w:r>
      <w:r w:rsidR="00893E24" w:rsidRPr="00CA1BAD">
        <w:rPr>
          <w:rFonts w:asciiTheme="minorHAnsi" w:hAnsiTheme="minorHAnsi"/>
          <w:sz w:val="24"/>
          <w:szCs w:val="24"/>
        </w:rPr>
        <w:t xml:space="preserve">performance </w:t>
      </w:r>
      <w:r w:rsidRPr="00CA1BAD">
        <w:rPr>
          <w:rFonts w:asciiTheme="minorHAnsi" w:hAnsiTheme="minorHAnsi"/>
          <w:sz w:val="24"/>
          <w:szCs w:val="24"/>
        </w:rPr>
        <w:t xml:space="preserve">as subcontractor </w:t>
      </w:r>
      <w:r w:rsidR="00717B22" w:rsidRPr="00CA1BAD">
        <w:rPr>
          <w:rFonts w:asciiTheme="minorHAnsi" w:hAnsiTheme="minorHAnsi"/>
          <w:sz w:val="24"/>
          <w:szCs w:val="24"/>
        </w:rPr>
        <w:t>to</w:t>
      </w:r>
      <w:r w:rsidRPr="00CA1BAD">
        <w:rPr>
          <w:rFonts w:asciiTheme="minorHAnsi" w:hAnsiTheme="minorHAnsi"/>
          <w:sz w:val="24"/>
          <w:szCs w:val="24"/>
        </w:rPr>
        <w:t xml:space="preserve"> the </w:t>
      </w:r>
      <w:r w:rsidR="00893E24" w:rsidRPr="00CA1BAD">
        <w:rPr>
          <w:rFonts w:asciiTheme="minorHAnsi" w:hAnsiTheme="minorHAnsi"/>
          <w:sz w:val="24"/>
          <w:szCs w:val="24"/>
        </w:rPr>
        <w:t>C</w:t>
      </w:r>
      <w:r w:rsidRPr="00CA1BAD">
        <w:rPr>
          <w:rFonts w:asciiTheme="minorHAnsi" w:hAnsiTheme="minorHAnsi"/>
          <w:sz w:val="24"/>
          <w:szCs w:val="24"/>
        </w:rPr>
        <w:t xml:space="preserve">ontractor. </w:t>
      </w:r>
    </w:p>
    <w:p w14:paraId="3FF56B42" w14:textId="77777777" w:rsidR="00F93D8E" w:rsidRDefault="00F93D8E" w:rsidP="00B72932">
      <w:pPr>
        <w:jc w:val="both"/>
        <w:rPr>
          <w:rFonts w:asciiTheme="minorHAnsi" w:hAnsiTheme="minorHAnsi"/>
          <w:sz w:val="24"/>
          <w:szCs w:val="24"/>
        </w:rPr>
      </w:pPr>
      <w:r>
        <w:rPr>
          <w:rFonts w:asciiTheme="minorHAnsi" w:hAnsiTheme="minorHAnsi"/>
          <w:sz w:val="24"/>
          <w:szCs w:val="24"/>
        </w:rPr>
        <w:t>Pl</w:t>
      </w:r>
      <w:r w:rsidR="008E0549">
        <w:rPr>
          <w:rFonts w:asciiTheme="minorHAnsi" w:hAnsiTheme="minorHAnsi"/>
          <w:sz w:val="24"/>
          <w:szCs w:val="24"/>
        </w:rPr>
        <w:t>e</w:t>
      </w:r>
      <w:r>
        <w:rPr>
          <w:rFonts w:asciiTheme="minorHAnsi" w:hAnsiTheme="minorHAnsi"/>
          <w:sz w:val="24"/>
          <w:szCs w:val="24"/>
        </w:rPr>
        <w:t>ase indicate your option:</w:t>
      </w:r>
    </w:p>
    <w:p w14:paraId="45209B78" w14:textId="77777777" w:rsidR="00F93D8E" w:rsidRDefault="00B95213" w:rsidP="00B72932">
      <w:pPr>
        <w:pStyle w:val="ListParagraph"/>
        <w:numPr>
          <w:ilvl w:val="0"/>
          <w:numId w:val="34"/>
        </w:numPr>
        <w:jc w:val="both"/>
        <w:rPr>
          <w:rFonts w:asciiTheme="minorHAnsi" w:hAnsiTheme="minorHAnsi"/>
          <w:sz w:val="24"/>
          <w:szCs w:val="24"/>
        </w:rPr>
      </w:pPr>
      <w:r w:rsidRPr="00F93D8E">
        <w:rPr>
          <w:rFonts w:asciiTheme="minorHAnsi" w:hAnsiTheme="minorHAnsi"/>
          <w:sz w:val="24"/>
          <w:szCs w:val="24"/>
        </w:rPr>
        <w:t>We</w:t>
      </w:r>
      <w:r w:rsidR="00F93D8E">
        <w:rPr>
          <w:rFonts w:asciiTheme="minorHAnsi" w:hAnsiTheme="minorHAnsi"/>
          <w:sz w:val="24"/>
          <w:szCs w:val="24"/>
        </w:rPr>
        <w:t xml:space="preserve"> </w:t>
      </w:r>
      <w:r w:rsidR="00F93D8E" w:rsidRPr="008E0549">
        <w:rPr>
          <w:rFonts w:asciiTheme="minorHAnsi" w:hAnsiTheme="minorHAnsi"/>
          <w:sz w:val="24"/>
          <w:szCs w:val="24"/>
          <w:u w:val="single"/>
        </w:rPr>
        <w:t>request to be paid directly</w:t>
      </w:r>
      <w:r w:rsidR="00F93D8E">
        <w:rPr>
          <w:rFonts w:asciiTheme="minorHAnsi" w:hAnsiTheme="minorHAnsi"/>
          <w:sz w:val="24"/>
          <w:szCs w:val="24"/>
        </w:rPr>
        <w:t xml:space="preserve"> </w:t>
      </w:r>
      <w:r w:rsidR="00F93D8E" w:rsidRPr="00CA1BAD">
        <w:rPr>
          <w:rFonts w:asciiTheme="minorHAnsi" w:hAnsiTheme="minorHAnsi"/>
          <w:sz w:val="24"/>
          <w:szCs w:val="24"/>
        </w:rPr>
        <w:t>by Purchaser at our account number, for our part of performed scope of Services and Delivery based on the invoice approved by the Contractor.</w:t>
      </w:r>
    </w:p>
    <w:p w14:paraId="0EF911EE" w14:textId="77777777" w:rsidR="00B95213" w:rsidRPr="00F93D8E" w:rsidRDefault="00F93D8E" w:rsidP="00B72932">
      <w:pPr>
        <w:pStyle w:val="ListParagraph"/>
        <w:numPr>
          <w:ilvl w:val="0"/>
          <w:numId w:val="34"/>
        </w:numPr>
        <w:jc w:val="both"/>
        <w:rPr>
          <w:rFonts w:asciiTheme="minorHAnsi" w:hAnsiTheme="minorHAnsi"/>
          <w:sz w:val="24"/>
          <w:szCs w:val="24"/>
        </w:rPr>
      </w:pPr>
      <w:r>
        <w:rPr>
          <w:rFonts w:asciiTheme="minorHAnsi" w:hAnsiTheme="minorHAnsi"/>
          <w:sz w:val="24"/>
          <w:szCs w:val="24"/>
        </w:rPr>
        <w:t xml:space="preserve">2. We </w:t>
      </w:r>
      <w:r w:rsidRPr="008E0549">
        <w:rPr>
          <w:rFonts w:asciiTheme="minorHAnsi" w:hAnsiTheme="minorHAnsi"/>
          <w:sz w:val="24"/>
          <w:szCs w:val="24"/>
          <w:u w:val="single"/>
        </w:rPr>
        <w:t>do not request to be paid directly</w:t>
      </w:r>
      <w:r w:rsidRPr="00F93D8E">
        <w:rPr>
          <w:rFonts w:asciiTheme="minorHAnsi" w:hAnsiTheme="minorHAnsi"/>
          <w:sz w:val="24"/>
          <w:szCs w:val="24"/>
        </w:rPr>
        <w:t xml:space="preserve"> by Purchaser</w:t>
      </w:r>
      <w:r>
        <w:rPr>
          <w:rFonts w:asciiTheme="minorHAnsi" w:hAnsiTheme="minorHAnsi"/>
          <w:sz w:val="24"/>
          <w:szCs w:val="24"/>
        </w:rPr>
        <w:t xml:space="preserve"> and therefore we declare that we are informed that no later than 60 days after signing the hand over protocol we and the Contractor ne</w:t>
      </w:r>
      <w:r w:rsidR="00A91C99">
        <w:rPr>
          <w:rFonts w:asciiTheme="minorHAnsi" w:hAnsiTheme="minorHAnsi"/>
          <w:sz w:val="24"/>
          <w:szCs w:val="24"/>
        </w:rPr>
        <w:t xml:space="preserve">ed to submit the </w:t>
      </w:r>
      <w:proofErr w:type="spellStart"/>
      <w:r>
        <w:rPr>
          <w:rFonts w:asciiTheme="minorHAnsi" w:hAnsiTheme="minorHAnsi"/>
          <w:sz w:val="24"/>
          <w:szCs w:val="24"/>
        </w:rPr>
        <w:t>to</w:t>
      </w:r>
      <w:proofErr w:type="spellEnd"/>
      <w:r>
        <w:rPr>
          <w:rFonts w:asciiTheme="minorHAnsi" w:hAnsiTheme="minorHAnsi"/>
          <w:sz w:val="24"/>
          <w:szCs w:val="24"/>
        </w:rPr>
        <w:t xml:space="preserve"> NEK that we have been reimbursed for the performed </w:t>
      </w:r>
      <w:r w:rsidRPr="00F93D8E">
        <w:rPr>
          <w:rFonts w:asciiTheme="minorHAnsi" w:hAnsiTheme="minorHAnsi"/>
          <w:sz w:val="24"/>
          <w:szCs w:val="24"/>
        </w:rPr>
        <w:t>services, delivery and/or civil works</w:t>
      </w:r>
      <w:r w:rsidR="007E6A96" w:rsidRPr="00F93D8E">
        <w:rPr>
          <w:rFonts w:asciiTheme="minorHAnsi" w:hAnsiTheme="minorHAnsi"/>
          <w:sz w:val="24"/>
          <w:szCs w:val="24"/>
        </w:rPr>
        <w:t xml:space="preserve"> </w:t>
      </w:r>
    </w:p>
    <w:p w14:paraId="043187F2" w14:textId="77777777" w:rsidR="00AE5AC4" w:rsidRPr="00CA1BAD" w:rsidRDefault="00AE5AC4" w:rsidP="00B72932">
      <w:pPr>
        <w:jc w:val="both"/>
        <w:rPr>
          <w:rFonts w:asciiTheme="minorHAnsi" w:hAnsiTheme="minorHAnsi"/>
          <w:sz w:val="24"/>
          <w:szCs w:val="24"/>
        </w:rPr>
      </w:pPr>
      <w:r w:rsidRPr="00CA1BAD">
        <w:rPr>
          <w:rFonts w:asciiTheme="minorHAnsi" w:hAnsiTheme="minorHAnsi"/>
          <w:sz w:val="24"/>
          <w:szCs w:val="24"/>
        </w:rPr>
        <w:t>With signature of this statement we declare the fulfillment of the following conditions:</w:t>
      </w:r>
    </w:p>
    <w:p w14:paraId="7B38F007" w14:textId="77777777" w:rsidR="008B411D" w:rsidRDefault="007E6A96" w:rsidP="00B72932">
      <w:pPr>
        <w:pStyle w:val="ListParagraph"/>
        <w:numPr>
          <w:ilvl w:val="0"/>
          <w:numId w:val="4"/>
        </w:numPr>
        <w:rPr>
          <w:rFonts w:asciiTheme="minorHAnsi" w:hAnsiTheme="minorHAnsi"/>
          <w:sz w:val="24"/>
          <w:szCs w:val="24"/>
        </w:rPr>
      </w:pPr>
      <w:r>
        <w:rPr>
          <w:rFonts w:asciiTheme="minorHAnsi" w:hAnsiTheme="minorHAnsi"/>
          <w:sz w:val="24"/>
          <w:szCs w:val="24"/>
        </w:rPr>
        <w:t>subcontractor fulfills all the conditions requested with this Bidding documentation for his part of the work, delivery or civil works.</w:t>
      </w:r>
    </w:p>
    <w:p w14:paraId="525D47AF" w14:textId="77777777" w:rsidR="00694219" w:rsidRPr="00CA1BAD" w:rsidRDefault="00AE5AC4" w:rsidP="00B72932">
      <w:pPr>
        <w:jc w:val="both"/>
        <w:rPr>
          <w:rFonts w:asciiTheme="minorHAnsi" w:hAnsiTheme="minorHAnsi"/>
          <w:sz w:val="24"/>
          <w:szCs w:val="24"/>
        </w:rPr>
      </w:pPr>
      <w:r w:rsidRPr="00CA1BAD">
        <w:rPr>
          <w:rFonts w:asciiTheme="minorHAnsi" w:hAnsiTheme="minorHAnsi"/>
          <w:sz w:val="24"/>
          <w:szCs w:val="24"/>
        </w:rPr>
        <w:t xml:space="preserve">We authorize the Purchaser to </w:t>
      </w:r>
      <w:r w:rsidR="000A51A6" w:rsidRPr="00CA1BAD">
        <w:rPr>
          <w:rFonts w:asciiTheme="minorHAnsi" w:hAnsiTheme="minorHAnsi"/>
          <w:sz w:val="24"/>
          <w:szCs w:val="24"/>
        </w:rPr>
        <w:t>acquire</w:t>
      </w:r>
      <w:r w:rsidRPr="00CA1BAD">
        <w:rPr>
          <w:rFonts w:asciiTheme="minorHAnsi" w:hAnsiTheme="minorHAnsi"/>
          <w:sz w:val="24"/>
          <w:szCs w:val="24"/>
        </w:rPr>
        <w:t xml:space="preserve"> the necessary data for this public </w:t>
      </w:r>
      <w:r w:rsidR="00527C89" w:rsidRPr="00CA1BAD">
        <w:rPr>
          <w:rFonts w:asciiTheme="minorHAnsi" w:hAnsiTheme="minorHAnsi"/>
          <w:sz w:val="24"/>
          <w:szCs w:val="24"/>
        </w:rPr>
        <w:t>procurement</w:t>
      </w:r>
      <w:r w:rsidR="009D0BC9" w:rsidRPr="00CA1BAD">
        <w:rPr>
          <w:rFonts w:asciiTheme="minorHAnsi" w:hAnsiTheme="minorHAnsi"/>
          <w:sz w:val="24"/>
          <w:szCs w:val="24"/>
        </w:rPr>
        <w:t xml:space="preserve"> process</w:t>
      </w:r>
      <w:r w:rsidRPr="00CA1BAD">
        <w:rPr>
          <w:rFonts w:asciiTheme="minorHAnsi" w:hAnsiTheme="minorHAnsi"/>
          <w:sz w:val="24"/>
          <w:szCs w:val="24"/>
        </w:rPr>
        <w:t>, which will confirm the</w:t>
      </w:r>
      <w:r w:rsidR="00BA1B20" w:rsidRPr="00CA1BAD">
        <w:rPr>
          <w:rFonts w:asciiTheme="minorHAnsi" w:hAnsiTheme="minorHAnsi"/>
          <w:sz w:val="24"/>
          <w:szCs w:val="24"/>
        </w:rPr>
        <w:t xml:space="preserve"> </w:t>
      </w:r>
      <w:r w:rsidRPr="00CA1BAD">
        <w:rPr>
          <w:rFonts w:asciiTheme="minorHAnsi" w:hAnsiTheme="minorHAnsi"/>
          <w:sz w:val="24"/>
          <w:szCs w:val="24"/>
        </w:rPr>
        <w:t xml:space="preserve">fulfillment of </w:t>
      </w:r>
      <w:r w:rsidR="008B411D" w:rsidRPr="00CA1BAD">
        <w:rPr>
          <w:rFonts w:asciiTheme="minorHAnsi" w:hAnsiTheme="minorHAnsi"/>
          <w:sz w:val="24"/>
          <w:szCs w:val="24"/>
        </w:rPr>
        <w:t>the</w:t>
      </w:r>
      <w:r w:rsidR="00717B22" w:rsidRPr="00CA1BAD">
        <w:rPr>
          <w:rFonts w:asciiTheme="minorHAnsi" w:hAnsiTheme="minorHAnsi"/>
          <w:sz w:val="24"/>
          <w:szCs w:val="24"/>
        </w:rPr>
        <w:t xml:space="preserve"> above</w:t>
      </w:r>
      <w:r w:rsidR="008B411D" w:rsidRPr="00CA1BAD">
        <w:rPr>
          <w:rFonts w:asciiTheme="minorHAnsi" w:hAnsiTheme="minorHAnsi"/>
          <w:sz w:val="24"/>
          <w:szCs w:val="24"/>
        </w:rPr>
        <w:t xml:space="preserve"> conditions.</w:t>
      </w:r>
    </w:p>
    <w:p w14:paraId="5F93EA40" w14:textId="77777777" w:rsidR="008B411D" w:rsidRPr="00CA1BAD" w:rsidRDefault="008B411D" w:rsidP="00B72932">
      <w:pPr>
        <w:rPr>
          <w:rFonts w:asciiTheme="minorHAnsi" w:hAnsiTheme="minorHAnsi"/>
          <w:sz w:val="24"/>
          <w:szCs w:val="24"/>
        </w:rPr>
      </w:pPr>
    </w:p>
    <w:p w14:paraId="488E85BF" w14:textId="77777777" w:rsidR="008B411D" w:rsidRPr="00CA1BAD" w:rsidRDefault="00694219" w:rsidP="00B72932">
      <w:pPr>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Place and </w:t>
      </w:r>
      <w:r w:rsidR="00567A5B">
        <w:rPr>
          <w:rFonts w:asciiTheme="minorHAnsi" w:eastAsia="Calibri" w:hAnsiTheme="minorHAnsi"/>
          <w:sz w:val="24"/>
          <w:szCs w:val="24"/>
          <w:lang w:eastAsia="en-US"/>
        </w:rPr>
        <w:t>D</w:t>
      </w:r>
      <w:r w:rsidRPr="00CA1BAD">
        <w:rPr>
          <w:rFonts w:asciiTheme="minorHAnsi" w:eastAsia="Calibri" w:hAnsiTheme="minorHAnsi"/>
          <w:sz w:val="24"/>
          <w:szCs w:val="24"/>
          <w:lang w:eastAsia="en-US"/>
        </w:rPr>
        <w:t xml:space="preserve">ate: </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Stamp: </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    </w:t>
      </w:r>
      <w:r w:rsidR="00F76CC1" w:rsidRPr="00CA1BAD">
        <w:rPr>
          <w:rFonts w:asciiTheme="minorHAnsi" w:hAnsiTheme="minorHAnsi"/>
          <w:sz w:val="24"/>
          <w:szCs w:val="24"/>
        </w:rPr>
        <w:t xml:space="preserve"> </w:t>
      </w:r>
      <w:r w:rsidRPr="00CA1BAD">
        <w:rPr>
          <w:rFonts w:asciiTheme="minorHAnsi" w:eastAsia="Calibri" w:hAnsiTheme="minorHAnsi"/>
          <w:sz w:val="24"/>
          <w:szCs w:val="24"/>
          <w:lang w:eastAsia="en-US"/>
        </w:rPr>
        <w:t xml:space="preserve"> Bidder’s Signature:</w:t>
      </w:r>
    </w:p>
    <w:p w14:paraId="1EADCAD4" w14:textId="77777777" w:rsidR="00694219" w:rsidRPr="00CA1BAD" w:rsidRDefault="00F76CC1" w:rsidP="00B72932">
      <w:pPr>
        <w:rPr>
          <w:rFonts w:asciiTheme="minorHAnsi" w:eastAsia="Calibri" w:hAnsiTheme="minorHAnsi"/>
          <w:sz w:val="24"/>
          <w:szCs w:val="24"/>
          <w:u w:val="single"/>
          <w:lang w:eastAsia="en-US"/>
        </w:rPr>
      </w:pPr>
      <w:r w:rsidRPr="00CA1BAD">
        <w:rPr>
          <w:rFonts w:asciiTheme="minorHAnsi" w:eastAsia="Calibri" w:hAnsiTheme="minorHAnsi"/>
          <w:sz w:val="24"/>
          <w:szCs w:val="24"/>
          <w:u w:val="single"/>
          <w:lang w:eastAsia="en-US"/>
        </w:rPr>
        <w:t>________________</w:t>
      </w:r>
      <w:r w:rsidR="00694219" w:rsidRPr="00CA1BAD">
        <w:rPr>
          <w:rFonts w:asciiTheme="minorHAnsi" w:eastAsia="Calibri" w:hAnsiTheme="minorHAnsi"/>
          <w:sz w:val="24"/>
          <w:szCs w:val="24"/>
          <w:lang w:eastAsia="en-US"/>
        </w:rPr>
        <w:tab/>
      </w:r>
      <w:r w:rsidR="00694219"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 xml:space="preserve">                                                  </w:t>
      </w:r>
      <w:r w:rsidR="00694219" w:rsidRPr="00CA1BAD">
        <w:rPr>
          <w:rFonts w:asciiTheme="minorHAnsi" w:eastAsia="Calibri" w:hAnsiTheme="minorHAnsi"/>
          <w:sz w:val="24"/>
          <w:szCs w:val="24"/>
          <w:u w:val="single"/>
          <w:lang w:eastAsia="en-US"/>
        </w:rPr>
        <w:t>________________</w:t>
      </w:r>
      <w:r w:rsidR="008B411D" w:rsidRPr="00CA1BAD">
        <w:rPr>
          <w:rFonts w:asciiTheme="minorHAnsi" w:eastAsia="Calibri" w:hAnsiTheme="minorHAnsi"/>
          <w:sz w:val="24"/>
          <w:szCs w:val="24"/>
          <w:u w:val="single"/>
          <w:lang w:eastAsia="en-US"/>
        </w:rPr>
        <w:t>__</w:t>
      </w:r>
    </w:p>
    <w:p w14:paraId="0C4AE3B6" w14:textId="77777777" w:rsidR="00B26844" w:rsidRPr="00CA1BAD" w:rsidRDefault="00B26844" w:rsidP="00B72932">
      <w:pPr>
        <w:rPr>
          <w:rFonts w:asciiTheme="minorHAnsi" w:eastAsia="Calibri" w:hAnsiTheme="minorHAnsi"/>
          <w:sz w:val="24"/>
          <w:szCs w:val="24"/>
          <w:u w:val="single"/>
          <w:lang w:eastAsia="en-US"/>
        </w:rPr>
      </w:pPr>
    </w:p>
    <w:p w14:paraId="35C0005B" w14:textId="5D04D572" w:rsidR="00B26844" w:rsidRDefault="00B26844" w:rsidP="00B72932">
      <w:pPr>
        <w:rPr>
          <w:rFonts w:asciiTheme="minorHAnsi" w:eastAsia="Calibri" w:hAnsiTheme="minorHAnsi"/>
          <w:sz w:val="24"/>
          <w:szCs w:val="24"/>
          <w:lang w:eastAsia="en-US"/>
        </w:rPr>
      </w:pP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Subcontractor’s Signature:</w:t>
      </w:r>
    </w:p>
    <w:p w14:paraId="1D7D5D25" w14:textId="6D6B090A" w:rsidR="00D6496F" w:rsidRDefault="00D6496F" w:rsidP="00B72932">
      <w:pPr>
        <w:rPr>
          <w:rFonts w:asciiTheme="minorHAnsi" w:eastAsia="Calibri" w:hAnsiTheme="minorHAnsi"/>
          <w:sz w:val="24"/>
          <w:szCs w:val="24"/>
          <w:lang w:eastAsia="en-US"/>
        </w:rPr>
      </w:pPr>
    </w:p>
    <w:p w14:paraId="3E46B21A" w14:textId="77777777" w:rsidR="00D6496F" w:rsidRPr="00CA1BAD" w:rsidRDefault="00D6496F" w:rsidP="00B72932">
      <w:pPr>
        <w:rPr>
          <w:rFonts w:asciiTheme="minorHAnsi" w:eastAsia="Calibri" w:hAnsiTheme="minorHAnsi"/>
          <w:sz w:val="24"/>
          <w:szCs w:val="24"/>
          <w:lang w:eastAsia="en-US"/>
        </w:rPr>
      </w:pPr>
    </w:p>
    <w:p w14:paraId="7FE2E924" w14:textId="764895C3" w:rsidR="00185288" w:rsidRDefault="008B11A7" w:rsidP="00B72932">
      <w:pPr>
        <w:jc w:val="right"/>
        <w:rPr>
          <w:rFonts w:asciiTheme="minorHAnsi" w:hAnsiTheme="minorHAnsi"/>
          <w:b/>
          <w:sz w:val="24"/>
          <w:szCs w:val="24"/>
        </w:rPr>
      </w:pPr>
      <w:r>
        <w:rPr>
          <w:rFonts w:asciiTheme="minorHAnsi" w:hAnsiTheme="minorHAnsi"/>
          <w:b/>
          <w:sz w:val="24"/>
          <w:szCs w:val="24"/>
        </w:rPr>
        <w:lastRenderedPageBreak/>
        <w:fldChar w:fldCharType="begin"/>
      </w:r>
      <w:r>
        <w:rPr>
          <w:rFonts w:asciiTheme="minorHAnsi" w:hAnsiTheme="minorHAnsi"/>
          <w:b/>
          <w:sz w:val="24"/>
          <w:szCs w:val="24"/>
        </w:rPr>
        <w:instrText xml:space="preserve"> REF _Ref434569353 \w \h </w:instrText>
      </w:r>
      <w:r w:rsidR="00B72932">
        <w:rPr>
          <w:rFonts w:asciiTheme="minorHAnsi" w:hAnsiTheme="minorHAnsi"/>
          <w:b/>
          <w:sz w:val="24"/>
          <w:szCs w:val="24"/>
        </w:rPr>
        <w:instrText xml:space="preserve"> \* MERGEFORMAT </w:instrText>
      </w:r>
      <w:r>
        <w:rPr>
          <w:rFonts w:asciiTheme="minorHAnsi" w:hAnsiTheme="minorHAnsi"/>
          <w:b/>
          <w:sz w:val="24"/>
          <w:szCs w:val="24"/>
        </w:rPr>
      </w:r>
      <w:r>
        <w:rPr>
          <w:rFonts w:asciiTheme="minorHAnsi" w:hAnsiTheme="minorHAnsi"/>
          <w:b/>
          <w:sz w:val="24"/>
          <w:szCs w:val="24"/>
        </w:rPr>
        <w:fldChar w:fldCharType="separate"/>
      </w:r>
      <w:r w:rsidR="004E5907">
        <w:rPr>
          <w:rFonts w:asciiTheme="minorHAnsi" w:hAnsiTheme="minorHAnsi"/>
          <w:b/>
          <w:sz w:val="24"/>
          <w:szCs w:val="24"/>
        </w:rPr>
        <w:t>Attachment no.5</w:t>
      </w:r>
      <w:r>
        <w:rPr>
          <w:rFonts w:asciiTheme="minorHAnsi" w:hAnsiTheme="minorHAnsi"/>
          <w:b/>
          <w:sz w:val="24"/>
          <w:szCs w:val="24"/>
        </w:rPr>
        <w:fldChar w:fldCharType="end"/>
      </w:r>
    </w:p>
    <w:p w14:paraId="3F17118D" w14:textId="77777777" w:rsidR="00520AFC" w:rsidRPr="00CA1BAD" w:rsidRDefault="00520AFC" w:rsidP="00B72932">
      <w:pPr>
        <w:jc w:val="right"/>
        <w:rPr>
          <w:rFonts w:asciiTheme="minorHAnsi" w:hAnsiTheme="minorHAnsi"/>
          <w:b/>
          <w:sz w:val="24"/>
          <w:szCs w:val="24"/>
        </w:rPr>
      </w:pPr>
    </w:p>
    <w:p w14:paraId="73091148" w14:textId="28F0299E" w:rsidR="0002398A" w:rsidRPr="00CA1BAD" w:rsidRDefault="008B11A7" w:rsidP="00B72932">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center"/>
        <w:rPr>
          <w:rFonts w:asciiTheme="minorHAnsi" w:hAnsiTheme="minorHAnsi"/>
          <w:b/>
          <w:bCs/>
          <w:sz w:val="24"/>
          <w:szCs w:val="24"/>
          <w:lang w:val="sl-SI"/>
        </w:rPr>
      </w:pPr>
      <w:r>
        <w:rPr>
          <w:rFonts w:asciiTheme="minorHAnsi" w:hAnsiTheme="minorHAnsi"/>
          <w:b/>
          <w:bCs/>
          <w:sz w:val="24"/>
          <w:szCs w:val="24"/>
          <w:lang w:val="sl-SI"/>
        </w:rPr>
        <w:fldChar w:fldCharType="begin"/>
      </w:r>
      <w:r>
        <w:rPr>
          <w:rFonts w:asciiTheme="minorHAnsi" w:hAnsiTheme="minorHAnsi"/>
          <w:b/>
          <w:bCs/>
          <w:sz w:val="24"/>
          <w:szCs w:val="24"/>
          <w:lang w:val="sl-SI"/>
        </w:rPr>
        <w:instrText xml:space="preserve"> REF _Ref434569353 \h </w:instrText>
      </w:r>
      <w:r w:rsidR="00B72932">
        <w:rPr>
          <w:rFonts w:asciiTheme="minorHAnsi" w:hAnsiTheme="minorHAnsi"/>
          <w:b/>
          <w:bCs/>
          <w:sz w:val="24"/>
          <w:szCs w:val="24"/>
          <w:lang w:val="sl-SI"/>
        </w:rPr>
        <w:instrText xml:space="preserve"> \* MERGEFORMAT </w:instrText>
      </w:r>
      <w:r>
        <w:rPr>
          <w:rFonts w:asciiTheme="minorHAnsi" w:hAnsiTheme="minorHAnsi"/>
          <w:b/>
          <w:bCs/>
          <w:sz w:val="24"/>
          <w:szCs w:val="24"/>
          <w:lang w:val="sl-SI"/>
        </w:rPr>
      </w:r>
      <w:r>
        <w:rPr>
          <w:rFonts w:asciiTheme="minorHAnsi" w:hAnsiTheme="minorHAnsi"/>
          <w:b/>
          <w:bCs/>
          <w:sz w:val="24"/>
          <w:szCs w:val="24"/>
          <w:lang w:val="sl-SI"/>
        </w:rPr>
        <w:fldChar w:fldCharType="separate"/>
      </w:r>
      <w:r w:rsidR="004E5907" w:rsidRPr="00B361B1">
        <w:rPr>
          <w:rFonts w:asciiTheme="minorHAnsi" w:eastAsia="MS Mincho" w:hAnsiTheme="minorHAnsi"/>
          <w:b/>
          <w:sz w:val="24"/>
          <w:szCs w:val="24"/>
          <w:lang w:eastAsia="en-US"/>
        </w:rPr>
        <w:t>PROJECTS PERFORMED BY THE BIDDER AS CONTRACTOR IN THE PAST YEARS­ REFERENCES</w:t>
      </w:r>
      <w:r>
        <w:rPr>
          <w:rFonts w:asciiTheme="minorHAnsi" w:hAnsiTheme="minorHAnsi"/>
          <w:b/>
          <w:bCs/>
          <w:sz w:val="24"/>
          <w:szCs w:val="24"/>
          <w:lang w:val="sl-SI"/>
        </w:rPr>
        <w:fldChar w:fldCharType="end"/>
      </w:r>
    </w:p>
    <w:p w14:paraId="3DE8E6CD" w14:textId="77777777" w:rsidR="0002398A" w:rsidRPr="00CA1BAD" w:rsidRDefault="0002398A" w:rsidP="00B72932">
      <w:pPr>
        <w:jc w:val="both"/>
        <w:rPr>
          <w:rFonts w:asciiTheme="minorHAnsi" w:hAnsiTheme="minorHAnsi"/>
          <w:sz w:val="24"/>
          <w:szCs w:val="24"/>
        </w:rPr>
      </w:pPr>
    </w:p>
    <w:p w14:paraId="2AEB12D4" w14:textId="5DA22535" w:rsidR="00420632" w:rsidRPr="00CA1BAD" w:rsidRDefault="00852F78" w:rsidP="00B72932">
      <w:pPr>
        <w:jc w:val="both"/>
        <w:rPr>
          <w:rFonts w:asciiTheme="minorHAnsi" w:hAnsiTheme="minorHAnsi"/>
          <w:sz w:val="24"/>
          <w:szCs w:val="24"/>
        </w:rPr>
      </w:pPr>
      <w:r w:rsidRPr="00DC6D8A">
        <w:rPr>
          <w:rFonts w:asciiTheme="minorHAnsi" w:hAnsiTheme="minorHAnsi"/>
          <w:sz w:val="24"/>
          <w:szCs w:val="24"/>
          <w:highlight w:val="yellow"/>
        </w:rPr>
        <w:t xml:space="preserve">At least </w:t>
      </w:r>
      <w:r w:rsidR="00BC2D40" w:rsidRPr="00DC6D8A">
        <w:rPr>
          <w:rFonts w:asciiTheme="minorHAnsi" w:hAnsiTheme="minorHAnsi"/>
          <w:sz w:val="24"/>
          <w:szCs w:val="24"/>
          <w:highlight w:val="yellow"/>
        </w:rPr>
        <w:t>one</w:t>
      </w:r>
      <w:r w:rsidRPr="00DC6D8A">
        <w:rPr>
          <w:rFonts w:asciiTheme="minorHAnsi" w:hAnsiTheme="minorHAnsi"/>
          <w:sz w:val="24"/>
          <w:szCs w:val="24"/>
          <w:highlight w:val="yellow"/>
        </w:rPr>
        <w:t xml:space="preserve"> (</w:t>
      </w:r>
      <w:r w:rsidR="00BC2D40" w:rsidRPr="00DC6D8A">
        <w:rPr>
          <w:rFonts w:asciiTheme="minorHAnsi" w:hAnsiTheme="minorHAnsi"/>
          <w:sz w:val="24"/>
          <w:szCs w:val="24"/>
          <w:highlight w:val="yellow"/>
        </w:rPr>
        <w:t>1</w:t>
      </w:r>
      <w:r w:rsidRPr="00DC6D8A">
        <w:rPr>
          <w:rFonts w:asciiTheme="minorHAnsi" w:hAnsiTheme="minorHAnsi"/>
          <w:sz w:val="24"/>
          <w:szCs w:val="24"/>
          <w:highlight w:val="yellow"/>
        </w:rPr>
        <w:t xml:space="preserve">) confirmed </w:t>
      </w:r>
      <w:r w:rsidR="00EC6154" w:rsidRPr="00DC6D8A">
        <w:rPr>
          <w:rFonts w:asciiTheme="minorHAnsi" w:hAnsiTheme="minorHAnsi"/>
          <w:sz w:val="24"/>
          <w:szCs w:val="24"/>
          <w:highlight w:val="yellow"/>
        </w:rPr>
        <w:t>references of Design</w:t>
      </w:r>
      <w:r w:rsidR="002666BB" w:rsidRPr="00DC6D8A">
        <w:rPr>
          <w:rFonts w:asciiTheme="minorHAnsi" w:hAnsiTheme="minorHAnsi"/>
          <w:sz w:val="24"/>
          <w:szCs w:val="24"/>
          <w:highlight w:val="yellow"/>
        </w:rPr>
        <w:t>,</w:t>
      </w:r>
      <w:r w:rsidR="00BC2D40" w:rsidRPr="00DC6D8A">
        <w:rPr>
          <w:rFonts w:asciiTheme="minorHAnsi" w:hAnsiTheme="minorHAnsi"/>
          <w:sz w:val="24"/>
          <w:szCs w:val="24"/>
          <w:highlight w:val="yellow"/>
        </w:rPr>
        <w:t xml:space="preserve"> Manufacturing, Delivery,</w:t>
      </w:r>
      <w:r w:rsidR="002666BB" w:rsidRPr="00DC6D8A">
        <w:rPr>
          <w:rFonts w:asciiTheme="minorHAnsi" w:hAnsiTheme="minorHAnsi"/>
          <w:sz w:val="24"/>
          <w:szCs w:val="24"/>
          <w:highlight w:val="yellow"/>
        </w:rPr>
        <w:t xml:space="preserve"> Instal</w:t>
      </w:r>
      <w:r w:rsidR="00EC6154" w:rsidRPr="00DC6D8A">
        <w:rPr>
          <w:rFonts w:asciiTheme="minorHAnsi" w:hAnsiTheme="minorHAnsi"/>
          <w:sz w:val="24"/>
          <w:szCs w:val="24"/>
          <w:highlight w:val="yellow"/>
        </w:rPr>
        <w:t>l</w:t>
      </w:r>
      <w:r w:rsidR="002666BB" w:rsidRPr="00DC6D8A">
        <w:rPr>
          <w:rFonts w:asciiTheme="minorHAnsi" w:hAnsiTheme="minorHAnsi"/>
          <w:sz w:val="24"/>
          <w:szCs w:val="24"/>
          <w:highlight w:val="yellow"/>
        </w:rPr>
        <w:t>ation, Commis</w:t>
      </w:r>
      <w:r w:rsidR="00EC6154" w:rsidRPr="00DC6D8A">
        <w:rPr>
          <w:rFonts w:asciiTheme="minorHAnsi" w:hAnsiTheme="minorHAnsi"/>
          <w:sz w:val="24"/>
          <w:szCs w:val="24"/>
          <w:highlight w:val="yellow"/>
        </w:rPr>
        <w:t>s</w:t>
      </w:r>
      <w:r w:rsidR="002666BB" w:rsidRPr="00DC6D8A">
        <w:rPr>
          <w:rFonts w:asciiTheme="minorHAnsi" w:hAnsiTheme="minorHAnsi"/>
          <w:sz w:val="24"/>
          <w:szCs w:val="24"/>
          <w:highlight w:val="yellow"/>
        </w:rPr>
        <w:t>ioning</w:t>
      </w:r>
      <w:r w:rsidR="00BC2D40" w:rsidRPr="00DC6D8A">
        <w:rPr>
          <w:rFonts w:asciiTheme="minorHAnsi" w:hAnsiTheme="minorHAnsi"/>
          <w:sz w:val="24"/>
          <w:szCs w:val="24"/>
          <w:highlight w:val="yellow"/>
        </w:rPr>
        <w:t xml:space="preserve"> </w:t>
      </w:r>
      <w:r w:rsidRPr="00DC6D8A">
        <w:rPr>
          <w:rFonts w:asciiTheme="minorHAnsi" w:hAnsiTheme="minorHAnsi"/>
          <w:sz w:val="24"/>
          <w:szCs w:val="24"/>
          <w:highlight w:val="yellow"/>
        </w:rPr>
        <w:t xml:space="preserve">of </w:t>
      </w:r>
      <w:r w:rsidR="00BC2D40" w:rsidRPr="00DC6D8A">
        <w:rPr>
          <w:rFonts w:asciiTheme="minorHAnsi" w:hAnsiTheme="minorHAnsi"/>
          <w:sz w:val="24"/>
          <w:szCs w:val="24"/>
          <w:highlight w:val="yellow"/>
        </w:rPr>
        <w:t xml:space="preserve">similar or the same </w:t>
      </w:r>
      <w:r w:rsidRPr="00DC6D8A">
        <w:rPr>
          <w:rFonts w:asciiTheme="minorHAnsi" w:hAnsiTheme="minorHAnsi"/>
          <w:sz w:val="24"/>
          <w:szCs w:val="24"/>
          <w:highlight w:val="yellow"/>
        </w:rPr>
        <w:t>ASME Code Heat Exchanger</w:t>
      </w:r>
      <w:r w:rsidR="00EC6154" w:rsidRPr="00DC6D8A">
        <w:rPr>
          <w:rFonts w:asciiTheme="minorHAnsi" w:hAnsiTheme="minorHAnsi"/>
          <w:sz w:val="24"/>
          <w:szCs w:val="24"/>
          <w:highlight w:val="yellow"/>
        </w:rPr>
        <w:t xml:space="preserve"> </w:t>
      </w:r>
      <w:r w:rsidR="000A07FD" w:rsidRPr="00DC6D8A">
        <w:rPr>
          <w:rFonts w:asciiTheme="minorHAnsi" w:hAnsiTheme="minorHAnsi"/>
          <w:sz w:val="24"/>
          <w:szCs w:val="24"/>
          <w:highlight w:val="yellow"/>
        </w:rPr>
        <w:t xml:space="preserve">within the last </w:t>
      </w:r>
      <w:r w:rsidR="00BC2D40" w:rsidRPr="00DC6D8A">
        <w:rPr>
          <w:rFonts w:asciiTheme="minorHAnsi" w:hAnsiTheme="minorHAnsi"/>
          <w:sz w:val="24"/>
          <w:szCs w:val="24"/>
          <w:highlight w:val="yellow"/>
        </w:rPr>
        <w:t>twenty</w:t>
      </w:r>
      <w:r w:rsidR="000A07FD" w:rsidRPr="00DC6D8A">
        <w:rPr>
          <w:rFonts w:asciiTheme="minorHAnsi" w:hAnsiTheme="minorHAnsi"/>
          <w:sz w:val="24"/>
          <w:szCs w:val="24"/>
          <w:highlight w:val="yellow"/>
        </w:rPr>
        <w:t xml:space="preserve"> (</w:t>
      </w:r>
      <w:r w:rsidR="00BC2D40" w:rsidRPr="00DC6D8A">
        <w:rPr>
          <w:rFonts w:asciiTheme="minorHAnsi" w:hAnsiTheme="minorHAnsi"/>
          <w:sz w:val="24"/>
          <w:szCs w:val="24"/>
          <w:highlight w:val="yellow"/>
        </w:rPr>
        <w:t>2</w:t>
      </w:r>
      <w:r w:rsidR="000A07FD" w:rsidRPr="00DC6D8A">
        <w:rPr>
          <w:rFonts w:asciiTheme="minorHAnsi" w:hAnsiTheme="minorHAnsi"/>
          <w:sz w:val="24"/>
          <w:szCs w:val="24"/>
          <w:highlight w:val="yellow"/>
        </w:rPr>
        <w:t>0) years</w:t>
      </w:r>
    </w:p>
    <w:p w14:paraId="173E0604" w14:textId="77777777" w:rsidR="00AE5AC4" w:rsidRPr="00CA1BAD" w:rsidRDefault="00AE5AC4" w:rsidP="00B72932">
      <w:pPr>
        <w:jc w:val="center"/>
        <w:rPr>
          <w:rFonts w:asciiTheme="minorHAnsi" w:hAnsiTheme="minorHAnsi"/>
          <w:sz w:val="24"/>
          <w:szCs w:val="24"/>
        </w:rPr>
      </w:pPr>
    </w:p>
    <w:tbl>
      <w:tblPr>
        <w:tblStyle w:val="TableGrid"/>
        <w:tblW w:w="9073" w:type="dxa"/>
        <w:tblInd w:w="-34" w:type="dxa"/>
        <w:tblLook w:val="04A0" w:firstRow="1" w:lastRow="0" w:firstColumn="1" w:lastColumn="0" w:noHBand="0" w:noVBand="1"/>
      </w:tblPr>
      <w:tblGrid>
        <w:gridCol w:w="709"/>
        <w:gridCol w:w="2552"/>
        <w:gridCol w:w="1559"/>
        <w:gridCol w:w="1134"/>
        <w:gridCol w:w="1843"/>
        <w:gridCol w:w="1276"/>
      </w:tblGrid>
      <w:tr w:rsidR="00C70286" w:rsidRPr="00CA1BAD" w14:paraId="5C8C5625" w14:textId="77777777" w:rsidTr="007E6A96">
        <w:trPr>
          <w:trHeight w:val="306"/>
        </w:trPr>
        <w:tc>
          <w:tcPr>
            <w:tcW w:w="709" w:type="dxa"/>
            <w:vAlign w:val="center"/>
          </w:tcPr>
          <w:p w14:paraId="4179875E" w14:textId="77777777" w:rsidR="00C70286" w:rsidRPr="00CA1BAD" w:rsidRDefault="00C70286" w:rsidP="00B72932">
            <w:pPr>
              <w:jc w:val="center"/>
              <w:rPr>
                <w:rFonts w:asciiTheme="minorHAnsi" w:hAnsiTheme="minorHAnsi"/>
                <w:sz w:val="24"/>
                <w:szCs w:val="24"/>
              </w:rPr>
            </w:pPr>
          </w:p>
          <w:p w14:paraId="6E4AF8AA" w14:textId="77777777" w:rsidR="00C70286" w:rsidRPr="00CA1BAD" w:rsidRDefault="00C70286" w:rsidP="00B72932">
            <w:pPr>
              <w:jc w:val="center"/>
              <w:rPr>
                <w:rFonts w:asciiTheme="minorHAnsi" w:hAnsiTheme="minorHAnsi"/>
                <w:sz w:val="24"/>
                <w:szCs w:val="24"/>
              </w:rPr>
            </w:pPr>
            <w:r w:rsidRPr="00CA1BAD">
              <w:rPr>
                <w:rFonts w:asciiTheme="minorHAnsi" w:hAnsiTheme="minorHAnsi"/>
                <w:sz w:val="24"/>
                <w:szCs w:val="24"/>
              </w:rPr>
              <w:t>No</w:t>
            </w:r>
          </w:p>
        </w:tc>
        <w:tc>
          <w:tcPr>
            <w:tcW w:w="2552" w:type="dxa"/>
            <w:vAlign w:val="center"/>
          </w:tcPr>
          <w:p w14:paraId="4D327197" w14:textId="77777777" w:rsidR="00C70286" w:rsidRPr="00CA1BAD" w:rsidRDefault="00C70286" w:rsidP="00B72932">
            <w:pPr>
              <w:jc w:val="center"/>
              <w:rPr>
                <w:rFonts w:asciiTheme="minorHAnsi" w:hAnsiTheme="minorHAnsi"/>
                <w:sz w:val="24"/>
                <w:szCs w:val="24"/>
              </w:rPr>
            </w:pPr>
          </w:p>
          <w:p w14:paraId="233C93FC" w14:textId="77777777" w:rsidR="00C70286" w:rsidRPr="00CA1BAD" w:rsidRDefault="00C70286" w:rsidP="00B72932">
            <w:pPr>
              <w:jc w:val="center"/>
              <w:rPr>
                <w:rFonts w:asciiTheme="minorHAnsi" w:hAnsiTheme="minorHAnsi"/>
                <w:sz w:val="24"/>
                <w:szCs w:val="24"/>
              </w:rPr>
            </w:pPr>
            <w:r w:rsidRPr="00CA1BAD">
              <w:rPr>
                <w:rFonts w:asciiTheme="minorHAnsi" w:hAnsiTheme="minorHAnsi"/>
                <w:sz w:val="24"/>
                <w:szCs w:val="24"/>
              </w:rPr>
              <w:t>Service Name and Description</w:t>
            </w:r>
          </w:p>
        </w:tc>
        <w:tc>
          <w:tcPr>
            <w:tcW w:w="1559" w:type="dxa"/>
            <w:vAlign w:val="center"/>
          </w:tcPr>
          <w:p w14:paraId="6605F420" w14:textId="77777777" w:rsidR="00C70286" w:rsidRDefault="00C70286" w:rsidP="00B72932">
            <w:pPr>
              <w:jc w:val="center"/>
              <w:rPr>
                <w:rFonts w:asciiTheme="minorHAnsi" w:hAnsiTheme="minorHAnsi"/>
                <w:sz w:val="24"/>
                <w:szCs w:val="24"/>
              </w:rPr>
            </w:pPr>
          </w:p>
          <w:p w14:paraId="0D7357B4" w14:textId="77777777" w:rsidR="00C70286" w:rsidRPr="00CA1BAD" w:rsidRDefault="00C70286" w:rsidP="00B72932">
            <w:pPr>
              <w:jc w:val="center"/>
              <w:rPr>
                <w:rFonts w:asciiTheme="minorHAnsi" w:hAnsiTheme="minorHAnsi"/>
                <w:sz w:val="24"/>
                <w:szCs w:val="24"/>
              </w:rPr>
            </w:pPr>
            <w:r>
              <w:rPr>
                <w:rFonts w:asciiTheme="minorHAnsi" w:hAnsiTheme="minorHAnsi"/>
                <w:sz w:val="24"/>
                <w:szCs w:val="24"/>
              </w:rPr>
              <w:t>Contract Value</w:t>
            </w:r>
          </w:p>
        </w:tc>
        <w:tc>
          <w:tcPr>
            <w:tcW w:w="1134" w:type="dxa"/>
            <w:vAlign w:val="center"/>
          </w:tcPr>
          <w:p w14:paraId="1CF85355" w14:textId="77777777" w:rsidR="00C70286" w:rsidRPr="00CA1BAD" w:rsidRDefault="00C70286" w:rsidP="00B72932">
            <w:pPr>
              <w:jc w:val="center"/>
              <w:rPr>
                <w:rFonts w:asciiTheme="minorHAnsi" w:hAnsiTheme="minorHAnsi"/>
                <w:sz w:val="24"/>
                <w:szCs w:val="24"/>
              </w:rPr>
            </w:pPr>
          </w:p>
          <w:p w14:paraId="7DA1AD88" w14:textId="77777777" w:rsidR="00C70286" w:rsidRPr="00CA1BAD" w:rsidRDefault="00C70286" w:rsidP="00B72932">
            <w:pPr>
              <w:jc w:val="center"/>
              <w:rPr>
                <w:rFonts w:asciiTheme="minorHAnsi" w:hAnsiTheme="minorHAnsi"/>
                <w:sz w:val="24"/>
                <w:szCs w:val="24"/>
              </w:rPr>
            </w:pPr>
            <w:r w:rsidRPr="00CA1BAD">
              <w:rPr>
                <w:rFonts w:asciiTheme="minorHAnsi" w:hAnsiTheme="minorHAnsi"/>
                <w:sz w:val="24"/>
                <w:szCs w:val="24"/>
              </w:rPr>
              <w:t>Year</w:t>
            </w:r>
          </w:p>
        </w:tc>
        <w:tc>
          <w:tcPr>
            <w:tcW w:w="1843" w:type="dxa"/>
            <w:vAlign w:val="center"/>
          </w:tcPr>
          <w:p w14:paraId="3E8B2973" w14:textId="77777777" w:rsidR="00C70286" w:rsidRPr="00CA1BAD" w:rsidRDefault="00C70286" w:rsidP="00B72932">
            <w:pPr>
              <w:jc w:val="center"/>
              <w:rPr>
                <w:rFonts w:asciiTheme="minorHAnsi" w:hAnsiTheme="minorHAnsi"/>
                <w:sz w:val="24"/>
                <w:szCs w:val="24"/>
              </w:rPr>
            </w:pPr>
            <w:r w:rsidRPr="00CA1BAD">
              <w:rPr>
                <w:rFonts w:asciiTheme="minorHAnsi" w:hAnsiTheme="minorHAnsi"/>
                <w:sz w:val="24"/>
                <w:szCs w:val="24"/>
              </w:rPr>
              <w:t>Investor,</w:t>
            </w:r>
          </w:p>
          <w:p w14:paraId="7BC2021B" w14:textId="77777777" w:rsidR="00C70286" w:rsidRPr="00CA1BAD" w:rsidRDefault="00C70286" w:rsidP="00B72932">
            <w:pPr>
              <w:jc w:val="center"/>
              <w:rPr>
                <w:rFonts w:asciiTheme="minorHAnsi" w:hAnsiTheme="minorHAnsi"/>
                <w:sz w:val="24"/>
                <w:szCs w:val="24"/>
              </w:rPr>
            </w:pPr>
            <w:r w:rsidRPr="00CA1BAD">
              <w:rPr>
                <w:rFonts w:asciiTheme="minorHAnsi" w:hAnsiTheme="minorHAnsi"/>
                <w:sz w:val="24"/>
                <w:szCs w:val="24"/>
              </w:rPr>
              <w:t>Purchaser</w:t>
            </w:r>
            <w:r w:rsidR="008D50E2">
              <w:rPr>
                <w:rFonts w:asciiTheme="minorHAnsi" w:hAnsiTheme="minorHAnsi"/>
                <w:sz w:val="24"/>
                <w:szCs w:val="24"/>
              </w:rPr>
              <w:t xml:space="preserve"> </w:t>
            </w:r>
            <w:r w:rsidR="008D50E2" w:rsidRPr="008D50E2">
              <w:rPr>
                <w:rFonts w:asciiTheme="minorHAnsi" w:hAnsiTheme="minorHAnsi"/>
                <w:sz w:val="24"/>
                <w:szCs w:val="24"/>
              </w:rPr>
              <w:t>with email of the contact person</w:t>
            </w:r>
          </w:p>
        </w:tc>
        <w:tc>
          <w:tcPr>
            <w:tcW w:w="1276" w:type="dxa"/>
            <w:vAlign w:val="center"/>
          </w:tcPr>
          <w:p w14:paraId="5CD7C423" w14:textId="77777777" w:rsidR="00C70286" w:rsidRPr="00CA1BAD" w:rsidRDefault="00C70286" w:rsidP="00B72932">
            <w:pPr>
              <w:jc w:val="center"/>
              <w:rPr>
                <w:rFonts w:asciiTheme="minorHAnsi" w:hAnsiTheme="minorHAnsi"/>
                <w:sz w:val="24"/>
                <w:szCs w:val="24"/>
              </w:rPr>
            </w:pPr>
            <w:r w:rsidRPr="00CA1BAD">
              <w:rPr>
                <w:rFonts w:asciiTheme="minorHAnsi" w:hAnsiTheme="minorHAnsi"/>
                <w:sz w:val="24"/>
                <w:szCs w:val="24"/>
              </w:rPr>
              <w:t>We have performed the reference work as(A, B or C)</w:t>
            </w:r>
          </w:p>
        </w:tc>
      </w:tr>
      <w:tr w:rsidR="00C70286" w:rsidRPr="00CA1BAD" w14:paraId="49E8BD36" w14:textId="77777777" w:rsidTr="007E6A96">
        <w:trPr>
          <w:trHeight w:val="567"/>
        </w:trPr>
        <w:tc>
          <w:tcPr>
            <w:tcW w:w="709" w:type="dxa"/>
            <w:vAlign w:val="center"/>
          </w:tcPr>
          <w:p w14:paraId="0ED1A4B5" w14:textId="77777777" w:rsidR="00C70286" w:rsidRPr="00CA1BAD" w:rsidRDefault="00C70286" w:rsidP="00B72932">
            <w:pPr>
              <w:jc w:val="center"/>
              <w:rPr>
                <w:rFonts w:asciiTheme="minorHAnsi" w:hAnsiTheme="minorHAnsi"/>
                <w:sz w:val="24"/>
                <w:szCs w:val="24"/>
              </w:rPr>
            </w:pPr>
            <w:r w:rsidRPr="00CA1BAD">
              <w:rPr>
                <w:rFonts w:asciiTheme="minorHAnsi" w:hAnsiTheme="minorHAnsi"/>
                <w:sz w:val="24"/>
                <w:szCs w:val="24"/>
              </w:rPr>
              <w:t>1</w:t>
            </w:r>
          </w:p>
        </w:tc>
        <w:tc>
          <w:tcPr>
            <w:tcW w:w="2552" w:type="dxa"/>
            <w:vAlign w:val="center"/>
          </w:tcPr>
          <w:p w14:paraId="1BA87060" w14:textId="77777777" w:rsidR="00C70286" w:rsidRPr="00CA1BAD" w:rsidRDefault="00C70286" w:rsidP="00B72932">
            <w:pPr>
              <w:rPr>
                <w:rFonts w:asciiTheme="minorHAnsi" w:hAnsiTheme="minorHAnsi"/>
                <w:sz w:val="24"/>
                <w:szCs w:val="24"/>
              </w:rPr>
            </w:pPr>
          </w:p>
        </w:tc>
        <w:tc>
          <w:tcPr>
            <w:tcW w:w="1559" w:type="dxa"/>
            <w:vAlign w:val="center"/>
          </w:tcPr>
          <w:p w14:paraId="27EBC454" w14:textId="77777777" w:rsidR="00C70286" w:rsidRPr="00CA1BAD" w:rsidRDefault="00C70286" w:rsidP="00B72932">
            <w:pPr>
              <w:jc w:val="center"/>
              <w:rPr>
                <w:rFonts w:asciiTheme="minorHAnsi" w:hAnsiTheme="minorHAnsi"/>
                <w:sz w:val="24"/>
                <w:szCs w:val="24"/>
              </w:rPr>
            </w:pPr>
          </w:p>
        </w:tc>
        <w:tc>
          <w:tcPr>
            <w:tcW w:w="1134" w:type="dxa"/>
            <w:vAlign w:val="center"/>
          </w:tcPr>
          <w:p w14:paraId="1AD79FDD" w14:textId="77777777" w:rsidR="00C70286" w:rsidRPr="00CA1BAD" w:rsidRDefault="00C70286" w:rsidP="00B72932">
            <w:pPr>
              <w:jc w:val="center"/>
              <w:rPr>
                <w:rFonts w:asciiTheme="minorHAnsi" w:hAnsiTheme="minorHAnsi"/>
                <w:sz w:val="24"/>
                <w:szCs w:val="24"/>
              </w:rPr>
            </w:pPr>
          </w:p>
        </w:tc>
        <w:tc>
          <w:tcPr>
            <w:tcW w:w="1843" w:type="dxa"/>
            <w:vAlign w:val="center"/>
          </w:tcPr>
          <w:p w14:paraId="5D1C907D" w14:textId="77777777" w:rsidR="00C70286" w:rsidRPr="00CA1BAD" w:rsidRDefault="00C70286" w:rsidP="00B72932">
            <w:pPr>
              <w:rPr>
                <w:rFonts w:asciiTheme="minorHAnsi" w:hAnsiTheme="minorHAnsi"/>
                <w:sz w:val="24"/>
                <w:szCs w:val="24"/>
              </w:rPr>
            </w:pPr>
          </w:p>
        </w:tc>
        <w:tc>
          <w:tcPr>
            <w:tcW w:w="1276" w:type="dxa"/>
            <w:vAlign w:val="center"/>
          </w:tcPr>
          <w:p w14:paraId="2BDFF5E3" w14:textId="77777777" w:rsidR="00C70286" w:rsidRPr="00CA1BAD" w:rsidRDefault="00C70286" w:rsidP="00B72932">
            <w:pPr>
              <w:jc w:val="center"/>
              <w:rPr>
                <w:rFonts w:asciiTheme="minorHAnsi" w:hAnsiTheme="minorHAnsi"/>
                <w:sz w:val="24"/>
                <w:szCs w:val="24"/>
              </w:rPr>
            </w:pPr>
          </w:p>
        </w:tc>
      </w:tr>
      <w:tr w:rsidR="00C70286" w:rsidRPr="007430D3" w14:paraId="024BC83A" w14:textId="77777777" w:rsidTr="007E6A96">
        <w:trPr>
          <w:trHeight w:val="567"/>
        </w:trPr>
        <w:tc>
          <w:tcPr>
            <w:tcW w:w="709" w:type="dxa"/>
            <w:vAlign w:val="center"/>
          </w:tcPr>
          <w:p w14:paraId="00AF9FDB" w14:textId="77777777" w:rsidR="00C70286" w:rsidRPr="00CA1BAD" w:rsidRDefault="00C70286" w:rsidP="00B72932">
            <w:pPr>
              <w:jc w:val="center"/>
              <w:rPr>
                <w:rFonts w:asciiTheme="minorHAnsi" w:hAnsiTheme="minorHAnsi"/>
                <w:sz w:val="24"/>
                <w:szCs w:val="24"/>
              </w:rPr>
            </w:pPr>
            <w:r w:rsidRPr="00CA1BAD">
              <w:rPr>
                <w:rFonts w:asciiTheme="minorHAnsi" w:hAnsiTheme="minorHAnsi"/>
                <w:sz w:val="24"/>
                <w:szCs w:val="24"/>
              </w:rPr>
              <w:t>2</w:t>
            </w:r>
          </w:p>
        </w:tc>
        <w:tc>
          <w:tcPr>
            <w:tcW w:w="2552" w:type="dxa"/>
            <w:vAlign w:val="center"/>
          </w:tcPr>
          <w:p w14:paraId="6C9442DD" w14:textId="77777777" w:rsidR="00C70286" w:rsidRPr="00CA1BAD" w:rsidRDefault="00C70286" w:rsidP="00B72932">
            <w:pPr>
              <w:jc w:val="center"/>
              <w:rPr>
                <w:rFonts w:asciiTheme="minorHAnsi" w:hAnsiTheme="minorHAnsi"/>
                <w:sz w:val="24"/>
                <w:szCs w:val="24"/>
              </w:rPr>
            </w:pPr>
          </w:p>
        </w:tc>
        <w:tc>
          <w:tcPr>
            <w:tcW w:w="1559" w:type="dxa"/>
            <w:vAlign w:val="center"/>
          </w:tcPr>
          <w:p w14:paraId="0ED5FBDF" w14:textId="77777777" w:rsidR="00C70286" w:rsidRPr="00CA1BAD" w:rsidRDefault="00C70286" w:rsidP="00B72932">
            <w:pPr>
              <w:jc w:val="center"/>
              <w:rPr>
                <w:rFonts w:asciiTheme="minorHAnsi" w:hAnsiTheme="minorHAnsi"/>
                <w:sz w:val="24"/>
                <w:szCs w:val="24"/>
              </w:rPr>
            </w:pPr>
          </w:p>
        </w:tc>
        <w:tc>
          <w:tcPr>
            <w:tcW w:w="1134" w:type="dxa"/>
            <w:vAlign w:val="center"/>
          </w:tcPr>
          <w:p w14:paraId="422C4219" w14:textId="77777777" w:rsidR="00C70286" w:rsidRPr="00CA1BAD" w:rsidRDefault="00C70286" w:rsidP="00B72932">
            <w:pPr>
              <w:jc w:val="center"/>
              <w:rPr>
                <w:rFonts w:asciiTheme="minorHAnsi" w:hAnsiTheme="minorHAnsi"/>
                <w:sz w:val="24"/>
                <w:szCs w:val="24"/>
              </w:rPr>
            </w:pPr>
          </w:p>
        </w:tc>
        <w:tc>
          <w:tcPr>
            <w:tcW w:w="1843" w:type="dxa"/>
            <w:vAlign w:val="center"/>
          </w:tcPr>
          <w:p w14:paraId="36F099BE" w14:textId="77777777" w:rsidR="00C70286" w:rsidRPr="00CA1BAD" w:rsidRDefault="00C70286" w:rsidP="00B72932">
            <w:pPr>
              <w:rPr>
                <w:rFonts w:asciiTheme="minorHAnsi" w:hAnsiTheme="minorHAnsi"/>
                <w:sz w:val="24"/>
                <w:szCs w:val="24"/>
              </w:rPr>
            </w:pPr>
          </w:p>
        </w:tc>
        <w:tc>
          <w:tcPr>
            <w:tcW w:w="1276" w:type="dxa"/>
            <w:vAlign w:val="center"/>
          </w:tcPr>
          <w:p w14:paraId="4746CDA3" w14:textId="77777777" w:rsidR="00C70286" w:rsidRPr="00CA1BAD" w:rsidRDefault="00C70286" w:rsidP="00B72932">
            <w:pPr>
              <w:jc w:val="center"/>
              <w:rPr>
                <w:rFonts w:asciiTheme="minorHAnsi" w:hAnsiTheme="minorHAnsi"/>
                <w:sz w:val="24"/>
                <w:szCs w:val="24"/>
              </w:rPr>
            </w:pPr>
          </w:p>
        </w:tc>
      </w:tr>
      <w:tr w:rsidR="00C70286" w:rsidRPr="007430D3" w14:paraId="17FA2775" w14:textId="77777777" w:rsidTr="007E6A96">
        <w:trPr>
          <w:trHeight w:val="567"/>
        </w:trPr>
        <w:tc>
          <w:tcPr>
            <w:tcW w:w="709" w:type="dxa"/>
            <w:vAlign w:val="center"/>
          </w:tcPr>
          <w:p w14:paraId="304CFCAA" w14:textId="77777777" w:rsidR="00C70286" w:rsidRPr="00CA1BAD" w:rsidRDefault="00C70286" w:rsidP="00B72932">
            <w:pPr>
              <w:jc w:val="center"/>
              <w:rPr>
                <w:rFonts w:asciiTheme="minorHAnsi" w:hAnsiTheme="minorHAnsi"/>
                <w:sz w:val="24"/>
                <w:szCs w:val="24"/>
              </w:rPr>
            </w:pPr>
            <w:r w:rsidRPr="00CA1BAD">
              <w:rPr>
                <w:rFonts w:asciiTheme="minorHAnsi" w:hAnsiTheme="minorHAnsi"/>
                <w:sz w:val="24"/>
                <w:szCs w:val="24"/>
              </w:rPr>
              <w:t>3</w:t>
            </w:r>
          </w:p>
        </w:tc>
        <w:tc>
          <w:tcPr>
            <w:tcW w:w="2552" w:type="dxa"/>
            <w:vAlign w:val="center"/>
          </w:tcPr>
          <w:p w14:paraId="1485C3F4" w14:textId="77777777" w:rsidR="00C70286" w:rsidRPr="00CA1BAD" w:rsidRDefault="00C70286" w:rsidP="00B72932">
            <w:pPr>
              <w:jc w:val="center"/>
              <w:rPr>
                <w:rFonts w:asciiTheme="minorHAnsi" w:hAnsiTheme="minorHAnsi"/>
                <w:sz w:val="24"/>
                <w:szCs w:val="24"/>
              </w:rPr>
            </w:pPr>
          </w:p>
        </w:tc>
        <w:tc>
          <w:tcPr>
            <w:tcW w:w="1559" w:type="dxa"/>
            <w:vAlign w:val="center"/>
          </w:tcPr>
          <w:p w14:paraId="6ABB28FA" w14:textId="77777777" w:rsidR="00C70286" w:rsidRPr="00CA1BAD" w:rsidRDefault="00C70286" w:rsidP="00B72932">
            <w:pPr>
              <w:jc w:val="center"/>
              <w:rPr>
                <w:rFonts w:asciiTheme="minorHAnsi" w:hAnsiTheme="minorHAnsi"/>
                <w:sz w:val="24"/>
                <w:szCs w:val="24"/>
              </w:rPr>
            </w:pPr>
          </w:p>
        </w:tc>
        <w:tc>
          <w:tcPr>
            <w:tcW w:w="1134" w:type="dxa"/>
            <w:vAlign w:val="center"/>
          </w:tcPr>
          <w:p w14:paraId="291FE7A6" w14:textId="77777777" w:rsidR="00C70286" w:rsidRPr="00CA1BAD" w:rsidRDefault="00C70286" w:rsidP="00B72932">
            <w:pPr>
              <w:jc w:val="center"/>
              <w:rPr>
                <w:rFonts w:asciiTheme="minorHAnsi" w:hAnsiTheme="minorHAnsi"/>
                <w:sz w:val="24"/>
                <w:szCs w:val="24"/>
              </w:rPr>
            </w:pPr>
          </w:p>
        </w:tc>
        <w:tc>
          <w:tcPr>
            <w:tcW w:w="1843" w:type="dxa"/>
            <w:vAlign w:val="center"/>
          </w:tcPr>
          <w:p w14:paraId="48068333" w14:textId="77777777" w:rsidR="00C70286" w:rsidRPr="00CA1BAD" w:rsidRDefault="00C70286" w:rsidP="00B72932">
            <w:pPr>
              <w:rPr>
                <w:rFonts w:asciiTheme="minorHAnsi" w:hAnsiTheme="minorHAnsi"/>
                <w:sz w:val="24"/>
                <w:szCs w:val="24"/>
              </w:rPr>
            </w:pPr>
          </w:p>
        </w:tc>
        <w:tc>
          <w:tcPr>
            <w:tcW w:w="1276" w:type="dxa"/>
            <w:vAlign w:val="center"/>
          </w:tcPr>
          <w:p w14:paraId="3CE428B3" w14:textId="77777777" w:rsidR="00C70286" w:rsidRPr="00CA1BAD" w:rsidRDefault="00C70286" w:rsidP="00B72932">
            <w:pPr>
              <w:jc w:val="center"/>
              <w:rPr>
                <w:rFonts w:asciiTheme="minorHAnsi" w:hAnsiTheme="minorHAnsi"/>
                <w:sz w:val="24"/>
                <w:szCs w:val="24"/>
              </w:rPr>
            </w:pPr>
          </w:p>
        </w:tc>
      </w:tr>
      <w:tr w:rsidR="00C70286" w:rsidRPr="007430D3" w14:paraId="729F9EE6" w14:textId="77777777" w:rsidTr="007E6A96">
        <w:trPr>
          <w:trHeight w:val="567"/>
        </w:trPr>
        <w:tc>
          <w:tcPr>
            <w:tcW w:w="709" w:type="dxa"/>
            <w:vAlign w:val="center"/>
          </w:tcPr>
          <w:p w14:paraId="72C87178" w14:textId="77777777" w:rsidR="00C70286" w:rsidRPr="00CA1BAD" w:rsidRDefault="00C70286" w:rsidP="00B72932">
            <w:pPr>
              <w:jc w:val="center"/>
              <w:rPr>
                <w:rFonts w:asciiTheme="minorHAnsi" w:hAnsiTheme="minorHAnsi"/>
                <w:sz w:val="24"/>
                <w:szCs w:val="24"/>
              </w:rPr>
            </w:pPr>
            <w:r w:rsidRPr="00CA1BAD">
              <w:rPr>
                <w:rFonts w:asciiTheme="minorHAnsi" w:hAnsiTheme="minorHAnsi"/>
                <w:sz w:val="24"/>
                <w:szCs w:val="24"/>
              </w:rPr>
              <w:t>4</w:t>
            </w:r>
          </w:p>
        </w:tc>
        <w:tc>
          <w:tcPr>
            <w:tcW w:w="2552" w:type="dxa"/>
            <w:vAlign w:val="center"/>
          </w:tcPr>
          <w:p w14:paraId="0EB5EAC1" w14:textId="77777777" w:rsidR="00C70286" w:rsidRPr="00CA1BAD" w:rsidRDefault="00C70286" w:rsidP="00B72932">
            <w:pPr>
              <w:jc w:val="center"/>
              <w:rPr>
                <w:rFonts w:asciiTheme="minorHAnsi" w:hAnsiTheme="minorHAnsi"/>
                <w:sz w:val="24"/>
                <w:szCs w:val="24"/>
              </w:rPr>
            </w:pPr>
          </w:p>
        </w:tc>
        <w:tc>
          <w:tcPr>
            <w:tcW w:w="1559" w:type="dxa"/>
            <w:vAlign w:val="center"/>
          </w:tcPr>
          <w:p w14:paraId="73FB9FCA" w14:textId="77777777" w:rsidR="00C70286" w:rsidRPr="00CA1BAD" w:rsidRDefault="00C70286" w:rsidP="00B72932">
            <w:pPr>
              <w:jc w:val="center"/>
              <w:rPr>
                <w:rFonts w:asciiTheme="minorHAnsi" w:hAnsiTheme="minorHAnsi"/>
                <w:sz w:val="24"/>
                <w:szCs w:val="24"/>
              </w:rPr>
            </w:pPr>
          </w:p>
        </w:tc>
        <w:tc>
          <w:tcPr>
            <w:tcW w:w="1134" w:type="dxa"/>
            <w:vAlign w:val="center"/>
          </w:tcPr>
          <w:p w14:paraId="172DF2A2" w14:textId="77777777" w:rsidR="00C70286" w:rsidRPr="00CA1BAD" w:rsidRDefault="00C70286" w:rsidP="00B72932">
            <w:pPr>
              <w:jc w:val="center"/>
              <w:rPr>
                <w:rFonts w:asciiTheme="minorHAnsi" w:hAnsiTheme="minorHAnsi"/>
                <w:sz w:val="24"/>
                <w:szCs w:val="24"/>
              </w:rPr>
            </w:pPr>
          </w:p>
        </w:tc>
        <w:tc>
          <w:tcPr>
            <w:tcW w:w="1843" w:type="dxa"/>
            <w:vAlign w:val="center"/>
          </w:tcPr>
          <w:p w14:paraId="58C1FA35" w14:textId="77777777" w:rsidR="00C70286" w:rsidRPr="00CA1BAD" w:rsidRDefault="00C70286" w:rsidP="00B72932">
            <w:pPr>
              <w:rPr>
                <w:rFonts w:asciiTheme="minorHAnsi" w:hAnsiTheme="minorHAnsi"/>
                <w:sz w:val="24"/>
                <w:szCs w:val="24"/>
              </w:rPr>
            </w:pPr>
          </w:p>
        </w:tc>
        <w:tc>
          <w:tcPr>
            <w:tcW w:w="1276" w:type="dxa"/>
            <w:vAlign w:val="center"/>
          </w:tcPr>
          <w:p w14:paraId="24A8966D" w14:textId="77777777" w:rsidR="00C70286" w:rsidRPr="00CA1BAD" w:rsidRDefault="00C70286" w:rsidP="00B72932">
            <w:pPr>
              <w:jc w:val="center"/>
              <w:rPr>
                <w:rFonts w:asciiTheme="minorHAnsi" w:hAnsiTheme="minorHAnsi"/>
                <w:sz w:val="24"/>
                <w:szCs w:val="24"/>
              </w:rPr>
            </w:pPr>
          </w:p>
        </w:tc>
      </w:tr>
    </w:tbl>
    <w:p w14:paraId="709FCC72" w14:textId="77777777" w:rsidR="00AE5AC4" w:rsidRPr="00CA1BAD" w:rsidRDefault="00AE5AC4" w:rsidP="00B72932">
      <w:pPr>
        <w:jc w:val="center"/>
        <w:rPr>
          <w:rFonts w:asciiTheme="minorHAnsi" w:hAnsiTheme="minorHAnsi"/>
          <w:sz w:val="24"/>
          <w:szCs w:val="24"/>
        </w:rPr>
      </w:pPr>
    </w:p>
    <w:p w14:paraId="3D732B06" w14:textId="77777777" w:rsidR="008A4CDE" w:rsidRPr="00CA1BAD" w:rsidRDefault="008A4CDE" w:rsidP="00B72932">
      <w:pPr>
        <w:rPr>
          <w:rFonts w:asciiTheme="minorHAnsi" w:hAnsiTheme="minorHAnsi"/>
          <w:sz w:val="24"/>
          <w:szCs w:val="24"/>
        </w:rPr>
      </w:pPr>
      <w:r w:rsidRPr="00CA1BAD">
        <w:rPr>
          <w:rFonts w:asciiTheme="minorHAnsi" w:hAnsiTheme="minorHAnsi"/>
          <w:sz w:val="24"/>
          <w:szCs w:val="24"/>
        </w:rPr>
        <w:t>We have performed the reference work as:</w:t>
      </w:r>
    </w:p>
    <w:p w14:paraId="06465788" w14:textId="77777777" w:rsidR="008A4CDE" w:rsidRPr="00CA1BAD" w:rsidRDefault="008A4CDE" w:rsidP="00B72932">
      <w:pPr>
        <w:pStyle w:val="ListParagraph"/>
        <w:numPr>
          <w:ilvl w:val="0"/>
          <w:numId w:val="10"/>
        </w:numPr>
        <w:rPr>
          <w:rFonts w:asciiTheme="minorHAnsi" w:hAnsiTheme="minorHAnsi"/>
          <w:sz w:val="24"/>
          <w:szCs w:val="24"/>
        </w:rPr>
      </w:pPr>
      <w:r w:rsidRPr="00CA1BAD">
        <w:rPr>
          <w:rFonts w:asciiTheme="minorHAnsi" w:hAnsiTheme="minorHAnsi"/>
          <w:sz w:val="24"/>
          <w:szCs w:val="24"/>
        </w:rPr>
        <w:t>as the only contractor</w:t>
      </w:r>
    </w:p>
    <w:p w14:paraId="5398A16C" w14:textId="77777777" w:rsidR="008A4CDE" w:rsidRPr="00CA1BAD" w:rsidRDefault="008A4CDE" w:rsidP="00B72932">
      <w:pPr>
        <w:pStyle w:val="ListParagraph"/>
        <w:numPr>
          <w:ilvl w:val="0"/>
          <w:numId w:val="10"/>
        </w:numPr>
        <w:rPr>
          <w:rFonts w:asciiTheme="minorHAnsi" w:hAnsiTheme="minorHAnsi"/>
          <w:sz w:val="24"/>
          <w:szCs w:val="24"/>
        </w:rPr>
      </w:pPr>
      <w:r w:rsidRPr="00CA1BAD">
        <w:rPr>
          <w:rFonts w:asciiTheme="minorHAnsi" w:hAnsiTheme="minorHAnsi"/>
          <w:sz w:val="24"/>
          <w:szCs w:val="24"/>
        </w:rPr>
        <w:t>as a member of joint venture</w:t>
      </w:r>
    </w:p>
    <w:p w14:paraId="21757BBC" w14:textId="77777777" w:rsidR="008A4CDE" w:rsidRPr="00CA1BAD" w:rsidRDefault="008A4CDE" w:rsidP="00B72932">
      <w:pPr>
        <w:pStyle w:val="ListParagraph"/>
        <w:numPr>
          <w:ilvl w:val="0"/>
          <w:numId w:val="10"/>
        </w:numPr>
        <w:rPr>
          <w:rFonts w:asciiTheme="minorHAnsi" w:hAnsiTheme="minorHAnsi"/>
          <w:sz w:val="24"/>
          <w:szCs w:val="24"/>
        </w:rPr>
      </w:pPr>
      <w:r w:rsidRPr="00CA1BAD">
        <w:rPr>
          <w:rFonts w:asciiTheme="minorHAnsi" w:hAnsiTheme="minorHAnsi"/>
          <w:sz w:val="24"/>
          <w:szCs w:val="24"/>
        </w:rPr>
        <w:t>as a subcontractor executing __% of total contractual work</w:t>
      </w:r>
    </w:p>
    <w:p w14:paraId="3318AA6C" w14:textId="77777777" w:rsidR="008A4CDE" w:rsidRPr="00CA1BAD" w:rsidRDefault="008A4CDE" w:rsidP="00B72932">
      <w:pPr>
        <w:jc w:val="center"/>
        <w:rPr>
          <w:rFonts w:asciiTheme="minorHAnsi" w:hAnsiTheme="minorHAnsi"/>
          <w:sz w:val="24"/>
          <w:szCs w:val="24"/>
        </w:rPr>
      </w:pPr>
    </w:p>
    <w:p w14:paraId="544EC3E1" w14:textId="77777777" w:rsidR="00F91C94" w:rsidRDefault="00F91C94" w:rsidP="00B72932">
      <w:pPr>
        <w:ind w:right="-311"/>
        <w:rPr>
          <w:rFonts w:asciiTheme="minorHAnsi" w:hAnsiTheme="minorHAnsi"/>
          <w:sz w:val="24"/>
          <w:szCs w:val="24"/>
        </w:rPr>
      </w:pPr>
      <w:r>
        <w:rPr>
          <w:rFonts w:asciiTheme="minorHAnsi" w:hAnsiTheme="minorHAnsi"/>
          <w:sz w:val="24"/>
          <w:szCs w:val="24"/>
        </w:rPr>
        <w:t xml:space="preserve">The Bidder shall attach the confirmed reference </w:t>
      </w:r>
      <w:r w:rsidRPr="00EC6154">
        <w:rPr>
          <w:rFonts w:asciiTheme="minorHAnsi" w:hAnsiTheme="minorHAnsi"/>
          <w:b/>
          <w:sz w:val="24"/>
          <w:szCs w:val="24"/>
        </w:rPr>
        <w:t>by the Investor</w:t>
      </w:r>
      <w:r>
        <w:rPr>
          <w:rFonts w:asciiTheme="minorHAnsi" w:hAnsiTheme="minorHAnsi"/>
          <w:sz w:val="24"/>
          <w:szCs w:val="24"/>
        </w:rPr>
        <w:t xml:space="preserve"> to this form as a proof.</w:t>
      </w:r>
    </w:p>
    <w:p w14:paraId="6CBD75FD" w14:textId="77777777" w:rsidR="00F91C94" w:rsidRDefault="00F91C94" w:rsidP="00B72932">
      <w:pPr>
        <w:ind w:right="-311"/>
        <w:rPr>
          <w:rFonts w:asciiTheme="minorHAnsi" w:hAnsiTheme="minorHAnsi"/>
          <w:sz w:val="24"/>
          <w:szCs w:val="24"/>
        </w:rPr>
      </w:pPr>
    </w:p>
    <w:p w14:paraId="3B64504A" w14:textId="77777777" w:rsidR="001F050E" w:rsidRPr="00CA1BAD" w:rsidRDefault="007E6A96" w:rsidP="00B72932">
      <w:pPr>
        <w:ind w:right="-311"/>
        <w:rPr>
          <w:rFonts w:asciiTheme="minorHAnsi" w:hAnsiTheme="minorHAnsi"/>
          <w:sz w:val="24"/>
          <w:szCs w:val="24"/>
        </w:rPr>
      </w:pPr>
      <w:r>
        <w:rPr>
          <w:rFonts w:asciiTheme="minorHAnsi" w:hAnsiTheme="minorHAnsi"/>
          <w:sz w:val="24"/>
          <w:szCs w:val="24"/>
        </w:rPr>
        <w:t>In case the Bidder engages the subcontractor, the subcontractor shall have the confirmed reference for his part of the service, delivery or</w:t>
      </w:r>
      <w:r w:rsidR="00BE0954">
        <w:rPr>
          <w:rFonts w:asciiTheme="minorHAnsi" w:hAnsiTheme="minorHAnsi"/>
          <w:sz w:val="24"/>
          <w:szCs w:val="24"/>
        </w:rPr>
        <w:t xml:space="preserve">/and </w:t>
      </w:r>
      <w:r w:rsidR="00971ADC">
        <w:rPr>
          <w:rFonts w:asciiTheme="minorHAnsi" w:hAnsiTheme="minorHAnsi"/>
          <w:sz w:val="24"/>
          <w:szCs w:val="24"/>
        </w:rPr>
        <w:t>civil works and shall fill in</w:t>
      </w:r>
      <w:r w:rsidR="00520AFC">
        <w:rPr>
          <w:rFonts w:asciiTheme="minorHAnsi" w:hAnsiTheme="minorHAnsi"/>
          <w:sz w:val="24"/>
          <w:szCs w:val="24"/>
        </w:rPr>
        <w:t xml:space="preserve"> and sign</w:t>
      </w:r>
      <w:r w:rsidR="008D50E2">
        <w:rPr>
          <w:rFonts w:asciiTheme="minorHAnsi" w:hAnsiTheme="minorHAnsi"/>
          <w:sz w:val="24"/>
          <w:szCs w:val="24"/>
        </w:rPr>
        <w:t xml:space="preserve"> this form.</w:t>
      </w:r>
    </w:p>
    <w:p w14:paraId="1268F795" w14:textId="77777777" w:rsidR="001F050E" w:rsidRPr="00CA1BAD" w:rsidRDefault="001F050E" w:rsidP="00B72932">
      <w:pPr>
        <w:rPr>
          <w:rFonts w:asciiTheme="minorHAnsi" w:hAnsiTheme="minorHAnsi"/>
          <w:sz w:val="24"/>
          <w:szCs w:val="24"/>
        </w:rPr>
      </w:pPr>
    </w:p>
    <w:p w14:paraId="5FEEDAA8" w14:textId="77777777" w:rsidR="0053565A" w:rsidRPr="00CA1BAD" w:rsidRDefault="001F050E" w:rsidP="00B72932">
      <w:pPr>
        <w:rPr>
          <w:rFonts w:asciiTheme="minorHAnsi" w:eastAsia="Calibri" w:hAnsiTheme="minorHAnsi"/>
          <w:sz w:val="24"/>
          <w:szCs w:val="24"/>
          <w:lang w:eastAsia="en-US"/>
        </w:rPr>
      </w:pPr>
      <w:r w:rsidRPr="00CA1BAD">
        <w:rPr>
          <w:rFonts w:asciiTheme="minorHAnsi" w:eastAsia="Calibri" w:hAnsiTheme="minorHAnsi"/>
          <w:sz w:val="24"/>
          <w:szCs w:val="24"/>
          <w:lang w:eastAsia="en-US"/>
        </w:rPr>
        <w:t xml:space="preserve">Place and </w:t>
      </w:r>
      <w:r w:rsidR="00567A5B">
        <w:rPr>
          <w:rFonts w:asciiTheme="minorHAnsi" w:eastAsia="Calibri" w:hAnsiTheme="minorHAnsi"/>
          <w:sz w:val="24"/>
          <w:szCs w:val="24"/>
          <w:lang w:eastAsia="en-US"/>
        </w:rPr>
        <w:t>D</w:t>
      </w:r>
      <w:r w:rsidRPr="00CA1BAD">
        <w:rPr>
          <w:rFonts w:asciiTheme="minorHAnsi" w:eastAsia="Calibri" w:hAnsiTheme="minorHAnsi"/>
          <w:sz w:val="24"/>
          <w:szCs w:val="24"/>
          <w:lang w:eastAsia="en-US"/>
        </w:rPr>
        <w:t xml:space="preserve">ate: </w:t>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r>
      <w:r w:rsidRPr="00CA1BAD">
        <w:rPr>
          <w:rFonts w:asciiTheme="minorHAnsi" w:eastAsia="Calibri" w:hAnsiTheme="minorHAnsi"/>
          <w:sz w:val="24"/>
          <w:szCs w:val="24"/>
          <w:lang w:eastAsia="en-US"/>
        </w:rPr>
        <w:tab/>
        <w:t xml:space="preserve">Stamp:  </w:t>
      </w:r>
      <w:r w:rsidRPr="00CA1BAD">
        <w:rPr>
          <w:rFonts w:asciiTheme="minorHAnsi" w:hAnsiTheme="minorHAnsi"/>
          <w:sz w:val="24"/>
          <w:szCs w:val="24"/>
        </w:rPr>
        <w:t xml:space="preserve"> </w:t>
      </w:r>
      <w:r w:rsidRPr="00CA1BAD">
        <w:rPr>
          <w:rFonts w:asciiTheme="minorHAnsi" w:hAnsiTheme="minorHAnsi"/>
          <w:sz w:val="24"/>
          <w:szCs w:val="24"/>
        </w:rPr>
        <w:tab/>
      </w:r>
      <w:r w:rsidRPr="00CA1BAD">
        <w:rPr>
          <w:rFonts w:asciiTheme="minorHAnsi" w:eastAsia="Calibri" w:hAnsiTheme="minorHAnsi"/>
          <w:sz w:val="24"/>
          <w:szCs w:val="24"/>
          <w:lang w:eastAsia="en-US"/>
        </w:rPr>
        <w:tab/>
        <w:t xml:space="preserve"> Bidder’s Signature:  </w:t>
      </w:r>
    </w:p>
    <w:p w14:paraId="69473C77" w14:textId="77777777" w:rsidR="0053565A" w:rsidRPr="00CA1BAD" w:rsidRDefault="0053565A" w:rsidP="00B72932">
      <w:pPr>
        <w:rPr>
          <w:rFonts w:asciiTheme="minorHAnsi" w:eastAsia="Calibri" w:hAnsiTheme="minorHAnsi"/>
          <w:sz w:val="24"/>
          <w:szCs w:val="24"/>
          <w:lang w:eastAsia="en-US"/>
        </w:rPr>
      </w:pPr>
    </w:p>
    <w:p w14:paraId="6CE78E79" w14:textId="77777777" w:rsidR="00694219" w:rsidRPr="00CA1BAD" w:rsidRDefault="001F050E" w:rsidP="00B72932">
      <w:pPr>
        <w:rPr>
          <w:rFonts w:asciiTheme="minorHAnsi" w:hAnsiTheme="minorHAnsi"/>
          <w:sz w:val="24"/>
          <w:szCs w:val="24"/>
        </w:rPr>
      </w:pPr>
      <w:r w:rsidRPr="00CA1BAD">
        <w:rPr>
          <w:rFonts w:asciiTheme="minorHAnsi" w:eastAsia="Calibri" w:hAnsiTheme="minorHAnsi"/>
          <w:sz w:val="24"/>
          <w:szCs w:val="24"/>
          <w:lang w:eastAsia="en-US"/>
        </w:rPr>
        <w:t xml:space="preserve"> </w:t>
      </w:r>
    </w:p>
    <w:p w14:paraId="0A51B1B8" w14:textId="77777777" w:rsidR="001F050E" w:rsidRDefault="001F050E" w:rsidP="00B72932">
      <w:pPr>
        <w:rPr>
          <w:rFonts w:asciiTheme="minorHAnsi" w:hAnsiTheme="minorHAnsi"/>
          <w:sz w:val="24"/>
          <w:szCs w:val="24"/>
        </w:rPr>
      </w:pPr>
    </w:p>
    <w:p w14:paraId="7B1B99C3" w14:textId="77777777" w:rsidR="00EC6154" w:rsidRDefault="00EC6154" w:rsidP="00B72932">
      <w:pPr>
        <w:rPr>
          <w:rFonts w:asciiTheme="minorHAnsi" w:hAnsiTheme="minorHAnsi"/>
          <w:sz w:val="24"/>
          <w:szCs w:val="24"/>
        </w:rPr>
      </w:pPr>
      <w:r>
        <w:rPr>
          <w:rFonts w:asciiTheme="minorHAnsi" w:hAnsiTheme="minorHAnsi"/>
          <w:sz w:val="24"/>
          <w:szCs w:val="24"/>
        </w:rPr>
        <w:br w:type="page"/>
      </w:r>
    </w:p>
    <w:p w14:paraId="6CE6B756" w14:textId="77777777" w:rsidR="003B0EE1" w:rsidRPr="00CA1BAD" w:rsidRDefault="003B0EE1" w:rsidP="00B72932">
      <w:pPr>
        <w:rPr>
          <w:rFonts w:asciiTheme="minorHAnsi" w:hAnsiTheme="minorHAnsi"/>
          <w:sz w:val="24"/>
          <w:szCs w:val="24"/>
        </w:rPr>
      </w:pPr>
    </w:p>
    <w:p w14:paraId="6A1454DA" w14:textId="77777777" w:rsidR="00AE5AC4" w:rsidRPr="008B11A7" w:rsidRDefault="00AE5AC4" w:rsidP="00B72932">
      <w:pPr>
        <w:pStyle w:val="Title"/>
        <w:ind w:right="-121"/>
        <w:rPr>
          <w:rFonts w:asciiTheme="minorHAnsi" w:hAnsiTheme="minorHAnsi"/>
          <w:sz w:val="24"/>
          <w:szCs w:val="24"/>
          <w:lang w:val="en-US"/>
        </w:rPr>
      </w:pPr>
    </w:p>
    <w:p w14:paraId="29081DB7" w14:textId="77777777" w:rsidR="001727AC" w:rsidRPr="00CA1BAD" w:rsidRDefault="00833167" w:rsidP="00B72932">
      <w:pPr>
        <w:jc w:val="right"/>
        <w:rPr>
          <w:rFonts w:asciiTheme="minorHAnsi" w:hAnsiTheme="minorHAnsi"/>
          <w:b/>
          <w:sz w:val="24"/>
          <w:szCs w:val="24"/>
        </w:rPr>
      </w:pPr>
      <w:r>
        <w:rPr>
          <w:rFonts w:asciiTheme="minorHAnsi" w:hAnsiTheme="minorHAnsi"/>
          <w:b/>
          <w:sz w:val="24"/>
          <w:szCs w:val="24"/>
        </w:rPr>
        <w:t>Attachment no.6</w:t>
      </w:r>
      <w:r w:rsidR="00EC6154">
        <w:rPr>
          <w:rFonts w:asciiTheme="minorHAnsi" w:hAnsiTheme="minorHAnsi"/>
          <w:b/>
          <w:sz w:val="24"/>
          <w:szCs w:val="24"/>
        </w:rPr>
        <w:t>a</w:t>
      </w:r>
    </w:p>
    <w:p w14:paraId="3768CC40" w14:textId="77777777" w:rsidR="008D50E2" w:rsidRPr="008D50E2" w:rsidRDefault="008D50E2" w:rsidP="00B72932">
      <w:pPr>
        <w:rPr>
          <w:rFonts w:asciiTheme="minorHAnsi" w:hAnsiTheme="minorHAnsi"/>
          <w:b/>
          <w:sz w:val="24"/>
          <w:szCs w:val="24"/>
        </w:rPr>
      </w:pPr>
    </w:p>
    <w:p w14:paraId="4A7073C3" w14:textId="77777777" w:rsidR="008D50E2" w:rsidRDefault="008D50E2" w:rsidP="00B72932">
      <w:pPr>
        <w:rPr>
          <w:rFonts w:asciiTheme="minorHAnsi" w:hAnsiTheme="minorHAnsi"/>
          <w:b/>
          <w:sz w:val="24"/>
          <w:szCs w:val="24"/>
        </w:rPr>
      </w:pPr>
    </w:p>
    <w:p w14:paraId="5715E8BD" w14:textId="77777777" w:rsidR="00566582" w:rsidRPr="000A07FD" w:rsidRDefault="00566582" w:rsidP="00B72932">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center"/>
        <w:rPr>
          <w:rFonts w:asciiTheme="minorHAnsi" w:hAnsiTheme="minorHAnsi"/>
          <w:b/>
          <w:bCs/>
          <w:sz w:val="24"/>
          <w:szCs w:val="24"/>
          <w:lang w:val="sl-SI"/>
        </w:rPr>
      </w:pPr>
      <w:r w:rsidRPr="000A07FD">
        <w:rPr>
          <w:rFonts w:asciiTheme="minorHAnsi" w:hAnsiTheme="minorHAnsi"/>
          <w:b/>
          <w:bCs/>
          <w:sz w:val="24"/>
          <w:szCs w:val="24"/>
          <w:lang w:val="sl-SI"/>
        </w:rPr>
        <w:t xml:space="preserve">PERSONNEL CAPABILITIES </w:t>
      </w:r>
    </w:p>
    <w:p w14:paraId="7E8E7FE3" w14:textId="77777777" w:rsidR="00566582" w:rsidRDefault="00566582" w:rsidP="00B72932">
      <w:pPr>
        <w:rPr>
          <w:rFonts w:asciiTheme="minorHAnsi" w:hAnsiTheme="minorHAnsi"/>
          <w:b/>
          <w:sz w:val="24"/>
          <w:szCs w:val="24"/>
        </w:rPr>
      </w:pPr>
    </w:p>
    <w:p w14:paraId="3BCD1084" w14:textId="77777777" w:rsidR="00566582" w:rsidRDefault="00566582" w:rsidP="00B72932">
      <w:pPr>
        <w:rPr>
          <w:rFonts w:asciiTheme="minorHAnsi" w:hAnsiTheme="minorHAnsi"/>
          <w:b/>
          <w:sz w:val="24"/>
          <w:szCs w:val="24"/>
        </w:rPr>
      </w:pPr>
    </w:p>
    <w:p w14:paraId="0F5E3D3E" w14:textId="2A76460C" w:rsidR="00BC2D40" w:rsidRPr="00CA1BAD" w:rsidRDefault="00133C93" w:rsidP="00BC2D40">
      <w:pPr>
        <w:jc w:val="both"/>
        <w:rPr>
          <w:rFonts w:asciiTheme="minorHAnsi" w:hAnsiTheme="minorHAnsi"/>
          <w:sz w:val="24"/>
          <w:szCs w:val="24"/>
        </w:rPr>
      </w:pPr>
      <w:r w:rsidRPr="00133C93">
        <w:rPr>
          <w:rFonts w:asciiTheme="minorHAnsi" w:hAnsiTheme="minorHAnsi"/>
          <w:sz w:val="24"/>
          <w:szCs w:val="24"/>
        </w:rPr>
        <w:t>We confirm that the following specialists for the areas below will be engaged within the Scope of Services and Delivery under the Project</w:t>
      </w:r>
      <w:r w:rsidR="00BC2D40">
        <w:rPr>
          <w:rFonts w:asciiTheme="minorHAnsi" w:hAnsiTheme="minorHAnsi"/>
          <w:sz w:val="24"/>
          <w:szCs w:val="24"/>
        </w:rPr>
        <w:t>:</w:t>
      </w:r>
      <w:r w:rsidR="00BC2D40" w:rsidRPr="00BC2D40">
        <w:rPr>
          <w:rFonts w:asciiTheme="minorHAnsi" w:hAnsiTheme="minorHAnsi"/>
          <w:sz w:val="24"/>
          <w:szCs w:val="24"/>
        </w:rPr>
        <w:t xml:space="preserve"> </w:t>
      </w:r>
      <w:r w:rsidR="00BC2D40" w:rsidRPr="00DC6D8A">
        <w:rPr>
          <w:rFonts w:asciiTheme="minorHAnsi" w:hAnsiTheme="minorHAnsi"/>
          <w:sz w:val="24"/>
          <w:szCs w:val="24"/>
          <w:highlight w:val="yellow"/>
        </w:rPr>
        <w:t>Design, Manufacturing, Delivery, Installation, Commissioning of similar or the same ASME Code Heat Exchanger</w:t>
      </w:r>
      <w:bookmarkStart w:id="119" w:name="_GoBack"/>
      <w:bookmarkEnd w:id="119"/>
      <w:r w:rsidR="00D813E3">
        <w:rPr>
          <w:rFonts w:asciiTheme="minorHAnsi" w:hAnsiTheme="minorHAnsi"/>
          <w:sz w:val="24"/>
          <w:szCs w:val="24"/>
        </w:rPr>
        <w:t>.</w:t>
      </w:r>
      <w:r w:rsidR="00BC2D40">
        <w:rPr>
          <w:rFonts w:asciiTheme="minorHAnsi" w:hAnsiTheme="minorHAnsi"/>
          <w:sz w:val="24"/>
          <w:szCs w:val="24"/>
        </w:rPr>
        <w:t xml:space="preserve"> </w:t>
      </w:r>
    </w:p>
    <w:p w14:paraId="44FF64E8" w14:textId="6CCB8ADD" w:rsidR="00133C93" w:rsidRPr="00133C93" w:rsidRDefault="00133C93" w:rsidP="00B72932">
      <w:pPr>
        <w:rPr>
          <w:rFonts w:asciiTheme="minorHAnsi" w:hAnsiTheme="minorHAnsi"/>
          <w:sz w:val="24"/>
          <w:szCs w:val="24"/>
        </w:rPr>
      </w:pPr>
    </w:p>
    <w:p w14:paraId="14CEE0AA" w14:textId="77777777" w:rsidR="00133C93" w:rsidRPr="00133C93" w:rsidRDefault="00133C93" w:rsidP="00B72932">
      <w:pPr>
        <w:rPr>
          <w:rFonts w:asciiTheme="minorHAnsi" w:hAnsiTheme="minorHAnsi"/>
          <w:sz w:val="24"/>
          <w:szCs w:val="24"/>
          <w:lang w:val="sl-SI"/>
        </w:rPr>
      </w:pPr>
    </w:p>
    <w:tbl>
      <w:tblPr>
        <w:tblStyle w:val="TableGrid53"/>
        <w:tblW w:w="9101" w:type="dxa"/>
        <w:tblInd w:w="108" w:type="dxa"/>
        <w:tblLook w:val="04A0" w:firstRow="1" w:lastRow="0" w:firstColumn="1" w:lastColumn="0" w:noHBand="0" w:noVBand="1"/>
      </w:tblPr>
      <w:tblGrid>
        <w:gridCol w:w="3289"/>
        <w:gridCol w:w="1984"/>
        <w:gridCol w:w="2186"/>
        <w:gridCol w:w="1642"/>
      </w:tblGrid>
      <w:tr w:rsidR="00133C93" w:rsidRPr="00133C93" w14:paraId="50FFB906" w14:textId="77777777" w:rsidTr="00133C93">
        <w:tc>
          <w:tcPr>
            <w:tcW w:w="328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F8D9F11" w14:textId="77777777" w:rsidR="00133C93" w:rsidRPr="00133C93" w:rsidRDefault="00133C93" w:rsidP="00B72932">
            <w:pPr>
              <w:rPr>
                <w:rFonts w:asciiTheme="minorHAnsi" w:eastAsiaTheme="minorEastAsia" w:hAnsiTheme="minorHAnsi"/>
                <w:i/>
                <w:sz w:val="24"/>
                <w:szCs w:val="24"/>
                <w:lang w:eastAsia="sl-SI"/>
              </w:rPr>
            </w:pPr>
            <w:r w:rsidRPr="00133C93">
              <w:rPr>
                <w:rFonts w:asciiTheme="minorHAnsi" w:eastAsiaTheme="minorEastAsia" w:hAnsiTheme="minorHAnsi"/>
                <w:i/>
                <w:sz w:val="24"/>
                <w:szCs w:val="24"/>
                <w:lang w:eastAsia="sl-SI"/>
              </w:rPr>
              <w:t>Specialist Area</w:t>
            </w:r>
          </w:p>
          <w:p w14:paraId="571C29B0" w14:textId="77777777" w:rsidR="00133C93" w:rsidRPr="00133C93" w:rsidRDefault="00133C93" w:rsidP="00B72932">
            <w:pPr>
              <w:rPr>
                <w:rFonts w:asciiTheme="minorHAnsi" w:eastAsiaTheme="minorEastAsia" w:hAnsiTheme="minorHAnsi"/>
                <w:sz w:val="24"/>
                <w:szCs w:val="24"/>
                <w:lang w:eastAsia="sl-SI"/>
              </w:rPr>
            </w:pP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E782EF5" w14:textId="77777777" w:rsidR="00133C93" w:rsidRPr="00133C93" w:rsidRDefault="00133C93" w:rsidP="00B72932">
            <w:pPr>
              <w:rPr>
                <w:rFonts w:asciiTheme="minorHAnsi" w:eastAsiaTheme="minorEastAsia" w:hAnsiTheme="minorHAnsi"/>
                <w:i/>
                <w:sz w:val="24"/>
                <w:szCs w:val="24"/>
                <w:lang w:eastAsia="sl-SI"/>
              </w:rPr>
            </w:pPr>
            <w:r w:rsidRPr="00133C93">
              <w:rPr>
                <w:rFonts w:asciiTheme="minorHAnsi" w:eastAsiaTheme="minorEastAsia" w:hAnsiTheme="minorHAnsi"/>
                <w:i/>
                <w:sz w:val="24"/>
                <w:szCs w:val="24"/>
                <w:lang w:eastAsia="sl-SI"/>
              </w:rPr>
              <w:t>Specialist Full Name</w:t>
            </w:r>
          </w:p>
        </w:tc>
        <w:tc>
          <w:tcPr>
            <w:tcW w:w="218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3AE6E09" w14:textId="77777777" w:rsidR="00133C93" w:rsidRPr="00133C93" w:rsidRDefault="00133C93" w:rsidP="00B72932">
            <w:pPr>
              <w:rPr>
                <w:rFonts w:asciiTheme="minorHAnsi" w:eastAsiaTheme="minorEastAsia" w:hAnsiTheme="minorHAnsi"/>
                <w:i/>
                <w:sz w:val="24"/>
                <w:szCs w:val="24"/>
                <w:lang w:eastAsia="sl-SI"/>
              </w:rPr>
            </w:pPr>
            <w:r w:rsidRPr="00133C93">
              <w:rPr>
                <w:rFonts w:asciiTheme="minorHAnsi" w:eastAsiaTheme="minorEastAsia" w:hAnsiTheme="minorHAnsi"/>
                <w:i/>
                <w:sz w:val="24"/>
                <w:szCs w:val="24"/>
                <w:lang w:eastAsia="sl-SI"/>
              </w:rPr>
              <w:t>Name of the Company</w:t>
            </w:r>
          </w:p>
        </w:tc>
        <w:tc>
          <w:tcPr>
            <w:tcW w:w="164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5BFFAA8" w14:textId="77777777" w:rsidR="00133C93" w:rsidRPr="00133C93" w:rsidRDefault="00133C93" w:rsidP="00B72932">
            <w:pPr>
              <w:rPr>
                <w:rFonts w:asciiTheme="minorHAnsi" w:eastAsiaTheme="minorEastAsia" w:hAnsiTheme="minorHAnsi"/>
                <w:i/>
                <w:sz w:val="24"/>
                <w:szCs w:val="24"/>
                <w:lang w:eastAsia="sl-SI"/>
              </w:rPr>
            </w:pPr>
            <w:r w:rsidRPr="00133C93">
              <w:rPr>
                <w:rFonts w:asciiTheme="minorHAnsi" w:eastAsiaTheme="minorEastAsia" w:hAnsiTheme="minorHAnsi"/>
                <w:i/>
                <w:sz w:val="24"/>
                <w:szCs w:val="24"/>
                <w:lang w:eastAsia="sl-SI"/>
              </w:rPr>
              <w:t>Reference Project (as per Attachment No. 5 above)</w:t>
            </w:r>
          </w:p>
        </w:tc>
      </w:tr>
      <w:tr w:rsidR="00133C93" w:rsidRPr="00133C93" w14:paraId="323BD0AB" w14:textId="77777777" w:rsidTr="00133C93">
        <w:trPr>
          <w:trHeight w:val="827"/>
        </w:trPr>
        <w:tc>
          <w:tcPr>
            <w:tcW w:w="3289" w:type="dxa"/>
            <w:tcBorders>
              <w:top w:val="single" w:sz="4" w:space="0" w:color="auto"/>
              <w:left w:val="single" w:sz="4" w:space="0" w:color="auto"/>
              <w:bottom w:val="single" w:sz="4" w:space="0" w:color="auto"/>
              <w:right w:val="single" w:sz="4" w:space="0" w:color="auto"/>
            </w:tcBorders>
            <w:hideMark/>
          </w:tcPr>
          <w:p w14:paraId="7D6A0BA5" w14:textId="77777777" w:rsidR="00133C93" w:rsidRPr="00133C93" w:rsidRDefault="00133C93" w:rsidP="00B72932">
            <w:pPr>
              <w:numPr>
                <w:ilvl w:val="0"/>
                <w:numId w:val="38"/>
              </w:numPr>
              <w:ind w:left="201" w:hanging="201"/>
              <w:rPr>
                <w:rFonts w:asciiTheme="minorHAnsi" w:eastAsiaTheme="minorEastAsia" w:hAnsiTheme="minorHAnsi"/>
                <w:sz w:val="24"/>
                <w:szCs w:val="24"/>
                <w:lang w:eastAsia="sl-SI"/>
              </w:rPr>
            </w:pPr>
            <w:r w:rsidRPr="00133C93">
              <w:rPr>
                <w:rFonts w:asciiTheme="minorHAnsi" w:eastAsiaTheme="minorEastAsia" w:hAnsiTheme="minorHAnsi"/>
                <w:sz w:val="24"/>
                <w:szCs w:val="24"/>
                <w:lang w:eastAsia="sl-SI"/>
              </w:rPr>
              <w:t xml:space="preserve">Responsible </w:t>
            </w:r>
            <w:r w:rsidRPr="000A07FD">
              <w:rPr>
                <w:rFonts w:asciiTheme="minorHAnsi" w:eastAsiaTheme="minorEastAsia" w:hAnsiTheme="minorHAnsi"/>
                <w:b/>
                <w:sz w:val="24"/>
                <w:szCs w:val="24"/>
                <w:lang w:eastAsia="sl-SI"/>
              </w:rPr>
              <w:t>Project Manager</w:t>
            </w:r>
            <w:r w:rsidRPr="00133C93">
              <w:rPr>
                <w:rFonts w:asciiTheme="minorHAnsi" w:eastAsiaTheme="minorEastAsia" w:hAnsiTheme="minorHAnsi"/>
                <w:sz w:val="24"/>
                <w:szCs w:val="24"/>
                <w:lang w:eastAsia="sl-SI"/>
              </w:rPr>
              <w:t xml:space="preserve"> who has successfully </w:t>
            </w:r>
            <w:r>
              <w:rPr>
                <w:rFonts w:asciiTheme="minorHAnsi" w:eastAsiaTheme="minorEastAsia" w:hAnsiTheme="minorHAnsi"/>
                <w:sz w:val="24"/>
                <w:szCs w:val="24"/>
                <w:lang w:eastAsia="sl-SI"/>
              </w:rPr>
              <w:t>lead at least</w:t>
            </w:r>
            <w:r w:rsidR="000A07FD">
              <w:rPr>
                <w:rFonts w:asciiTheme="minorHAnsi" w:eastAsiaTheme="minorEastAsia" w:hAnsiTheme="minorHAnsi"/>
                <w:sz w:val="24"/>
                <w:szCs w:val="24"/>
                <w:lang w:eastAsia="sl-SI"/>
              </w:rPr>
              <w:t xml:space="preserve"> one project of the same or similar scope </w:t>
            </w:r>
            <w:r>
              <w:rPr>
                <w:rFonts w:asciiTheme="minorHAnsi" w:eastAsiaTheme="minorEastAsia" w:hAnsiTheme="minorHAnsi"/>
                <w:sz w:val="24"/>
                <w:szCs w:val="24"/>
                <w:lang w:eastAsia="sl-SI"/>
              </w:rPr>
              <w:t xml:space="preserve"> in the last 10 years</w:t>
            </w:r>
          </w:p>
        </w:tc>
        <w:tc>
          <w:tcPr>
            <w:tcW w:w="1984" w:type="dxa"/>
            <w:tcBorders>
              <w:top w:val="single" w:sz="4" w:space="0" w:color="auto"/>
              <w:left w:val="single" w:sz="4" w:space="0" w:color="auto"/>
              <w:bottom w:val="single" w:sz="4" w:space="0" w:color="auto"/>
              <w:right w:val="single" w:sz="4" w:space="0" w:color="auto"/>
            </w:tcBorders>
          </w:tcPr>
          <w:p w14:paraId="684DAB6E" w14:textId="77777777" w:rsidR="00133C93" w:rsidRPr="00133C93" w:rsidRDefault="00133C93" w:rsidP="00B72932">
            <w:pPr>
              <w:rPr>
                <w:rFonts w:asciiTheme="minorHAnsi" w:eastAsiaTheme="minorEastAsia" w:hAnsiTheme="minorHAnsi"/>
                <w:sz w:val="24"/>
                <w:szCs w:val="24"/>
                <w:lang w:eastAsia="sl-SI"/>
              </w:rPr>
            </w:pPr>
          </w:p>
          <w:p w14:paraId="06B689C9" w14:textId="77777777" w:rsidR="00133C93" w:rsidRPr="00133C93" w:rsidRDefault="00133C93" w:rsidP="00B72932">
            <w:pPr>
              <w:rPr>
                <w:rFonts w:asciiTheme="minorHAnsi" w:eastAsiaTheme="minorEastAsia" w:hAnsiTheme="minorHAnsi"/>
                <w:sz w:val="24"/>
                <w:szCs w:val="24"/>
                <w:lang w:eastAsia="sl-SI"/>
              </w:rPr>
            </w:pPr>
          </w:p>
          <w:p w14:paraId="23D089EF" w14:textId="77777777" w:rsidR="00133C93" w:rsidRPr="00133C93" w:rsidRDefault="00133C93" w:rsidP="00B72932">
            <w:pPr>
              <w:rPr>
                <w:rFonts w:asciiTheme="minorHAnsi" w:eastAsiaTheme="minorEastAsia" w:hAnsiTheme="minorHAnsi"/>
                <w:sz w:val="24"/>
                <w:szCs w:val="24"/>
                <w:lang w:eastAsia="sl-SI"/>
              </w:rPr>
            </w:pPr>
          </w:p>
          <w:p w14:paraId="12486C38" w14:textId="77777777" w:rsidR="00133C93" w:rsidRPr="00133C93" w:rsidRDefault="00133C93" w:rsidP="00B72932">
            <w:pPr>
              <w:rPr>
                <w:rFonts w:asciiTheme="minorHAnsi" w:eastAsiaTheme="minorEastAsia" w:hAnsiTheme="minorHAnsi"/>
                <w:sz w:val="24"/>
                <w:szCs w:val="24"/>
                <w:lang w:eastAsia="sl-SI"/>
              </w:rPr>
            </w:pPr>
          </w:p>
        </w:tc>
        <w:tc>
          <w:tcPr>
            <w:tcW w:w="2186" w:type="dxa"/>
            <w:tcBorders>
              <w:top w:val="single" w:sz="4" w:space="0" w:color="auto"/>
              <w:left w:val="single" w:sz="4" w:space="0" w:color="auto"/>
              <w:bottom w:val="single" w:sz="4" w:space="0" w:color="auto"/>
              <w:right w:val="single" w:sz="4" w:space="0" w:color="auto"/>
            </w:tcBorders>
          </w:tcPr>
          <w:p w14:paraId="7F6C6460" w14:textId="77777777" w:rsidR="00133C93" w:rsidRPr="00133C93" w:rsidRDefault="00133C93" w:rsidP="00B72932">
            <w:pPr>
              <w:rPr>
                <w:rFonts w:asciiTheme="minorHAnsi" w:eastAsiaTheme="minorEastAsia" w:hAnsiTheme="minorHAnsi"/>
                <w:sz w:val="24"/>
                <w:szCs w:val="24"/>
                <w:lang w:eastAsia="sl-SI"/>
              </w:rPr>
            </w:pPr>
          </w:p>
        </w:tc>
        <w:tc>
          <w:tcPr>
            <w:tcW w:w="1642" w:type="dxa"/>
            <w:tcBorders>
              <w:top w:val="single" w:sz="4" w:space="0" w:color="auto"/>
              <w:left w:val="single" w:sz="4" w:space="0" w:color="auto"/>
              <w:bottom w:val="single" w:sz="4" w:space="0" w:color="auto"/>
              <w:right w:val="single" w:sz="4" w:space="0" w:color="auto"/>
            </w:tcBorders>
          </w:tcPr>
          <w:p w14:paraId="7C53B460" w14:textId="77777777" w:rsidR="00133C93" w:rsidRPr="00133C93" w:rsidRDefault="00133C93" w:rsidP="00B72932">
            <w:pPr>
              <w:rPr>
                <w:rFonts w:asciiTheme="minorHAnsi" w:eastAsiaTheme="minorEastAsia" w:hAnsiTheme="minorHAnsi"/>
                <w:sz w:val="24"/>
                <w:szCs w:val="24"/>
                <w:lang w:eastAsia="sl-SI"/>
              </w:rPr>
            </w:pPr>
          </w:p>
        </w:tc>
      </w:tr>
      <w:tr w:rsidR="00133C93" w:rsidRPr="00133C93" w14:paraId="2F7E3490" w14:textId="77777777" w:rsidTr="00133C93">
        <w:trPr>
          <w:trHeight w:val="1364"/>
        </w:trPr>
        <w:tc>
          <w:tcPr>
            <w:tcW w:w="3289" w:type="dxa"/>
            <w:tcBorders>
              <w:top w:val="single" w:sz="4" w:space="0" w:color="auto"/>
              <w:left w:val="single" w:sz="4" w:space="0" w:color="auto"/>
              <w:bottom w:val="single" w:sz="4" w:space="0" w:color="auto"/>
              <w:right w:val="single" w:sz="4" w:space="0" w:color="auto"/>
            </w:tcBorders>
            <w:hideMark/>
          </w:tcPr>
          <w:p w14:paraId="3BC10B76" w14:textId="77777777" w:rsidR="00133C93" w:rsidRPr="000A07FD" w:rsidRDefault="00133C93" w:rsidP="00B72932">
            <w:pPr>
              <w:pStyle w:val="ListParagraph"/>
              <w:numPr>
                <w:ilvl w:val="0"/>
                <w:numId w:val="38"/>
              </w:numPr>
              <w:ind w:left="201" w:hanging="284"/>
              <w:rPr>
                <w:rFonts w:asciiTheme="minorHAnsi" w:hAnsiTheme="minorHAnsi"/>
                <w:b/>
                <w:sz w:val="24"/>
                <w:szCs w:val="24"/>
                <w:lang w:eastAsia="sl-SI"/>
              </w:rPr>
            </w:pPr>
            <w:r w:rsidRPr="000A07FD">
              <w:rPr>
                <w:rFonts w:asciiTheme="minorHAnsi" w:hAnsiTheme="minorHAnsi"/>
                <w:sz w:val="24"/>
                <w:szCs w:val="24"/>
                <w:lang w:eastAsia="sl-SI"/>
              </w:rPr>
              <w:t xml:space="preserve">Responsible </w:t>
            </w:r>
            <w:r w:rsidRPr="000A07FD">
              <w:rPr>
                <w:rFonts w:asciiTheme="minorHAnsi" w:hAnsiTheme="minorHAnsi"/>
                <w:b/>
                <w:sz w:val="24"/>
                <w:szCs w:val="24"/>
                <w:lang w:eastAsia="sl-SI"/>
              </w:rPr>
              <w:t xml:space="preserve">Site Project </w:t>
            </w:r>
          </w:p>
          <w:p w14:paraId="77E17173" w14:textId="77777777" w:rsidR="00133C93" w:rsidRPr="00133C93" w:rsidRDefault="00133C93" w:rsidP="00B72932">
            <w:pPr>
              <w:rPr>
                <w:rFonts w:asciiTheme="minorHAnsi" w:eastAsiaTheme="minorEastAsia" w:hAnsiTheme="minorHAnsi"/>
                <w:sz w:val="24"/>
                <w:szCs w:val="24"/>
                <w:lang w:eastAsia="sl-SI"/>
              </w:rPr>
            </w:pPr>
            <w:r w:rsidRPr="000A07FD">
              <w:rPr>
                <w:rFonts w:asciiTheme="minorHAnsi" w:eastAsiaTheme="minorEastAsia" w:hAnsiTheme="minorHAnsi"/>
                <w:b/>
                <w:sz w:val="24"/>
                <w:szCs w:val="24"/>
                <w:lang w:eastAsia="sl-SI"/>
              </w:rPr>
              <w:t xml:space="preserve">     Manager</w:t>
            </w:r>
            <w:r w:rsidRPr="00133C93">
              <w:rPr>
                <w:rFonts w:asciiTheme="minorHAnsi" w:eastAsiaTheme="minorEastAsia" w:hAnsiTheme="minorHAnsi"/>
                <w:sz w:val="24"/>
                <w:szCs w:val="24"/>
                <w:lang w:eastAsia="sl-SI"/>
              </w:rPr>
              <w:t xml:space="preserve">  who has successfully lead </w:t>
            </w:r>
            <w:r w:rsidR="000A07FD">
              <w:rPr>
                <w:rFonts w:asciiTheme="minorHAnsi" w:eastAsiaTheme="minorEastAsia" w:hAnsiTheme="minorHAnsi"/>
                <w:sz w:val="24"/>
                <w:szCs w:val="24"/>
                <w:lang w:eastAsia="sl-SI"/>
              </w:rPr>
              <w:t xml:space="preserve">at least one project of the same or similar scope </w:t>
            </w:r>
            <w:r w:rsidRPr="00133C93">
              <w:rPr>
                <w:rFonts w:asciiTheme="minorHAnsi" w:eastAsiaTheme="minorEastAsia" w:hAnsiTheme="minorHAnsi"/>
                <w:sz w:val="24"/>
                <w:szCs w:val="24"/>
                <w:lang w:eastAsia="sl-SI"/>
              </w:rPr>
              <w:t>in the last ten (10) years</w:t>
            </w:r>
          </w:p>
          <w:p w14:paraId="1ECA42D6" w14:textId="77777777" w:rsidR="00133C93" w:rsidRPr="00133C93" w:rsidRDefault="00133C93" w:rsidP="00B72932">
            <w:pPr>
              <w:rPr>
                <w:rFonts w:asciiTheme="minorHAnsi" w:eastAsiaTheme="minorEastAsia" w:hAnsiTheme="minorHAnsi"/>
                <w:sz w:val="24"/>
                <w:szCs w:val="24"/>
                <w:lang w:eastAsia="sl-SI"/>
              </w:rPr>
            </w:pPr>
          </w:p>
        </w:tc>
        <w:tc>
          <w:tcPr>
            <w:tcW w:w="1984" w:type="dxa"/>
            <w:tcBorders>
              <w:top w:val="single" w:sz="4" w:space="0" w:color="auto"/>
              <w:left w:val="single" w:sz="4" w:space="0" w:color="auto"/>
              <w:bottom w:val="single" w:sz="4" w:space="0" w:color="auto"/>
              <w:right w:val="single" w:sz="4" w:space="0" w:color="auto"/>
            </w:tcBorders>
          </w:tcPr>
          <w:p w14:paraId="5072E189" w14:textId="77777777" w:rsidR="00133C93" w:rsidRPr="00133C93" w:rsidRDefault="00133C93" w:rsidP="00B72932">
            <w:pPr>
              <w:rPr>
                <w:rFonts w:asciiTheme="minorHAnsi" w:eastAsiaTheme="minorEastAsia" w:hAnsiTheme="minorHAnsi"/>
                <w:sz w:val="24"/>
                <w:szCs w:val="24"/>
                <w:lang w:eastAsia="sl-SI"/>
              </w:rPr>
            </w:pPr>
          </w:p>
        </w:tc>
        <w:tc>
          <w:tcPr>
            <w:tcW w:w="2186" w:type="dxa"/>
            <w:tcBorders>
              <w:top w:val="single" w:sz="4" w:space="0" w:color="auto"/>
              <w:left w:val="single" w:sz="4" w:space="0" w:color="auto"/>
              <w:bottom w:val="single" w:sz="4" w:space="0" w:color="auto"/>
              <w:right w:val="single" w:sz="4" w:space="0" w:color="auto"/>
            </w:tcBorders>
          </w:tcPr>
          <w:p w14:paraId="62431DC8" w14:textId="77777777" w:rsidR="00133C93" w:rsidRPr="00133C93" w:rsidRDefault="00133C93" w:rsidP="00B72932">
            <w:pPr>
              <w:rPr>
                <w:rFonts w:asciiTheme="minorHAnsi" w:eastAsiaTheme="minorEastAsia" w:hAnsiTheme="minorHAnsi"/>
                <w:sz w:val="24"/>
                <w:szCs w:val="24"/>
                <w:lang w:eastAsia="sl-SI"/>
              </w:rPr>
            </w:pPr>
          </w:p>
        </w:tc>
        <w:tc>
          <w:tcPr>
            <w:tcW w:w="1642" w:type="dxa"/>
            <w:tcBorders>
              <w:top w:val="single" w:sz="4" w:space="0" w:color="auto"/>
              <w:left w:val="single" w:sz="4" w:space="0" w:color="auto"/>
              <w:bottom w:val="single" w:sz="4" w:space="0" w:color="auto"/>
              <w:right w:val="single" w:sz="4" w:space="0" w:color="auto"/>
            </w:tcBorders>
          </w:tcPr>
          <w:p w14:paraId="43DA79C4" w14:textId="77777777" w:rsidR="00133C93" w:rsidRPr="00133C93" w:rsidRDefault="00133C93" w:rsidP="00B72932">
            <w:pPr>
              <w:rPr>
                <w:rFonts w:asciiTheme="minorHAnsi" w:eastAsiaTheme="minorEastAsia" w:hAnsiTheme="minorHAnsi"/>
                <w:sz w:val="24"/>
                <w:szCs w:val="24"/>
                <w:lang w:eastAsia="sl-SI"/>
              </w:rPr>
            </w:pPr>
          </w:p>
        </w:tc>
      </w:tr>
    </w:tbl>
    <w:p w14:paraId="17B3426B" w14:textId="77777777" w:rsidR="00133C93" w:rsidRPr="00133C93" w:rsidRDefault="00133C93" w:rsidP="00B72932">
      <w:pPr>
        <w:rPr>
          <w:rFonts w:asciiTheme="minorHAnsi" w:hAnsiTheme="minorHAnsi"/>
          <w:sz w:val="24"/>
          <w:szCs w:val="24"/>
        </w:rPr>
      </w:pPr>
    </w:p>
    <w:p w14:paraId="5307CEFF" w14:textId="77777777" w:rsidR="00133C93" w:rsidRPr="00133C93" w:rsidRDefault="00133C93" w:rsidP="00B72932">
      <w:pPr>
        <w:rPr>
          <w:rFonts w:asciiTheme="minorHAnsi" w:hAnsiTheme="minorHAnsi"/>
          <w:sz w:val="24"/>
          <w:szCs w:val="24"/>
        </w:rPr>
      </w:pPr>
    </w:p>
    <w:p w14:paraId="6D9CFB74" w14:textId="77777777" w:rsidR="00133C93" w:rsidRPr="00133C93" w:rsidRDefault="00133C93" w:rsidP="00B72932">
      <w:pPr>
        <w:rPr>
          <w:rFonts w:asciiTheme="minorHAnsi" w:hAnsiTheme="minorHAnsi"/>
          <w:sz w:val="24"/>
          <w:szCs w:val="24"/>
        </w:rPr>
      </w:pPr>
    </w:p>
    <w:p w14:paraId="3A6783C8" w14:textId="77777777" w:rsidR="00133C93" w:rsidRPr="00133C93" w:rsidRDefault="00133C93" w:rsidP="00B72932">
      <w:pPr>
        <w:rPr>
          <w:rFonts w:asciiTheme="minorHAnsi" w:hAnsiTheme="minorHAnsi"/>
          <w:sz w:val="24"/>
          <w:szCs w:val="24"/>
        </w:rPr>
      </w:pPr>
    </w:p>
    <w:p w14:paraId="30376633" w14:textId="77777777" w:rsidR="00133C93" w:rsidRPr="00133C93" w:rsidRDefault="00133C93" w:rsidP="00B72932">
      <w:pPr>
        <w:rPr>
          <w:rFonts w:asciiTheme="minorHAnsi" w:hAnsiTheme="minorHAnsi"/>
          <w:sz w:val="24"/>
          <w:szCs w:val="24"/>
        </w:rPr>
      </w:pPr>
      <w:r w:rsidRPr="00133C93">
        <w:rPr>
          <w:rFonts w:asciiTheme="minorHAnsi" w:hAnsiTheme="minorHAnsi"/>
          <w:sz w:val="24"/>
          <w:szCs w:val="24"/>
        </w:rPr>
        <w:t xml:space="preserve">Place and Date: </w:t>
      </w:r>
      <w:r w:rsidRPr="00133C93">
        <w:rPr>
          <w:rFonts w:asciiTheme="minorHAnsi" w:hAnsiTheme="minorHAnsi"/>
          <w:sz w:val="24"/>
          <w:szCs w:val="24"/>
        </w:rPr>
        <w:tab/>
        <w:t xml:space="preserve">               Stamp:                           Signature of Authorized Bidder’s                                                                          </w:t>
      </w:r>
    </w:p>
    <w:p w14:paraId="5858847F" w14:textId="77777777" w:rsidR="00133C93" w:rsidRPr="00133C93" w:rsidRDefault="00133C93" w:rsidP="00B72932">
      <w:pPr>
        <w:rPr>
          <w:rFonts w:asciiTheme="minorHAnsi" w:hAnsiTheme="minorHAnsi"/>
          <w:sz w:val="24"/>
          <w:szCs w:val="24"/>
        </w:rPr>
      </w:pPr>
      <w:r w:rsidRPr="00133C93">
        <w:rPr>
          <w:rFonts w:asciiTheme="minorHAnsi" w:hAnsiTheme="minorHAnsi"/>
          <w:sz w:val="24"/>
          <w:szCs w:val="24"/>
        </w:rPr>
        <w:t xml:space="preserve">                                                                                         Representative:                                   </w:t>
      </w:r>
    </w:p>
    <w:p w14:paraId="56DFF166" w14:textId="77777777" w:rsidR="00133C93" w:rsidRPr="00133C93" w:rsidRDefault="00133C93" w:rsidP="00B72932">
      <w:pPr>
        <w:rPr>
          <w:rFonts w:asciiTheme="minorHAnsi" w:hAnsiTheme="minorHAnsi"/>
          <w:sz w:val="24"/>
          <w:szCs w:val="24"/>
        </w:rPr>
      </w:pPr>
      <w:r w:rsidRPr="00133C93">
        <w:rPr>
          <w:rFonts w:asciiTheme="minorHAnsi" w:hAnsiTheme="minorHAnsi"/>
          <w:sz w:val="24"/>
          <w:szCs w:val="24"/>
        </w:rPr>
        <w:t xml:space="preserve">               </w:t>
      </w:r>
    </w:p>
    <w:p w14:paraId="683CBA28" w14:textId="77777777" w:rsidR="00133C93" w:rsidRPr="00133C93" w:rsidRDefault="00133C93" w:rsidP="00B72932">
      <w:pPr>
        <w:rPr>
          <w:rFonts w:asciiTheme="minorHAnsi" w:hAnsiTheme="minorHAnsi"/>
          <w:sz w:val="24"/>
          <w:szCs w:val="24"/>
        </w:rPr>
      </w:pPr>
      <w:r w:rsidRPr="00133C93">
        <w:rPr>
          <w:rFonts w:asciiTheme="minorHAnsi" w:hAnsiTheme="minorHAnsi"/>
          <w:sz w:val="24"/>
          <w:szCs w:val="24"/>
        </w:rPr>
        <w:t xml:space="preserve">                                    </w:t>
      </w:r>
    </w:p>
    <w:p w14:paraId="7CBE8424" w14:textId="77777777" w:rsidR="00133C93" w:rsidRPr="00133C93" w:rsidRDefault="00133C93" w:rsidP="00B72932">
      <w:pPr>
        <w:rPr>
          <w:rFonts w:asciiTheme="minorHAnsi" w:hAnsiTheme="minorHAnsi"/>
          <w:sz w:val="24"/>
          <w:szCs w:val="24"/>
        </w:rPr>
      </w:pPr>
      <w:r w:rsidRPr="00133C93">
        <w:rPr>
          <w:rFonts w:asciiTheme="minorHAnsi" w:hAnsiTheme="minorHAnsi"/>
          <w:sz w:val="24"/>
          <w:szCs w:val="24"/>
        </w:rPr>
        <w:t xml:space="preserve">  </w:t>
      </w:r>
      <w:r w:rsidRPr="00133C93">
        <w:rPr>
          <w:rFonts w:asciiTheme="minorHAnsi" w:hAnsiTheme="minorHAnsi"/>
          <w:sz w:val="24"/>
          <w:szCs w:val="24"/>
          <w:u w:val="single"/>
        </w:rPr>
        <w:tab/>
      </w:r>
      <w:r w:rsidRPr="00133C93">
        <w:rPr>
          <w:rFonts w:asciiTheme="minorHAnsi" w:hAnsiTheme="minorHAnsi"/>
          <w:sz w:val="24"/>
          <w:szCs w:val="24"/>
          <w:u w:val="single"/>
        </w:rPr>
        <w:tab/>
      </w:r>
      <w:r w:rsidRPr="00133C93">
        <w:rPr>
          <w:rFonts w:asciiTheme="minorHAnsi" w:hAnsiTheme="minorHAnsi"/>
          <w:sz w:val="24"/>
          <w:szCs w:val="24"/>
        </w:rPr>
        <w:tab/>
      </w:r>
      <w:r w:rsidRPr="00133C93">
        <w:rPr>
          <w:rFonts w:asciiTheme="minorHAnsi" w:hAnsiTheme="minorHAnsi"/>
          <w:sz w:val="24"/>
          <w:szCs w:val="24"/>
        </w:rPr>
        <w:tab/>
      </w:r>
      <w:r w:rsidRPr="00133C93">
        <w:rPr>
          <w:rFonts w:asciiTheme="minorHAnsi" w:hAnsiTheme="minorHAnsi"/>
          <w:sz w:val="24"/>
          <w:szCs w:val="24"/>
        </w:rPr>
        <w:tab/>
        <w:t xml:space="preserve">                               ________________</w:t>
      </w:r>
    </w:p>
    <w:p w14:paraId="33E063B2" w14:textId="77777777" w:rsidR="00133C93" w:rsidRPr="00133C93" w:rsidRDefault="00133C93" w:rsidP="00B72932">
      <w:pPr>
        <w:rPr>
          <w:rFonts w:asciiTheme="minorHAnsi" w:hAnsiTheme="minorHAnsi"/>
          <w:b/>
          <w:sz w:val="24"/>
          <w:szCs w:val="24"/>
        </w:rPr>
      </w:pPr>
    </w:p>
    <w:p w14:paraId="425D7F00" w14:textId="77777777" w:rsidR="00133C93" w:rsidRDefault="00133C93" w:rsidP="00B72932">
      <w:pPr>
        <w:rPr>
          <w:rFonts w:asciiTheme="minorHAnsi" w:hAnsiTheme="minorHAnsi"/>
          <w:b/>
          <w:sz w:val="24"/>
          <w:szCs w:val="24"/>
        </w:rPr>
      </w:pPr>
    </w:p>
    <w:p w14:paraId="17DE0CF4" w14:textId="77777777" w:rsidR="00133C93" w:rsidRDefault="00133C93" w:rsidP="00B72932">
      <w:pPr>
        <w:rPr>
          <w:rFonts w:asciiTheme="minorHAnsi" w:hAnsiTheme="minorHAnsi"/>
          <w:b/>
          <w:sz w:val="24"/>
          <w:szCs w:val="24"/>
        </w:rPr>
      </w:pPr>
    </w:p>
    <w:p w14:paraId="3CA399F9" w14:textId="77777777" w:rsidR="00133C93" w:rsidRDefault="00133C93" w:rsidP="00B72932">
      <w:pPr>
        <w:rPr>
          <w:rFonts w:asciiTheme="minorHAnsi" w:hAnsiTheme="minorHAnsi"/>
          <w:b/>
          <w:sz w:val="24"/>
          <w:szCs w:val="24"/>
        </w:rPr>
      </w:pPr>
    </w:p>
    <w:p w14:paraId="6B56BB2C" w14:textId="77777777" w:rsidR="00EC6154" w:rsidRDefault="00EC6154" w:rsidP="00B72932">
      <w:pPr>
        <w:rPr>
          <w:rFonts w:asciiTheme="minorHAnsi" w:hAnsiTheme="minorHAnsi"/>
          <w:b/>
          <w:sz w:val="24"/>
          <w:szCs w:val="24"/>
        </w:rPr>
      </w:pPr>
      <w:r>
        <w:rPr>
          <w:rFonts w:asciiTheme="minorHAnsi" w:hAnsiTheme="minorHAnsi"/>
          <w:b/>
          <w:sz w:val="24"/>
          <w:szCs w:val="24"/>
        </w:rPr>
        <w:br w:type="page"/>
      </w:r>
    </w:p>
    <w:p w14:paraId="79577F64" w14:textId="77777777" w:rsidR="00133C93" w:rsidRDefault="00133C93" w:rsidP="00B72932">
      <w:pPr>
        <w:rPr>
          <w:rFonts w:asciiTheme="minorHAnsi" w:hAnsiTheme="minorHAnsi"/>
          <w:b/>
          <w:sz w:val="24"/>
          <w:szCs w:val="24"/>
        </w:rPr>
      </w:pPr>
    </w:p>
    <w:p w14:paraId="2CBF1BA3" w14:textId="77777777" w:rsidR="00133C93" w:rsidRDefault="00133C93" w:rsidP="00B72932">
      <w:pPr>
        <w:rPr>
          <w:rFonts w:asciiTheme="minorHAnsi" w:hAnsiTheme="minorHAnsi"/>
          <w:b/>
          <w:sz w:val="24"/>
          <w:szCs w:val="24"/>
        </w:rPr>
      </w:pPr>
    </w:p>
    <w:p w14:paraId="3A93FCE1" w14:textId="77777777" w:rsidR="00EC6154" w:rsidRPr="00EC6154" w:rsidRDefault="00EC6154" w:rsidP="00B72932">
      <w:pPr>
        <w:jc w:val="right"/>
        <w:rPr>
          <w:rFonts w:ascii="Calibri" w:eastAsia="Calibri" w:hAnsi="Calibri"/>
          <w:b/>
          <w:sz w:val="24"/>
          <w:szCs w:val="24"/>
          <w:lang w:val="sl-SI" w:eastAsia="en-US"/>
        </w:rPr>
      </w:pPr>
      <w:proofErr w:type="spellStart"/>
      <w:r w:rsidRPr="00EC6154">
        <w:rPr>
          <w:rFonts w:ascii="Calibri" w:eastAsia="Calibri" w:hAnsi="Calibri"/>
          <w:b/>
          <w:sz w:val="24"/>
          <w:szCs w:val="24"/>
          <w:lang w:val="sl-SI" w:eastAsia="en-US"/>
        </w:rPr>
        <w:t>A</w:t>
      </w:r>
      <w:r>
        <w:rPr>
          <w:rFonts w:ascii="Calibri" w:eastAsia="Calibri" w:hAnsi="Calibri"/>
          <w:b/>
          <w:sz w:val="24"/>
          <w:szCs w:val="24"/>
          <w:lang w:val="sl-SI" w:eastAsia="en-US"/>
        </w:rPr>
        <w:t>ttachment</w:t>
      </w:r>
      <w:proofErr w:type="spellEnd"/>
      <w:r w:rsidRPr="00EC6154">
        <w:rPr>
          <w:rFonts w:ascii="Calibri" w:eastAsia="Calibri" w:hAnsi="Calibri"/>
          <w:b/>
          <w:sz w:val="24"/>
          <w:szCs w:val="24"/>
          <w:lang w:val="sl-SI" w:eastAsia="en-US"/>
        </w:rPr>
        <w:t xml:space="preserve"> No.6b</w:t>
      </w:r>
    </w:p>
    <w:p w14:paraId="5A591436" w14:textId="77777777" w:rsidR="00EC6154" w:rsidRDefault="00EC6154" w:rsidP="00B72932">
      <w:pPr>
        <w:pBdr>
          <w:top w:val="single" w:sz="4" w:space="1" w:color="auto"/>
          <w:left w:val="single" w:sz="4" w:space="4" w:color="auto"/>
          <w:bottom w:val="single" w:sz="4" w:space="0" w:color="auto"/>
          <w:right w:val="single" w:sz="4" w:space="4" w:color="auto"/>
        </w:pBdr>
        <w:autoSpaceDE w:val="0"/>
        <w:autoSpaceDN w:val="0"/>
        <w:adjustRightInd w:val="0"/>
        <w:spacing w:line="276" w:lineRule="auto"/>
        <w:rPr>
          <w:rFonts w:ascii="Calibri" w:eastAsia="Calibri" w:hAnsi="Calibri"/>
          <w:b/>
          <w:sz w:val="24"/>
          <w:szCs w:val="24"/>
          <w:lang w:val="sl-SI" w:eastAsia="en-US"/>
        </w:rPr>
      </w:pPr>
    </w:p>
    <w:p w14:paraId="2DAD55BF" w14:textId="7F26F83C" w:rsidR="00EC6154" w:rsidRPr="00EC6154" w:rsidRDefault="00D813E3" w:rsidP="00D813E3">
      <w:pPr>
        <w:pBdr>
          <w:top w:val="single" w:sz="4" w:space="1" w:color="auto"/>
          <w:left w:val="single" w:sz="4" w:space="4" w:color="auto"/>
          <w:bottom w:val="single" w:sz="4" w:space="0" w:color="auto"/>
          <w:right w:val="single" w:sz="4" w:space="4" w:color="auto"/>
        </w:pBdr>
        <w:autoSpaceDE w:val="0"/>
        <w:autoSpaceDN w:val="0"/>
        <w:adjustRightInd w:val="0"/>
        <w:spacing w:line="276" w:lineRule="auto"/>
        <w:jc w:val="center"/>
        <w:rPr>
          <w:rFonts w:asciiTheme="minorHAnsi" w:hAnsiTheme="minorHAnsi"/>
          <w:b/>
          <w:bCs/>
          <w:sz w:val="24"/>
          <w:szCs w:val="24"/>
        </w:rPr>
      </w:pPr>
      <w:r w:rsidRPr="00EC6154">
        <w:rPr>
          <w:rFonts w:asciiTheme="minorHAnsi" w:hAnsiTheme="minorHAnsi"/>
          <w:b/>
          <w:bCs/>
          <w:sz w:val="24"/>
          <w:szCs w:val="24"/>
        </w:rPr>
        <w:t>PROJECT DESIGN ENGINEER’S EXPERIENCE/REFERENCES</w:t>
      </w:r>
    </w:p>
    <w:p w14:paraId="6DBF4624" w14:textId="77777777" w:rsidR="00EC6154" w:rsidRDefault="00EC6154" w:rsidP="00B72932">
      <w:pPr>
        <w:ind w:left="720"/>
        <w:contextualSpacing/>
        <w:jc w:val="both"/>
        <w:rPr>
          <w:rFonts w:ascii="Calibri" w:eastAsia="Calibri" w:hAnsi="Calibri"/>
          <w:sz w:val="24"/>
          <w:szCs w:val="24"/>
          <w:lang w:eastAsia="en-US"/>
        </w:rPr>
      </w:pPr>
    </w:p>
    <w:p w14:paraId="5DF2D766" w14:textId="77777777" w:rsidR="00EC6154" w:rsidRPr="00EC6154" w:rsidRDefault="00EC6154" w:rsidP="00B72932">
      <w:pPr>
        <w:ind w:left="720"/>
        <w:contextualSpacing/>
        <w:jc w:val="both"/>
        <w:rPr>
          <w:rFonts w:ascii="Calibri" w:eastAsia="Calibri" w:hAnsi="Calibri"/>
          <w:sz w:val="24"/>
          <w:szCs w:val="24"/>
          <w:lang w:eastAsia="en-US"/>
        </w:rPr>
      </w:pPr>
    </w:p>
    <w:p w14:paraId="483E5BDD" w14:textId="77777777" w:rsidR="00EC6154" w:rsidRPr="00EC6154" w:rsidRDefault="00EC6154" w:rsidP="00B72932">
      <w:pPr>
        <w:contextualSpacing/>
        <w:jc w:val="both"/>
        <w:rPr>
          <w:rFonts w:ascii="Calibri" w:eastAsia="Calibri" w:hAnsi="Calibri"/>
          <w:sz w:val="24"/>
          <w:szCs w:val="24"/>
          <w:lang w:eastAsia="en-US"/>
        </w:rPr>
      </w:pPr>
      <w:r w:rsidRPr="00EC6154">
        <w:rPr>
          <w:rFonts w:ascii="Calibri" w:eastAsia="Calibri" w:hAnsi="Calibri"/>
          <w:sz w:val="24"/>
          <w:szCs w:val="24"/>
          <w:lang w:eastAsia="en-US"/>
        </w:rPr>
        <w:t xml:space="preserve">We confirm that the Responsible Project Design Engineer in charge of designing the new Turbine Building Closed </w:t>
      </w:r>
      <w:r w:rsidR="00FB73EC" w:rsidRPr="00EC6154">
        <w:rPr>
          <w:rFonts w:ascii="Calibri" w:eastAsia="Calibri" w:hAnsi="Calibri"/>
          <w:sz w:val="24"/>
          <w:szCs w:val="24"/>
          <w:lang w:eastAsia="en-US"/>
        </w:rPr>
        <w:t>Cycle Heat</w:t>
      </w:r>
      <w:r w:rsidRPr="00EC6154">
        <w:rPr>
          <w:rFonts w:ascii="Calibri" w:eastAsia="Calibri" w:hAnsi="Calibri"/>
          <w:sz w:val="24"/>
          <w:szCs w:val="24"/>
          <w:lang w:eastAsia="en-US"/>
        </w:rPr>
        <w:t xml:space="preserve"> Exchanger required by the scope of this project shall has experience in leading at least one project pertaining to similar Shell-and-Tube heat exchangers design in the last twenty (20) years. </w:t>
      </w:r>
    </w:p>
    <w:p w14:paraId="1B571823" w14:textId="77777777" w:rsidR="00EC6154" w:rsidRPr="00EC6154" w:rsidRDefault="00EC6154" w:rsidP="00B72932">
      <w:pPr>
        <w:contextualSpacing/>
        <w:jc w:val="both"/>
        <w:rPr>
          <w:rFonts w:ascii="Calibri" w:eastAsia="Calibri" w:hAnsi="Calibri"/>
          <w:sz w:val="24"/>
          <w:szCs w:val="24"/>
          <w:lang w:eastAsia="en-US"/>
        </w:rPr>
      </w:pPr>
    </w:p>
    <w:tbl>
      <w:tblPr>
        <w:tblStyle w:val="TableGrid53"/>
        <w:tblW w:w="8252" w:type="dxa"/>
        <w:tblInd w:w="-147" w:type="dxa"/>
        <w:tblLook w:val="04A0" w:firstRow="1" w:lastRow="0" w:firstColumn="1" w:lastColumn="0" w:noHBand="0" w:noVBand="1"/>
      </w:tblPr>
      <w:tblGrid>
        <w:gridCol w:w="1857"/>
        <w:gridCol w:w="1984"/>
        <w:gridCol w:w="6"/>
        <w:gridCol w:w="1825"/>
        <w:gridCol w:w="6"/>
        <w:gridCol w:w="1701"/>
        <w:gridCol w:w="6"/>
        <w:gridCol w:w="861"/>
        <w:gridCol w:w="6"/>
      </w:tblGrid>
      <w:tr w:rsidR="00EC6154" w:rsidRPr="00EC6154" w14:paraId="322CF894" w14:textId="77777777" w:rsidTr="00D813E3">
        <w:trPr>
          <w:gridAfter w:val="1"/>
          <w:wAfter w:w="6" w:type="dxa"/>
        </w:trPr>
        <w:tc>
          <w:tcPr>
            <w:tcW w:w="1857" w:type="dxa"/>
            <w:tcBorders>
              <w:top w:val="single" w:sz="4" w:space="0" w:color="auto"/>
              <w:left w:val="single" w:sz="4" w:space="0" w:color="auto"/>
              <w:bottom w:val="single" w:sz="4" w:space="0" w:color="auto"/>
              <w:right w:val="single" w:sz="4" w:space="0" w:color="auto"/>
            </w:tcBorders>
            <w:shd w:val="clear" w:color="auto" w:fill="D9D9D9"/>
            <w:hideMark/>
          </w:tcPr>
          <w:p w14:paraId="7745AAF0" w14:textId="77777777" w:rsidR="00EC6154" w:rsidRPr="00EC6154" w:rsidRDefault="00EC6154" w:rsidP="00B72932">
            <w:pPr>
              <w:rPr>
                <w:rFonts w:ascii="Calibri" w:eastAsia="Times New Roman" w:hAnsi="Calibri"/>
                <w:i/>
                <w:sz w:val="24"/>
                <w:szCs w:val="24"/>
              </w:rPr>
            </w:pPr>
            <w:r w:rsidRPr="00EC6154">
              <w:rPr>
                <w:rFonts w:ascii="Calibri" w:eastAsia="Times New Roman" w:hAnsi="Calibri"/>
                <w:i/>
                <w:sz w:val="24"/>
                <w:szCs w:val="24"/>
              </w:rPr>
              <w:t>Specialist Area</w:t>
            </w:r>
          </w:p>
          <w:p w14:paraId="46BBAA2E" w14:textId="77777777" w:rsidR="00EC6154" w:rsidRPr="00EC6154" w:rsidRDefault="00EC6154" w:rsidP="00B72932">
            <w:pPr>
              <w:rPr>
                <w:rFonts w:ascii="Calibri" w:eastAsia="Times New Roman" w:hAnsi="Calibri"/>
                <w:sz w:val="24"/>
                <w:szCs w:val="24"/>
              </w:rPr>
            </w:pPr>
          </w:p>
        </w:tc>
        <w:tc>
          <w:tcPr>
            <w:tcW w:w="1984" w:type="dxa"/>
            <w:tcBorders>
              <w:top w:val="single" w:sz="4" w:space="0" w:color="auto"/>
              <w:left w:val="single" w:sz="4" w:space="0" w:color="auto"/>
              <w:bottom w:val="single" w:sz="4" w:space="0" w:color="auto"/>
              <w:right w:val="single" w:sz="4" w:space="0" w:color="auto"/>
            </w:tcBorders>
            <w:shd w:val="clear" w:color="auto" w:fill="D9D9D9"/>
            <w:hideMark/>
          </w:tcPr>
          <w:p w14:paraId="287C7D41" w14:textId="77777777" w:rsidR="00EC6154" w:rsidRPr="00EC6154" w:rsidRDefault="00EC6154" w:rsidP="00B72932">
            <w:pPr>
              <w:rPr>
                <w:rFonts w:ascii="Calibri" w:eastAsia="Times New Roman" w:hAnsi="Calibri"/>
                <w:i/>
                <w:sz w:val="24"/>
                <w:szCs w:val="24"/>
              </w:rPr>
            </w:pPr>
            <w:r w:rsidRPr="00EC6154">
              <w:rPr>
                <w:rFonts w:ascii="Calibri" w:eastAsia="Times New Roman" w:hAnsi="Calibri"/>
                <w:i/>
                <w:sz w:val="24"/>
                <w:szCs w:val="24"/>
              </w:rPr>
              <w:t>Specialist Full Name</w:t>
            </w:r>
          </w:p>
        </w:tc>
        <w:tc>
          <w:tcPr>
            <w:tcW w:w="183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ADDF896" w14:textId="77777777" w:rsidR="00EC6154" w:rsidRPr="00EC6154" w:rsidRDefault="00EC6154" w:rsidP="00B72932">
            <w:pPr>
              <w:rPr>
                <w:rFonts w:ascii="Calibri" w:eastAsia="Times New Roman" w:hAnsi="Calibri"/>
                <w:i/>
                <w:sz w:val="24"/>
                <w:szCs w:val="24"/>
              </w:rPr>
            </w:pPr>
            <w:r w:rsidRPr="00EC6154">
              <w:rPr>
                <w:rFonts w:ascii="Calibri" w:eastAsia="Times New Roman" w:hAnsi="Calibri"/>
                <w:i/>
                <w:sz w:val="24"/>
                <w:szCs w:val="24"/>
              </w:rPr>
              <w:t>Name of the Company</w:t>
            </w:r>
          </w:p>
        </w:tc>
        <w:tc>
          <w:tcPr>
            <w:tcW w:w="170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0966164" w14:textId="77777777" w:rsidR="00EC6154" w:rsidRPr="00EC6154" w:rsidRDefault="00EC6154" w:rsidP="00B72932">
            <w:pPr>
              <w:rPr>
                <w:rFonts w:ascii="Calibri" w:eastAsia="Times New Roman" w:hAnsi="Calibri"/>
                <w:i/>
                <w:sz w:val="24"/>
                <w:szCs w:val="24"/>
              </w:rPr>
            </w:pPr>
            <w:r w:rsidRPr="00EC6154">
              <w:rPr>
                <w:rFonts w:ascii="Calibri" w:eastAsia="Times New Roman" w:hAnsi="Calibri"/>
                <w:i/>
                <w:sz w:val="24"/>
                <w:szCs w:val="24"/>
              </w:rPr>
              <w:t>Reference Project (as per Attachment No. 5 above)</w:t>
            </w:r>
          </w:p>
        </w:tc>
        <w:tc>
          <w:tcPr>
            <w:tcW w:w="867" w:type="dxa"/>
            <w:gridSpan w:val="2"/>
            <w:tcBorders>
              <w:top w:val="single" w:sz="4" w:space="0" w:color="auto"/>
              <w:left w:val="single" w:sz="4" w:space="0" w:color="auto"/>
              <w:bottom w:val="single" w:sz="4" w:space="0" w:color="auto"/>
              <w:right w:val="single" w:sz="4" w:space="0" w:color="auto"/>
            </w:tcBorders>
            <w:shd w:val="clear" w:color="auto" w:fill="D9D9D9"/>
          </w:tcPr>
          <w:p w14:paraId="64231D6E" w14:textId="77777777" w:rsidR="00EC6154" w:rsidRPr="00EC6154" w:rsidRDefault="00EC6154" w:rsidP="00B72932">
            <w:pPr>
              <w:rPr>
                <w:rFonts w:ascii="Calibri" w:eastAsia="Times New Roman" w:hAnsi="Calibri"/>
                <w:i/>
                <w:sz w:val="24"/>
                <w:szCs w:val="24"/>
              </w:rPr>
            </w:pPr>
            <w:r w:rsidRPr="00EC6154">
              <w:rPr>
                <w:rFonts w:ascii="Calibri" w:eastAsia="Times New Roman" w:hAnsi="Calibri"/>
                <w:i/>
                <w:sz w:val="24"/>
                <w:szCs w:val="24"/>
              </w:rPr>
              <w:t>Points</w:t>
            </w:r>
          </w:p>
        </w:tc>
      </w:tr>
      <w:tr w:rsidR="00EC6154" w:rsidRPr="00EC6154" w14:paraId="47628EE1" w14:textId="77777777" w:rsidTr="00D813E3">
        <w:trPr>
          <w:trHeight w:val="827"/>
        </w:trPr>
        <w:tc>
          <w:tcPr>
            <w:tcW w:w="1857" w:type="dxa"/>
            <w:tcBorders>
              <w:top w:val="single" w:sz="4" w:space="0" w:color="auto"/>
              <w:left w:val="single" w:sz="4" w:space="0" w:color="auto"/>
              <w:bottom w:val="single" w:sz="4" w:space="0" w:color="auto"/>
              <w:right w:val="single" w:sz="4" w:space="0" w:color="auto"/>
            </w:tcBorders>
            <w:hideMark/>
          </w:tcPr>
          <w:p w14:paraId="024903A9" w14:textId="77777777" w:rsidR="00EC6154" w:rsidRPr="00EC6154" w:rsidRDefault="00EC6154" w:rsidP="00B72932">
            <w:pPr>
              <w:ind w:left="360"/>
              <w:rPr>
                <w:rFonts w:ascii="Calibri" w:eastAsia="Times New Roman" w:hAnsi="Calibri"/>
                <w:sz w:val="24"/>
                <w:szCs w:val="24"/>
                <w:highlight w:val="yellow"/>
              </w:rPr>
            </w:pPr>
            <w:r w:rsidRPr="00EC6154">
              <w:rPr>
                <w:rFonts w:ascii="Calibri" w:eastAsia="Times New Roman" w:hAnsi="Calibri"/>
                <w:sz w:val="24"/>
                <w:szCs w:val="24"/>
              </w:rPr>
              <w:t xml:space="preserve">Design Engineer </w:t>
            </w:r>
          </w:p>
        </w:tc>
        <w:tc>
          <w:tcPr>
            <w:tcW w:w="1990" w:type="dxa"/>
            <w:gridSpan w:val="2"/>
            <w:tcBorders>
              <w:top w:val="single" w:sz="4" w:space="0" w:color="auto"/>
              <w:left w:val="single" w:sz="4" w:space="0" w:color="auto"/>
              <w:bottom w:val="single" w:sz="4" w:space="0" w:color="auto"/>
              <w:right w:val="single" w:sz="4" w:space="0" w:color="auto"/>
            </w:tcBorders>
          </w:tcPr>
          <w:p w14:paraId="461E1F38" w14:textId="77777777" w:rsidR="00EC6154" w:rsidRPr="00EC6154" w:rsidRDefault="00EC6154" w:rsidP="00B72932">
            <w:pPr>
              <w:rPr>
                <w:rFonts w:ascii="Calibri" w:eastAsia="Times New Roman" w:hAnsi="Calibri"/>
                <w:sz w:val="24"/>
                <w:szCs w:val="24"/>
              </w:rPr>
            </w:pPr>
            <w:r w:rsidRPr="00EC6154">
              <w:rPr>
                <w:rFonts w:ascii="Calibri" w:eastAsia="Times New Roman" w:hAnsi="Calibri"/>
                <w:sz w:val="24"/>
                <w:szCs w:val="24"/>
              </w:rPr>
              <w:t>1.</w:t>
            </w:r>
          </w:p>
          <w:p w14:paraId="0CA0835D" w14:textId="77777777" w:rsidR="00EC6154" w:rsidRPr="00EC6154" w:rsidRDefault="00EC6154" w:rsidP="00B72932">
            <w:pPr>
              <w:rPr>
                <w:rFonts w:ascii="Calibri" w:eastAsia="Times New Roman" w:hAnsi="Calibri"/>
                <w:sz w:val="24"/>
                <w:szCs w:val="24"/>
                <w:highlight w:val="yellow"/>
              </w:rPr>
            </w:pPr>
          </w:p>
          <w:p w14:paraId="04DC2D01" w14:textId="77777777" w:rsidR="00EC6154" w:rsidRPr="00EC6154" w:rsidRDefault="00EC6154" w:rsidP="00B72932">
            <w:pPr>
              <w:rPr>
                <w:rFonts w:ascii="Calibri" w:eastAsia="Times New Roman" w:hAnsi="Calibri"/>
                <w:sz w:val="24"/>
                <w:szCs w:val="24"/>
                <w:highlight w:val="yellow"/>
              </w:rPr>
            </w:pPr>
          </w:p>
          <w:p w14:paraId="0DB724E8" w14:textId="77777777" w:rsidR="00EC6154" w:rsidRPr="00EC6154" w:rsidRDefault="00EC6154" w:rsidP="00B72932">
            <w:pPr>
              <w:rPr>
                <w:rFonts w:ascii="Calibri" w:eastAsia="Times New Roman" w:hAnsi="Calibri"/>
                <w:sz w:val="24"/>
                <w:szCs w:val="24"/>
                <w:highlight w:val="yellow"/>
              </w:rPr>
            </w:pPr>
          </w:p>
        </w:tc>
        <w:tc>
          <w:tcPr>
            <w:tcW w:w="1831" w:type="dxa"/>
            <w:gridSpan w:val="2"/>
            <w:tcBorders>
              <w:top w:val="single" w:sz="4" w:space="0" w:color="auto"/>
              <w:left w:val="single" w:sz="4" w:space="0" w:color="auto"/>
              <w:bottom w:val="single" w:sz="4" w:space="0" w:color="auto"/>
              <w:right w:val="single" w:sz="4" w:space="0" w:color="auto"/>
            </w:tcBorders>
          </w:tcPr>
          <w:p w14:paraId="460F8BD5" w14:textId="77777777" w:rsidR="00EC6154" w:rsidRPr="00EC6154" w:rsidRDefault="00EC6154" w:rsidP="00B72932">
            <w:pPr>
              <w:rPr>
                <w:rFonts w:ascii="Calibri" w:eastAsia="Times New Roman" w:hAnsi="Calibri"/>
                <w:sz w:val="24"/>
                <w:szCs w:val="24"/>
              </w:rPr>
            </w:pPr>
          </w:p>
        </w:tc>
        <w:tc>
          <w:tcPr>
            <w:tcW w:w="1707" w:type="dxa"/>
            <w:gridSpan w:val="2"/>
            <w:tcBorders>
              <w:top w:val="single" w:sz="4" w:space="0" w:color="auto"/>
              <w:left w:val="single" w:sz="4" w:space="0" w:color="auto"/>
              <w:bottom w:val="single" w:sz="4" w:space="0" w:color="auto"/>
              <w:right w:val="single" w:sz="4" w:space="0" w:color="auto"/>
            </w:tcBorders>
          </w:tcPr>
          <w:p w14:paraId="5D744305" w14:textId="77777777" w:rsidR="00EC6154" w:rsidRPr="00EC6154" w:rsidRDefault="00EC6154" w:rsidP="00B72932">
            <w:pPr>
              <w:rPr>
                <w:rFonts w:ascii="Calibri" w:eastAsia="Times New Roman" w:hAnsi="Calibri"/>
                <w:sz w:val="24"/>
                <w:szCs w:val="24"/>
              </w:rPr>
            </w:pPr>
            <w:r w:rsidRPr="00EC6154">
              <w:rPr>
                <w:rFonts w:ascii="Calibri" w:eastAsia="Times New Roman" w:hAnsi="Calibri"/>
                <w:sz w:val="24"/>
                <w:szCs w:val="24"/>
              </w:rPr>
              <w:t>1.</w:t>
            </w:r>
          </w:p>
          <w:p w14:paraId="503BEC16" w14:textId="77777777" w:rsidR="00EC6154" w:rsidRPr="00EC6154" w:rsidRDefault="00EC6154" w:rsidP="00B72932">
            <w:pPr>
              <w:rPr>
                <w:rFonts w:ascii="Calibri" w:eastAsia="Times New Roman" w:hAnsi="Calibri"/>
                <w:sz w:val="24"/>
                <w:szCs w:val="24"/>
              </w:rPr>
            </w:pPr>
            <w:r w:rsidRPr="00EC6154">
              <w:rPr>
                <w:rFonts w:ascii="Calibri" w:eastAsia="Times New Roman" w:hAnsi="Calibri"/>
                <w:sz w:val="24"/>
                <w:szCs w:val="24"/>
              </w:rPr>
              <w:t>2.</w:t>
            </w:r>
          </w:p>
          <w:p w14:paraId="25DCD698" w14:textId="77777777" w:rsidR="00EC6154" w:rsidRPr="00EC6154" w:rsidRDefault="00EC6154" w:rsidP="00B72932">
            <w:pPr>
              <w:rPr>
                <w:rFonts w:ascii="Calibri" w:eastAsia="Times New Roman" w:hAnsi="Calibri"/>
                <w:sz w:val="24"/>
                <w:szCs w:val="24"/>
              </w:rPr>
            </w:pPr>
            <w:r w:rsidRPr="00EC6154">
              <w:rPr>
                <w:rFonts w:ascii="Calibri" w:eastAsia="Times New Roman" w:hAnsi="Calibri"/>
                <w:sz w:val="24"/>
                <w:szCs w:val="24"/>
              </w:rPr>
              <w:t>3.</w:t>
            </w:r>
          </w:p>
          <w:p w14:paraId="24214D74" w14:textId="77777777" w:rsidR="00EC6154" w:rsidRPr="00EC6154" w:rsidRDefault="00EC6154" w:rsidP="00B72932">
            <w:pPr>
              <w:rPr>
                <w:rFonts w:ascii="Calibri" w:eastAsia="Times New Roman" w:hAnsi="Calibri"/>
                <w:sz w:val="24"/>
                <w:szCs w:val="24"/>
              </w:rPr>
            </w:pPr>
            <w:r w:rsidRPr="00EC6154">
              <w:rPr>
                <w:rFonts w:ascii="Calibri" w:eastAsia="Times New Roman" w:hAnsi="Calibri"/>
                <w:sz w:val="24"/>
                <w:szCs w:val="24"/>
              </w:rPr>
              <w:t>4.</w:t>
            </w:r>
          </w:p>
        </w:tc>
        <w:tc>
          <w:tcPr>
            <w:tcW w:w="867" w:type="dxa"/>
            <w:gridSpan w:val="2"/>
            <w:tcBorders>
              <w:top w:val="single" w:sz="4" w:space="0" w:color="auto"/>
              <w:left w:val="single" w:sz="4" w:space="0" w:color="auto"/>
              <w:bottom w:val="single" w:sz="4" w:space="0" w:color="auto"/>
              <w:right w:val="single" w:sz="4" w:space="0" w:color="auto"/>
            </w:tcBorders>
          </w:tcPr>
          <w:p w14:paraId="2CA51284" w14:textId="77777777" w:rsidR="00EC6154" w:rsidRPr="00EC6154" w:rsidRDefault="00EC6154" w:rsidP="00B72932">
            <w:pPr>
              <w:rPr>
                <w:rFonts w:ascii="Calibri" w:eastAsia="Times New Roman" w:hAnsi="Calibri"/>
                <w:sz w:val="24"/>
                <w:szCs w:val="24"/>
              </w:rPr>
            </w:pPr>
            <w:r w:rsidRPr="00EC6154">
              <w:rPr>
                <w:rFonts w:ascii="Calibri" w:eastAsia="Times New Roman" w:hAnsi="Calibri"/>
                <w:sz w:val="24"/>
                <w:szCs w:val="24"/>
              </w:rPr>
              <w:t>0</w:t>
            </w:r>
          </w:p>
          <w:p w14:paraId="53C40E58" w14:textId="77777777" w:rsidR="00EC6154" w:rsidRPr="00EC6154" w:rsidRDefault="00EC6154" w:rsidP="00B72932">
            <w:pPr>
              <w:rPr>
                <w:rFonts w:ascii="Calibri" w:eastAsia="Times New Roman" w:hAnsi="Calibri"/>
                <w:sz w:val="24"/>
                <w:szCs w:val="24"/>
              </w:rPr>
            </w:pPr>
            <w:r w:rsidRPr="00EC6154">
              <w:rPr>
                <w:rFonts w:ascii="Calibri" w:eastAsia="Times New Roman" w:hAnsi="Calibri"/>
                <w:sz w:val="24"/>
                <w:szCs w:val="24"/>
              </w:rPr>
              <w:t>2</w:t>
            </w:r>
          </w:p>
          <w:p w14:paraId="23672F3F" w14:textId="77777777" w:rsidR="00EC6154" w:rsidRPr="00EC6154" w:rsidRDefault="00EC6154" w:rsidP="00B72932">
            <w:pPr>
              <w:rPr>
                <w:rFonts w:ascii="Calibri" w:eastAsia="Times New Roman" w:hAnsi="Calibri"/>
                <w:sz w:val="24"/>
                <w:szCs w:val="24"/>
              </w:rPr>
            </w:pPr>
            <w:r w:rsidRPr="00EC6154">
              <w:rPr>
                <w:rFonts w:ascii="Calibri" w:eastAsia="Times New Roman" w:hAnsi="Calibri"/>
                <w:sz w:val="24"/>
                <w:szCs w:val="24"/>
              </w:rPr>
              <w:t>5</w:t>
            </w:r>
          </w:p>
          <w:p w14:paraId="488C3F3B" w14:textId="77777777" w:rsidR="00EC6154" w:rsidRPr="00EC6154" w:rsidRDefault="00EC6154" w:rsidP="00B72932">
            <w:pPr>
              <w:rPr>
                <w:rFonts w:ascii="Calibri" w:eastAsia="Times New Roman" w:hAnsi="Calibri"/>
                <w:sz w:val="24"/>
                <w:szCs w:val="24"/>
              </w:rPr>
            </w:pPr>
            <w:r w:rsidRPr="00EC6154">
              <w:rPr>
                <w:rFonts w:ascii="Calibri" w:eastAsia="Times New Roman" w:hAnsi="Calibri"/>
                <w:sz w:val="24"/>
                <w:szCs w:val="24"/>
              </w:rPr>
              <w:t>7</w:t>
            </w:r>
          </w:p>
        </w:tc>
      </w:tr>
    </w:tbl>
    <w:p w14:paraId="2B101C6A" w14:textId="77777777" w:rsidR="00EC6154" w:rsidRPr="00EC6154" w:rsidRDefault="00EC6154" w:rsidP="00B72932">
      <w:pPr>
        <w:ind w:left="720"/>
        <w:contextualSpacing/>
        <w:rPr>
          <w:rFonts w:ascii="Calibri" w:eastAsia="Calibri" w:hAnsi="Calibri"/>
          <w:b/>
          <w:sz w:val="24"/>
          <w:szCs w:val="24"/>
          <w:lang w:eastAsia="en-US"/>
        </w:rPr>
      </w:pPr>
    </w:p>
    <w:p w14:paraId="241EDDB6" w14:textId="77777777" w:rsidR="00EC6154" w:rsidRPr="00EC6154" w:rsidRDefault="00EC6154" w:rsidP="00B72932">
      <w:pPr>
        <w:rPr>
          <w:rFonts w:ascii="Calibri" w:eastAsia="Calibri" w:hAnsi="Calibri"/>
          <w:sz w:val="24"/>
          <w:szCs w:val="24"/>
          <w:lang w:eastAsia="en-US"/>
        </w:rPr>
      </w:pPr>
      <w:r w:rsidRPr="00EC6154">
        <w:rPr>
          <w:rFonts w:ascii="Calibri" w:eastAsia="Calibri" w:hAnsi="Calibri"/>
          <w:sz w:val="24"/>
          <w:szCs w:val="24"/>
          <w:lang w:eastAsia="en-US"/>
        </w:rPr>
        <w:t>Records proving the role in the referenced projects have to be submitted for the Design Engineer.</w:t>
      </w:r>
    </w:p>
    <w:p w14:paraId="4F2C425E" w14:textId="77777777" w:rsidR="00EC6154" w:rsidRPr="00EC6154" w:rsidRDefault="00EC6154" w:rsidP="00B72932">
      <w:pPr>
        <w:rPr>
          <w:rFonts w:ascii="Calibri" w:eastAsia="Calibri" w:hAnsi="Calibri"/>
          <w:b/>
          <w:sz w:val="24"/>
          <w:szCs w:val="24"/>
          <w:lang w:eastAsia="en-US"/>
        </w:rPr>
      </w:pPr>
    </w:p>
    <w:p w14:paraId="6FFAF347" w14:textId="77777777" w:rsidR="00EC6154" w:rsidRDefault="00EC6154" w:rsidP="00B72932">
      <w:pPr>
        <w:rPr>
          <w:rFonts w:ascii="Calibri" w:eastAsia="Calibri" w:hAnsi="Calibri"/>
          <w:b/>
          <w:sz w:val="24"/>
          <w:szCs w:val="24"/>
          <w:lang w:eastAsia="en-US"/>
        </w:rPr>
      </w:pPr>
    </w:p>
    <w:p w14:paraId="0953D08D" w14:textId="77777777" w:rsidR="00EC6154" w:rsidRDefault="00EC6154" w:rsidP="00B72932">
      <w:pPr>
        <w:rPr>
          <w:rFonts w:ascii="Calibri" w:eastAsia="Calibri" w:hAnsi="Calibri"/>
          <w:b/>
          <w:sz w:val="24"/>
          <w:szCs w:val="24"/>
          <w:lang w:eastAsia="en-US"/>
        </w:rPr>
      </w:pPr>
    </w:p>
    <w:p w14:paraId="6F74581C" w14:textId="77777777" w:rsidR="00EC6154" w:rsidRDefault="00EC6154" w:rsidP="00B72932">
      <w:pPr>
        <w:rPr>
          <w:rFonts w:ascii="Calibri" w:eastAsia="Calibri" w:hAnsi="Calibri"/>
          <w:b/>
          <w:sz w:val="24"/>
          <w:szCs w:val="24"/>
          <w:lang w:eastAsia="en-US"/>
        </w:rPr>
      </w:pPr>
    </w:p>
    <w:p w14:paraId="5D650E6D" w14:textId="77777777" w:rsidR="00EC6154" w:rsidRDefault="00EC6154" w:rsidP="00B72932">
      <w:pPr>
        <w:rPr>
          <w:rFonts w:ascii="Calibri" w:eastAsia="Calibri" w:hAnsi="Calibri"/>
          <w:b/>
          <w:sz w:val="24"/>
          <w:szCs w:val="24"/>
          <w:lang w:eastAsia="en-US"/>
        </w:rPr>
      </w:pPr>
    </w:p>
    <w:p w14:paraId="08E746F0" w14:textId="77777777" w:rsidR="00EC6154" w:rsidRPr="00EC6154" w:rsidRDefault="00EC6154" w:rsidP="00B72932">
      <w:pPr>
        <w:rPr>
          <w:rFonts w:ascii="Calibri" w:eastAsia="Calibri" w:hAnsi="Calibri"/>
          <w:b/>
          <w:sz w:val="24"/>
          <w:szCs w:val="24"/>
          <w:lang w:eastAsia="en-US"/>
        </w:rPr>
      </w:pPr>
    </w:p>
    <w:p w14:paraId="2B9928C6" w14:textId="77777777" w:rsidR="00EC6154" w:rsidRPr="00EC6154" w:rsidRDefault="00EC6154" w:rsidP="00B72932">
      <w:pPr>
        <w:ind w:left="-142"/>
        <w:rPr>
          <w:rFonts w:ascii="Calibri" w:eastAsia="Calibri" w:hAnsi="Calibri"/>
          <w:sz w:val="24"/>
          <w:szCs w:val="24"/>
          <w:lang w:eastAsia="en-US"/>
        </w:rPr>
      </w:pPr>
      <w:r w:rsidRPr="00EC6154">
        <w:rPr>
          <w:rFonts w:ascii="Calibri" w:eastAsia="Calibri" w:hAnsi="Calibri"/>
          <w:sz w:val="24"/>
          <w:szCs w:val="24"/>
          <w:lang w:eastAsia="en-US"/>
        </w:rPr>
        <w:t xml:space="preserve">Place and Date: </w:t>
      </w:r>
      <w:r w:rsidRPr="00EC6154">
        <w:rPr>
          <w:rFonts w:ascii="Calibri" w:eastAsia="Calibri" w:hAnsi="Calibri"/>
          <w:sz w:val="24"/>
          <w:szCs w:val="24"/>
          <w:lang w:eastAsia="en-US"/>
        </w:rPr>
        <w:tab/>
        <w:t xml:space="preserve">                      Stamp:                           Signature of Authorized Bidder’s                                                                          </w:t>
      </w:r>
    </w:p>
    <w:p w14:paraId="2DBE07A0" w14:textId="77777777" w:rsidR="00EC6154" w:rsidRPr="00EC6154" w:rsidRDefault="00EC6154" w:rsidP="00B72932">
      <w:pPr>
        <w:ind w:left="-142"/>
        <w:rPr>
          <w:rFonts w:ascii="Calibri" w:eastAsia="Calibri" w:hAnsi="Calibri"/>
          <w:sz w:val="24"/>
          <w:szCs w:val="24"/>
          <w:lang w:eastAsia="en-US"/>
        </w:rPr>
      </w:pPr>
      <w:r w:rsidRPr="00EC6154">
        <w:rPr>
          <w:rFonts w:ascii="Calibri" w:eastAsia="Calibri" w:hAnsi="Calibri"/>
          <w:sz w:val="24"/>
          <w:szCs w:val="24"/>
          <w:lang w:eastAsia="en-US"/>
        </w:rPr>
        <w:t xml:space="preserve">                                                                                              Representative:                                   </w:t>
      </w:r>
    </w:p>
    <w:p w14:paraId="6E375AD7" w14:textId="77777777" w:rsidR="00EC6154" w:rsidRPr="00EC6154" w:rsidRDefault="00EC6154" w:rsidP="00B72932">
      <w:pPr>
        <w:ind w:left="-142"/>
        <w:rPr>
          <w:rFonts w:ascii="Calibri" w:eastAsia="Calibri" w:hAnsi="Calibri"/>
          <w:sz w:val="24"/>
          <w:szCs w:val="24"/>
          <w:lang w:eastAsia="en-US"/>
        </w:rPr>
      </w:pPr>
      <w:r w:rsidRPr="00EC6154">
        <w:rPr>
          <w:rFonts w:ascii="Calibri" w:eastAsia="Calibri" w:hAnsi="Calibri"/>
          <w:sz w:val="24"/>
          <w:szCs w:val="24"/>
          <w:lang w:eastAsia="en-US"/>
        </w:rPr>
        <w:t xml:space="preserve">               </w:t>
      </w:r>
    </w:p>
    <w:p w14:paraId="5CA4E284" w14:textId="77777777" w:rsidR="00EC6154" w:rsidRPr="00EC6154" w:rsidRDefault="00EC6154" w:rsidP="00B72932">
      <w:pPr>
        <w:ind w:left="-142"/>
        <w:rPr>
          <w:rFonts w:ascii="Calibri" w:eastAsia="Calibri" w:hAnsi="Calibri"/>
          <w:sz w:val="24"/>
          <w:szCs w:val="24"/>
          <w:lang w:eastAsia="en-US"/>
        </w:rPr>
      </w:pPr>
      <w:r w:rsidRPr="00EC6154">
        <w:rPr>
          <w:rFonts w:ascii="Calibri" w:eastAsia="Calibri" w:hAnsi="Calibri"/>
          <w:sz w:val="24"/>
          <w:szCs w:val="24"/>
          <w:lang w:eastAsia="en-US"/>
        </w:rPr>
        <w:t xml:space="preserve">                                    </w:t>
      </w:r>
    </w:p>
    <w:p w14:paraId="3C92B7E5" w14:textId="77777777" w:rsidR="00EC6154" w:rsidRPr="00EC6154" w:rsidRDefault="00EC6154" w:rsidP="00B72932">
      <w:pPr>
        <w:ind w:left="-142"/>
        <w:rPr>
          <w:rFonts w:ascii="Calibri" w:eastAsia="Calibri" w:hAnsi="Calibri"/>
          <w:sz w:val="24"/>
          <w:szCs w:val="24"/>
          <w:lang w:eastAsia="en-US"/>
        </w:rPr>
      </w:pPr>
      <w:r w:rsidRPr="00EC6154">
        <w:rPr>
          <w:rFonts w:ascii="Calibri" w:eastAsia="Calibri" w:hAnsi="Calibri"/>
          <w:sz w:val="24"/>
          <w:szCs w:val="24"/>
          <w:lang w:eastAsia="en-US"/>
        </w:rPr>
        <w:t xml:space="preserve">  </w:t>
      </w:r>
      <w:r w:rsidRPr="00EC6154">
        <w:rPr>
          <w:rFonts w:ascii="Calibri" w:eastAsia="Calibri" w:hAnsi="Calibri"/>
          <w:sz w:val="24"/>
          <w:szCs w:val="24"/>
          <w:u w:val="single"/>
          <w:lang w:eastAsia="en-US"/>
        </w:rPr>
        <w:tab/>
      </w:r>
      <w:r w:rsidRPr="00EC6154">
        <w:rPr>
          <w:rFonts w:ascii="Calibri" w:eastAsia="Calibri" w:hAnsi="Calibri"/>
          <w:sz w:val="24"/>
          <w:szCs w:val="24"/>
          <w:u w:val="single"/>
          <w:lang w:eastAsia="en-US"/>
        </w:rPr>
        <w:tab/>
      </w:r>
      <w:r w:rsidRPr="00EC6154">
        <w:rPr>
          <w:rFonts w:ascii="Calibri" w:eastAsia="Calibri" w:hAnsi="Calibri"/>
          <w:sz w:val="24"/>
          <w:szCs w:val="24"/>
          <w:lang w:eastAsia="en-US"/>
        </w:rPr>
        <w:tab/>
      </w:r>
      <w:r w:rsidRPr="00EC6154">
        <w:rPr>
          <w:rFonts w:ascii="Calibri" w:eastAsia="Calibri" w:hAnsi="Calibri"/>
          <w:sz w:val="24"/>
          <w:szCs w:val="24"/>
          <w:lang w:eastAsia="en-US"/>
        </w:rPr>
        <w:tab/>
      </w:r>
      <w:r w:rsidRPr="00EC6154">
        <w:rPr>
          <w:rFonts w:ascii="Calibri" w:eastAsia="Calibri" w:hAnsi="Calibri"/>
          <w:sz w:val="24"/>
          <w:szCs w:val="24"/>
          <w:lang w:eastAsia="en-US"/>
        </w:rPr>
        <w:tab/>
        <w:t xml:space="preserve">                                            ________________</w:t>
      </w:r>
    </w:p>
    <w:p w14:paraId="63A5B324" w14:textId="77777777" w:rsidR="00EC6154" w:rsidRPr="00EC6154" w:rsidRDefault="00EC6154" w:rsidP="00B72932">
      <w:pPr>
        <w:ind w:left="-142"/>
        <w:rPr>
          <w:rFonts w:ascii="Calibri" w:eastAsia="Calibri" w:hAnsi="Calibri"/>
          <w:b/>
          <w:sz w:val="24"/>
          <w:szCs w:val="24"/>
          <w:lang w:eastAsia="en-US"/>
        </w:rPr>
      </w:pPr>
      <w:r w:rsidRPr="00EC6154">
        <w:rPr>
          <w:rFonts w:ascii="Calibri" w:eastAsia="Calibri" w:hAnsi="Calibri"/>
          <w:b/>
          <w:sz w:val="24"/>
          <w:szCs w:val="24"/>
          <w:lang w:eastAsia="en-US"/>
        </w:rPr>
        <w:t xml:space="preserve">   </w:t>
      </w:r>
    </w:p>
    <w:p w14:paraId="66D65BF2" w14:textId="77777777" w:rsidR="00133C93" w:rsidRDefault="00133C93" w:rsidP="00B72932">
      <w:pPr>
        <w:rPr>
          <w:rFonts w:asciiTheme="minorHAnsi" w:hAnsiTheme="minorHAnsi"/>
          <w:b/>
          <w:sz w:val="24"/>
          <w:szCs w:val="24"/>
        </w:rPr>
      </w:pPr>
    </w:p>
    <w:p w14:paraId="48923405" w14:textId="77777777" w:rsidR="00EC6154" w:rsidRDefault="00EC6154" w:rsidP="00B72932">
      <w:pPr>
        <w:rPr>
          <w:rFonts w:asciiTheme="minorHAnsi" w:hAnsiTheme="minorHAnsi"/>
          <w:b/>
          <w:sz w:val="24"/>
          <w:szCs w:val="24"/>
        </w:rPr>
      </w:pPr>
      <w:r>
        <w:rPr>
          <w:rFonts w:asciiTheme="minorHAnsi" w:hAnsiTheme="minorHAnsi"/>
          <w:b/>
          <w:sz w:val="24"/>
          <w:szCs w:val="24"/>
        </w:rPr>
        <w:br w:type="page"/>
      </w:r>
    </w:p>
    <w:p w14:paraId="2BE28D3E" w14:textId="77777777" w:rsidR="00133C93" w:rsidRDefault="00133C93" w:rsidP="00B72932">
      <w:pPr>
        <w:rPr>
          <w:rFonts w:asciiTheme="minorHAnsi" w:hAnsiTheme="minorHAnsi"/>
          <w:b/>
          <w:sz w:val="24"/>
          <w:szCs w:val="24"/>
        </w:rPr>
      </w:pPr>
    </w:p>
    <w:p w14:paraId="2D514CCE" w14:textId="77777777" w:rsidR="000A07FD" w:rsidRPr="000A07FD" w:rsidRDefault="000A07FD" w:rsidP="00B72932">
      <w:pPr>
        <w:jc w:val="right"/>
        <w:rPr>
          <w:rFonts w:asciiTheme="minorHAnsi" w:hAnsiTheme="minorHAnsi"/>
          <w:b/>
          <w:sz w:val="24"/>
          <w:szCs w:val="24"/>
        </w:rPr>
      </w:pPr>
      <w:r w:rsidRPr="000A07FD">
        <w:rPr>
          <w:rFonts w:asciiTheme="minorHAnsi" w:hAnsiTheme="minorHAnsi"/>
          <w:b/>
          <w:sz w:val="24"/>
          <w:szCs w:val="24"/>
        </w:rPr>
        <w:t>Attachment no.7</w:t>
      </w:r>
    </w:p>
    <w:p w14:paraId="22FC470A" w14:textId="77777777" w:rsidR="000A07FD" w:rsidRPr="000A07FD" w:rsidRDefault="000A07FD" w:rsidP="00B72932">
      <w:pPr>
        <w:pBdr>
          <w:top w:val="single" w:sz="4" w:space="1" w:color="auto"/>
          <w:left w:val="single" w:sz="4" w:space="4" w:color="auto"/>
          <w:bottom w:val="single" w:sz="4" w:space="1" w:color="auto"/>
          <w:right w:val="single" w:sz="4" w:space="4" w:color="auto"/>
        </w:pBdr>
        <w:autoSpaceDE w:val="0"/>
        <w:autoSpaceDN w:val="0"/>
        <w:adjustRightInd w:val="0"/>
        <w:spacing w:after="120" w:line="276" w:lineRule="auto"/>
        <w:ind w:left="284"/>
        <w:jc w:val="center"/>
        <w:rPr>
          <w:rFonts w:asciiTheme="minorHAnsi" w:hAnsiTheme="minorHAnsi"/>
          <w:b/>
          <w:bCs/>
          <w:sz w:val="24"/>
          <w:szCs w:val="24"/>
          <w:lang w:val="sl-SI"/>
        </w:rPr>
      </w:pPr>
      <w:r w:rsidRPr="000A07FD">
        <w:rPr>
          <w:rFonts w:asciiTheme="minorHAnsi" w:hAnsiTheme="minorHAnsi"/>
          <w:b/>
          <w:bCs/>
          <w:sz w:val="24"/>
          <w:szCs w:val="24"/>
          <w:lang w:val="sl-SI"/>
        </w:rPr>
        <w:t>STATEMENT THAT THE BIDDER SHALL MEET TECHNICAL AND OTHER REQIREMENTS</w:t>
      </w:r>
    </w:p>
    <w:p w14:paraId="433E1A0F" w14:textId="77777777" w:rsidR="000A07FD" w:rsidRPr="000A07FD" w:rsidRDefault="000A07FD" w:rsidP="00B72932">
      <w:pPr>
        <w:pBdr>
          <w:top w:val="single" w:sz="4" w:space="1" w:color="auto"/>
          <w:left w:val="single" w:sz="4" w:space="4" w:color="auto"/>
          <w:bottom w:val="single" w:sz="4" w:space="1" w:color="auto"/>
          <w:right w:val="single" w:sz="4" w:space="4" w:color="auto"/>
        </w:pBdr>
        <w:autoSpaceDE w:val="0"/>
        <w:autoSpaceDN w:val="0"/>
        <w:adjustRightInd w:val="0"/>
        <w:spacing w:after="120" w:line="276" w:lineRule="auto"/>
        <w:ind w:left="284"/>
        <w:jc w:val="center"/>
        <w:rPr>
          <w:rFonts w:asciiTheme="minorHAnsi" w:hAnsiTheme="minorHAnsi"/>
          <w:b/>
          <w:bCs/>
          <w:sz w:val="24"/>
          <w:szCs w:val="24"/>
          <w:lang w:val="sl-SI"/>
        </w:rPr>
      </w:pPr>
      <w:r w:rsidRPr="000A07FD">
        <w:rPr>
          <w:rFonts w:asciiTheme="minorHAnsi" w:hAnsiTheme="minorHAnsi"/>
          <w:b/>
          <w:bCs/>
          <w:sz w:val="24"/>
          <w:szCs w:val="24"/>
          <w:lang w:val="sl-SI"/>
        </w:rPr>
        <w:t>FROM TECHNICAL SPECIFICATION</w:t>
      </w:r>
    </w:p>
    <w:p w14:paraId="407A799B" w14:textId="77777777" w:rsidR="00133C93" w:rsidRDefault="00133C93" w:rsidP="00B72932">
      <w:pPr>
        <w:rPr>
          <w:rFonts w:asciiTheme="minorHAnsi" w:hAnsiTheme="minorHAnsi"/>
          <w:b/>
          <w:sz w:val="24"/>
          <w:szCs w:val="24"/>
        </w:rPr>
      </w:pPr>
    </w:p>
    <w:p w14:paraId="35980614" w14:textId="77777777" w:rsidR="00133C93" w:rsidRDefault="00133C93" w:rsidP="00B72932">
      <w:pPr>
        <w:rPr>
          <w:rFonts w:asciiTheme="minorHAnsi" w:hAnsiTheme="minorHAnsi"/>
          <w:b/>
          <w:sz w:val="24"/>
          <w:szCs w:val="24"/>
        </w:rPr>
      </w:pPr>
    </w:p>
    <w:p w14:paraId="242DEDC8" w14:textId="77777777" w:rsidR="00133C93" w:rsidRDefault="00133C93" w:rsidP="00B72932">
      <w:pPr>
        <w:rPr>
          <w:rFonts w:asciiTheme="minorHAnsi" w:hAnsiTheme="minorHAnsi"/>
          <w:b/>
          <w:sz w:val="24"/>
          <w:szCs w:val="24"/>
        </w:rPr>
      </w:pPr>
    </w:p>
    <w:p w14:paraId="1107D432" w14:textId="77777777" w:rsidR="00133C93" w:rsidRPr="008D50E2" w:rsidRDefault="00133C93" w:rsidP="00B72932">
      <w:pPr>
        <w:rPr>
          <w:rFonts w:asciiTheme="minorHAnsi" w:hAnsiTheme="minorHAnsi"/>
          <w:b/>
          <w:sz w:val="24"/>
          <w:szCs w:val="24"/>
        </w:rPr>
      </w:pPr>
    </w:p>
    <w:p w14:paraId="74644107" w14:textId="77777777" w:rsidR="00E224F9" w:rsidRPr="00CA1BAD" w:rsidRDefault="00E224F9" w:rsidP="00B72932">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Bidder</w:t>
      </w:r>
      <w:r w:rsidRPr="00CA1BAD">
        <w:rPr>
          <w:rFonts w:asciiTheme="minorHAnsi" w:hAnsiTheme="minorHAnsi"/>
          <w:color w:val="000000"/>
          <w:sz w:val="24"/>
          <w:szCs w:val="24"/>
        </w:rPr>
        <w:tab/>
      </w:r>
    </w:p>
    <w:p w14:paraId="451F9298" w14:textId="77777777" w:rsidR="00E224F9" w:rsidRPr="00CA1BAD" w:rsidRDefault="00E224F9" w:rsidP="00B72932">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ab/>
      </w:r>
    </w:p>
    <w:p w14:paraId="67479E2B" w14:textId="77777777" w:rsidR="00E224F9" w:rsidRPr="00CA1BAD" w:rsidRDefault="00E224F9" w:rsidP="00B72932">
      <w:pPr>
        <w:tabs>
          <w:tab w:val="right" w:leader="dot" w:pos="6804"/>
        </w:tabs>
        <w:jc w:val="both"/>
        <w:rPr>
          <w:rFonts w:asciiTheme="minorHAnsi" w:hAnsiTheme="minorHAnsi"/>
          <w:color w:val="000000"/>
          <w:sz w:val="24"/>
          <w:szCs w:val="24"/>
        </w:rPr>
      </w:pPr>
      <w:r w:rsidRPr="00CA1BAD">
        <w:rPr>
          <w:rFonts w:asciiTheme="minorHAnsi" w:hAnsiTheme="minorHAnsi"/>
          <w:color w:val="000000"/>
          <w:sz w:val="24"/>
          <w:szCs w:val="24"/>
        </w:rPr>
        <w:tab/>
      </w:r>
    </w:p>
    <w:p w14:paraId="418BC65E" w14:textId="77777777" w:rsidR="00E224F9" w:rsidRPr="00CA1BAD" w:rsidRDefault="00E224F9" w:rsidP="00B72932">
      <w:pPr>
        <w:jc w:val="both"/>
        <w:rPr>
          <w:rFonts w:asciiTheme="minorHAnsi" w:hAnsiTheme="minorHAnsi"/>
          <w:color w:val="000000"/>
          <w:sz w:val="24"/>
          <w:szCs w:val="24"/>
        </w:rPr>
      </w:pPr>
    </w:p>
    <w:p w14:paraId="2A45C975" w14:textId="77777777" w:rsidR="00E224F9" w:rsidRPr="00CA1BAD" w:rsidRDefault="00E224F9" w:rsidP="00B72932">
      <w:pPr>
        <w:jc w:val="both"/>
        <w:rPr>
          <w:rFonts w:asciiTheme="minorHAnsi" w:hAnsiTheme="minorHAnsi"/>
          <w:color w:val="000000"/>
          <w:sz w:val="24"/>
          <w:szCs w:val="24"/>
        </w:rPr>
      </w:pPr>
      <w:r w:rsidRPr="00CA1BAD">
        <w:rPr>
          <w:rFonts w:asciiTheme="minorHAnsi" w:hAnsiTheme="minorHAnsi"/>
          <w:color w:val="000000"/>
          <w:sz w:val="24"/>
          <w:szCs w:val="24"/>
        </w:rPr>
        <w:t xml:space="preserve">Under criminal and material responsibility, </w:t>
      </w:r>
    </w:p>
    <w:p w14:paraId="524E6804" w14:textId="77777777" w:rsidR="00E224F9" w:rsidRDefault="00E224F9" w:rsidP="00B72932">
      <w:pPr>
        <w:jc w:val="both"/>
        <w:rPr>
          <w:rFonts w:asciiTheme="minorHAnsi" w:hAnsiTheme="minorHAnsi"/>
          <w:color w:val="000000"/>
          <w:sz w:val="24"/>
          <w:szCs w:val="24"/>
        </w:rPr>
      </w:pPr>
    </w:p>
    <w:p w14:paraId="24F94B7B" w14:textId="77777777" w:rsidR="00E224F9" w:rsidRDefault="00E224F9" w:rsidP="00B72932">
      <w:pPr>
        <w:jc w:val="both"/>
        <w:rPr>
          <w:rFonts w:asciiTheme="minorHAnsi" w:hAnsiTheme="minorHAnsi"/>
          <w:color w:val="000000"/>
          <w:sz w:val="24"/>
          <w:szCs w:val="24"/>
        </w:rPr>
      </w:pPr>
    </w:p>
    <w:p w14:paraId="0AD161FD" w14:textId="77777777" w:rsidR="00E224F9" w:rsidRPr="00CA1BAD" w:rsidRDefault="00E224F9" w:rsidP="00B72932">
      <w:pPr>
        <w:jc w:val="both"/>
        <w:rPr>
          <w:rFonts w:asciiTheme="minorHAnsi" w:hAnsiTheme="minorHAnsi"/>
          <w:color w:val="000000"/>
          <w:sz w:val="24"/>
          <w:szCs w:val="24"/>
        </w:rPr>
      </w:pPr>
    </w:p>
    <w:p w14:paraId="1DA8D225" w14:textId="77777777" w:rsidR="00E224F9" w:rsidRPr="00CA1BAD" w:rsidRDefault="00E224F9" w:rsidP="00B72932">
      <w:pPr>
        <w:jc w:val="center"/>
        <w:rPr>
          <w:rFonts w:asciiTheme="minorHAnsi" w:hAnsiTheme="minorHAnsi"/>
          <w:color w:val="000000"/>
          <w:sz w:val="24"/>
          <w:szCs w:val="24"/>
        </w:rPr>
      </w:pPr>
      <w:r w:rsidRPr="00CA1BAD">
        <w:rPr>
          <w:rFonts w:asciiTheme="minorHAnsi" w:hAnsiTheme="minorHAnsi"/>
          <w:color w:val="000000"/>
          <w:sz w:val="24"/>
          <w:szCs w:val="24"/>
        </w:rPr>
        <w:t>HEREBY DECLARES,</w:t>
      </w:r>
    </w:p>
    <w:p w14:paraId="7092A7DC" w14:textId="77777777" w:rsidR="00E224F9" w:rsidRPr="00CA1BAD" w:rsidRDefault="00E224F9" w:rsidP="00B72932">
      <w:pPr>
        <w:jc w:val="center"/>
        <w:rPr>
          <w:rFonts w:asciiTheme="minorHAnsi" w:hAnsiTheme="minorHAnsi"/>
          <w:color w:val="000000"/>
          <w:sz w:val="24"/>
          <w:szCs w:val="24"/>
        </w:rPr>
      </w:pPr>
    </w:p>
    <w:p w14:paraId="453E9BA2" w14:textId="77777777" w:rsidR="00E224F9" w:rsidRPr="00CA1BAD" w:rsidRDefault="00E224F9" w:rsidP="00B72932">
      <w:pPr>
        <w:rPr>
          <w:rFonts w:asciiTheme="minorHAnsi" w:hAnsiTheme="minorHAnsi"/>
          <w:b/>
          <w:color w:val="000000"/>
          <w:sz w:val="24"/>
          <w:szCs w:val="24"/>
        </w:rPr>
      </w:pPr>
    </w:p>
    <w:p w14:paraId="0DE5614F" w14:textId="51785AFA" w:rsidR="00E224F9" w:rsidRPr="00520AFC" w:rsidRDefault="00E224F9" w:rsidP="00B72932">
      <w:pPr>
        <w:rPr>
          <w:rFonts w:asciiTheme="minorHAnsi" w:hAnsiTheme="minorHAnsi"/>
          <w:sz w:val="24"/>
          <w:szCs w:val="24"/>
        </w:rPr>
      </w:pPr>
      <w:r w:rsidRPr="00CA1BAD">
        <w:rPr>
          <w:rFonts w:asciiTheme="minorHAnsi" w:hAnsiTheme="minorHAnsi"/>
          <w:sz w:val="24"/>
          <w:szCs w:val="24"/>
        </w:rPr>
        <w:t xml:space="preserve">that we shall meet the </w:t>
      </w:r>
      <w:r>
        <w:rPr>
          <w:rFonts w:asciiTheme="minorHAnsi" w:hAnsiTheme="minorHAnsi"/>
          <w:sz w:val="24"/>
          <w:szCs w:val="24"/>
        </w:rPr>
        <w:t xml:space="preserve">main </w:t>
      </w:r>
      <w:r w:rsidRPr="00CA1BAD">
        <w:rPr>
          <w:rFonts w:asciiTheme="minorHAnsi" w:hAnsiTheme="minorHAnsi"/>
          <w:sz w:val="24"/>
          <w:szCs w:val="24"/>
        </w:rPr>
        <w:t>technical and all other requirements as specified in NEK Technical Specification</w:t>
      </w:r>
      <w:r w:rsidR="00520AFC">
        <w:rPr>
          <w:rFonts w:asciiTheme="minorHAnsi" w:hAnsiTheme="minorHAnsi"/>
          <w:sz w:val="24"/>
          <w:szCs w:val="24"/>
        </w:rPr>
        <w:t xml:space="preserve"> No.</w:t>
      </w:r>
      <w:r w:rsidRPr="00CA1BAD">
        <w:rPr>
          <w:rFonts w:asciiTheme="minorHAnsi" w:hAnsiTheme="minorHAnsi"/>
          <w:sz w:val="24"/>
          <w:szCs w:val="24"/>
        </w:rPr>
        <w:t xml:space="preserve"> </w:t>
      </w:r>
      <w:r w:rsidR="00212245" w:rsidRPr="00D279AA">
        <w:rPr>
          <w:rFonts w:asciiTheme="minorHAnsi" w:eastAsia="MS Mincho" w:hAnsiTheme="minorHAnsi"/>
          <w:sz w:val="24"/>
          <w:szCs w:val="24"/>
        </w:rPr>
        <w:t>No</w:t>
      </w:r>
      <w:r w:rsidR="00212245" w:rsidRPr="00D279AA">
        <w:rPr>
          <w:rFonts w:asciiTheme="minorHAnsi" w:hAnsiTheme="minorHAnsi"/>
          <w:sz w:val="24"/>
          <w:szCs w:val="24"/>
        </w:rPr>
        <w:t xml:space="preserve"> SP-</w:t>
      </w:r>
      <w:r w:rsidR="00212245">
        <w:rPr>
          <w:rFonts w:asciiTheme="minorHAnsi" w:hAnsiTheme="minorHAnsi"/>
          <w:sz w:val="24"/>
          <w:szCs w:val="24"/>
        </w:rPr>
        <w:t>ES1390</w:t>
      </w:r>
      <w:r w:rsidRPr="00D01279">
        <w:rPr>
          <w:rFonts w:asciiTheme="minorHAnsi" w:hAnsiTheme="minorHAnsi"/>
          <w:sz w:val="24"/>
          <w:szCs w:val="24"/>
        </w:rPr>
        <w:t xml:space="preserve"> </w:t>
      </w:r>
      <w:r w:rsidR="00212245">
        <w:rPr>
          <w:rFonts w:asciiTheme="minorHAnsi" w:hAnsiTheme="minorHAnsi"/>
          <w:sz w:val="24"/>
          <w:szCs w:val="24"/>
        </w:rPr>
        <w:t>Rev.1</w:t>
      </w:r>
      <w:r w:rsidR="00D6496F">
        <w:rPr>
          <w:rFonts w:asciiTheme="minorHAnsi" w:hAnsiTheme="minorHAnsi"/>
          <w:sz w:val="24"/>
          <w:szCs w:val="24"/>
        </w:rPr>
        <w:t>.</w:t>
      </w:r>
    </w:p>
    <w:p w14:paraId="33D2C3CE" w14:textId="77777777" w:rsidR="00E224F9" w:rsidRDefault="00E224F9" w:rsidP="00B72932">
      <w:pPr>
        <w:rPr>
          <w:rFonts w:asciiTheme="minorHAnsi" w:hAnsiTheme="minorHAnsi"/>
          <w:sz w:val="24"/>
          <w:szCs w:val="24"/>
        </w:rPr>
      </w:pPr>
    </w:p>
    <w:p w14:paraId="37AE80D7" w14:textId="77777777" w:rsidR="00E224F9" w:rsidRPr="00CA1BAD" w:rsidRDefault="00E224F9" w:rsidP="00B72932">
      <w:pPr>
        <w:rPr>
          <w:rFonts w:asciiTheme="minorHAnsi" w:hAnsiTheme="minorHAnsi"/>
          <w:sz w:val="24"/>
          <w:szCs w:val="24"/>
        </w:rPr>
      </w:pPr>
    </w:p>
    <w:p w14:paraId="3C918B20" w14:textId="77777777" w:rsidR="00E224F9" w:rsidRPr="00CA1BAD" w:rsidRDefault="00E224F9" w:rsidP="00B72932">
      <w:pPr>
        <w:rPr>
          <w:rFonts w:asciiTheme="minorHAnsi" w:hAnsiTheme="minorHAnsi"/>
          <w:sz w:val="24"/>
          <w:szCs w:val="24"/>
        </w:rPr>
      </w:pPr>
    </w:p>
    <w:p w14:paraId="36932E5B" w14:textId="77777777" w:rsidR="00E224F9" w:rsidRPr="00CA1BAD" w:rsidRDefault="00E224F9" w:rsidP="00B72932">
      <w:pPr>
        <w:rPr>
          <w:rFonts w:asciiTheme="minorHAnsi" w:hAnsiTheme="minorHAnsi"/>
          <w:b/>
          <w:color w:val="000000"/>
          <w:sz w:val="24"/>
          <w:szCs w:val="24"/>
        </w:rPr>
      </w:pPr>
    </w:p>
    <w:p w14:paraId="476629D5" w14:textId="77777777" w:rsidR="00E224F9" w:rsidRPr="00CA1BAD" w:rsidRDefault="00E224F9" w:rsidP="00B72932">
      <w:pPr>
        <w:rPr>
          <w:rFonts w:asciiTheme="minorHAnsi" w:hAnsiTheme="minorHAnsi"/>
          <w:b/>
          <w:color w:val="000000"/>
          <w:sz w:val="24"/>
          <w:szCs w:val="24"/>
        </w:rPr>
      </w:pPr>
    </w:p>
    <w:p w14:paraId="355FA2E0" w14:textId="77777777" w:rsidR="00E224F9" w:rsidRPr="00CA1BAD" w:rsidRDefault="00E224F9" w:rsidP="00B72932">
      <w:pPr>
        <w:rPr>
          <w:rFonts w:asciiTheme="minorHAnsi" w:hAnsiTheme="minorHAnsi"/>
          <w:b/>
          <w:color w:val="000000"/>
          <w:sz w:val="24"/>
          <w:szCs w:val="24"/>
        </w:rPr>
      </w:pPr>
    </w:p>
    <w:p w14:paraId="30F844B1" w14:textId="77777777" w:rsidR="00E224F9" w:rsidRPr="00CA1BAD" w:rsidRDefault="00E224F9" w:rsidP="00B72932">
      <w:pPr>
        <w:rPr>
          <w:rFonts w:asciiTheme="minorHAnsi" w:hAnsiTheme="minorHAnsi"/>
          <w:b/>
          <w:color w:val="000000"/>
          <w:sz w:val="24"/>
          <w:szCs w:val="24"/>
        </w:rPr>
      </w:pPr>
    </w:p>
    <w:p w14:paraId="3F70018F" w14:textId="77777777" w:rsidR="00E224F9" w:rsidRPr="00CA1BAD" w:rsidRDefault="00E224F9" w:rsidP="00B72932">
      <w:pPr>
        <w:rPr>
          <w:rFonts w:asciiTheme="minorHAnsi" w:hAnsiTheme="minorHAnsi"/>
          <w:b/>
          <w:color w:val="000000"/>
          <w:sz w:val="24"/>
          <w:szCs w:val="24"/>
        </w:rPr>
      </w:pPr>
    </w:p>
    <w:p w14:paraId="46F89AD3" w14:textId="77777777" w:rsidR="00E224F9" w:rsidRPr="00CA1BAD" w:rsidRDefault="00E224F9" w:rsidP="00B72932">
      <w:pPr>
        <w:rPr>
          <w:rFonts w:asciiTheme="minorHAnsi" w:hAnsiTheme="minorHAnsi"/>
          <w:b/>
          <w:color w:val="000000"/>
          <w:sz w:val="24"/>
          <w:szCs w:val="24"/>
        </w:rPr>
      </w:pPr>
    </w:p>
    <w:p w14:paraId="4A585C41" w14:textId="77777777" w:rsidR="00E224F9" w:rsidRPr="00CA1BAD" w:rsidRDefault="00E224F9" w:rsidP="00B72932">
      <w:pPr>
        <w:rPr>
          <w:rFonts w:asciiTheme="minorHAnsi" w:hAnsiTheme="minorHAnsi"/>
          <w:b/>
          <w:color w:val="000000"/>
          <w:sz w:val="24"/>
          <w:szCs w:val="24"/>
        </w:rPr>
      </w:pPr>
    </w:p>
    <w:p w14:paraId="3AD80E05" w14:textId="77777777" w:rsidR="00E224F9" w:rsidRPr="00CA1BAD" w:rsidRDefault="00E224F9" w:rsidP="00B72932">
      <w:pPr>
        <w:rPr>
          <w:rFonts w:asciiTheme="minorHAnsi" w:hAnsiTheme="minorHAnsi"/>
          <w:b/>
          <w:color w:val="000000"/>
          <w:sz w:val="24"/>
          <w:szCs w:val="24"/>
        </w:rPr>
      </w:pPr>
    </w:p>
    <w:p w14:paraId="0D9E9895" w14:textId="77777777" w:rsidR="00E224F9" w:rsidRPr="00CA1BAD" w:rsidRDefault="00E224F9" w:rsidP="00B72932">
      <w:pPr>
        <w:jc w:val="center"/>
        <w:rPr>
          <w:rFonts w:asciiTheme="minorHAnsi" w:hAnsiTheme="minorHAnsi"/>
          <w:sz w:val="24"/>
          <w:szCs w:val="24"/>
        </w:rPr>
      </w:pPr>
      <w:r w:rsidRPr="00CA1BAD">
        <w:rPr>
          <w:rFonts w:asciiTheme="minorHAnsi" w:hAnsiTheme="minorHAnsi"/>
          <w:sz w:val="24"/>
          <w:szCs w:val="24"/>
        </w:rPr>
        <w:t xml:space="preserve"> </w:t>
      </w:r>
    </w:p>
    <w:p w14:paraId="1850398A" w14:textId="77777777" w:rsidR="00E224F9" w:rsidRPr="00CA1BAD" w:rsidRDefault="00E224F9" w:rsidP="00B72932">
      <w:pPr>
        <w:jc w:val="center"/>
        <w:rPr>
          <w:rFonts w:asciiTheme="minorHAnsi" w:hAnsiTheme="minorHAnsi"/>
          <w:sz w:val="24"/>
          <w:szCs w:val="24"/>
        </w:rPr>
      </w:pPr>
    </w:p>
    <w:p w14:paraId="58BC1974" w14:textId="77777777" w:rsidR="00E224F9" w:rsidRDefault="00E224F9" w:rsidP="00B72932">
      <w:pPr>
        <w:rPr>
          <w:rFonts w:asciiTheme="minorHAnsi" w:eastAsia="Calibri" w:hAnsiTheme="minorHAnsi"/>
          <w:sz w:val="24"/>
          <w:szCs w:val="24"/>
          <w:lang w:eastAsia="en-US"/>
        </w:rPr>
        <w:sectPr w:rsidR="00E224F9" w:rsidSect="00E224F9">
          <w:pgSz w:w="11920" w:h="16840"/>
          <w:pgMar w:top="1580" w:right="1430" w:bottom="740" w:left="1680" w:header="0" w:footer="550" w:gutter="0"/>
          <w:cols w:space="708"/>
          <w:noEndnote/>
        </w:sectPr>
      </w:pPr>
      <w:r w:rsidRPr="00CA1BAD">
        <w:rPr>
          <w:rFonts w:asciiTheme="minorHAnsi" w:eastAsia="Calibri" w:hAnsiTheme="minorHAnsi"/>
          <w:sz w:val="24"/>
          <w:szCs w:val="24"/>
          <w:lang w:eastAsia="en-US"/>
        </w:rPr>
        <w:t>Place and D</w:t>
      </w:r>
      <w:r>
        <w:rPr>
          <w:rFonts w:asciiTheme="minorHAnsi" w:eastAsia="Calibri" w:hAnsiTheme="minorHAnsi"/>
          <w:sz w:val="24"/>
          <w:szCs w:val="24"/>
          <w:lang w:eastAsia="en-US"/>
        </w:rPr>
        <w:t xml:space="preserve">ate: </w:t>
      </w:r>
      <w:r>
        <w:rPr>
          <w:rFonts w:asciiTheme="minorHAnsi" w:eastAsia="Calibri" w:hAnsiTheme="minorHAnsi"/>
          <w:sz w:val="24"/>
          <w:szCs w:val="24"/>
          <w:lang w:eastAsia="en-US"/>
        </w:rPr>
        <w:tab/>
      </w:r>
      <w:r>
        <w:rPr>
          <w:rFonts w:asciiTheme="minorHAnsi" w:eastAsia="Calibri" w:hAnsiTheme="minorHAnsi"/>
          <w:sz w:val="24"/>
          <w:szCs w:val="24"/>
          <w:lang w:eastAsia="en-US"/>
        </w:rPr>
        <w:tab/>
        <w:t xml:space="preserve"> Stamp: </w:t>
      </w:r>
      <w:r>
        <w:rPr>
          <w:rFonts w:asciiTheme="minorHAnsi" w:eastAsia="Calibri" w:hAnsiTheme="minorHAnsi"/>
          <w:sz w:val="24"/>
          <w:szCs w:val="24"/>
          <w:lang w:eastAsia="en-US"/>
        </w:rPr>
        <w:tab/>
      </w:r>
      <w:r>
        <w:rPr>
          <w:rFonts w:asciiTheme="minorHAnsi" w:eastAsia="Calibri" w:hAnsiTheme="minorHAnsi"/>
          <w:sz w:val="24"/>
          <w:szCs w:val="24"/>
          <w:lang w:eastAsia="en-US"/>
        </w:rPr>
        <w:tab/>
      </w:r>
      <w:r w:rsidRPr="00CA1BAD">
        <w:rPr>
          <w:rFonts w:asciiTheme="minorHAnsi" w:eastAsia="Calibri" w:hAnsiTheme="minorHAnsi"/>
          <w:sz w:val="24"/>
          <w:szCs w:val="24"/>
          <w:lang w:eastAsia="en-US"/>
        </w:rPr>
        <w:t xml:space="preserve"> B</w:t>
      </w:r>
      <w:r w:rsidR="00D01279">
        <w:rPr>
          <w:rFonts w:asciiTheme="minorHAnsi" w:eastAsia="Calibri" w:hAnsiTheme="minorHAnsi"/>
          <w:sz w:val="24"/>
          <w:szCs w:val="24"/>
          <w:lang w:eastAsia="en-US"/>
        </w:rPr>
        <w:t xml:space="preserve">idder’s </w:t>
      </w:r>
    </w:p>
    <w:p w14:paraId="43296B6E" w14:textId="77777777" w:rsidR="00D01279" w:rsidRDefault="00D01279" w:rsidP="00B72932">
      <w:pPr>
        <w:rPr>
          <w:rFonts w:asciiTheme="minorHAnsi" w:eastAsia="Calibri" w:hAnsiTheme="minorHAnsi"/>
          <w:sz w:val="24"/>
          <w:szCs w:val="24"/>
          <w:lang w:eastAsia="en-US"/>
        </w:rPr>
      </w:pPr>
      <w:bookmarkStart w:id="120" w:name="_Toc406398941"/>
    </w:p>
    <w:p w14:paraId="270B3135" w14:textId="77777777" w:rsidR="00381D7C" w:rsidRPr="00520AFC" w:rsidRDefault="00520AFC" w:rsidP="00B72932">
      <w:pPr>
        <w:rPr>
          <w:rFonts w:asciiTheme="minorHAnsi" w:eastAsia="Calibri" w:hAnsiTheme="minorHAnsi"/>
          <w:sz w:val="24"/>
          <w:szCs w:val="24"/>
          <w:lang w:eastAsia="en-US"/>
        </w:rPr>
      </w:pPr>
      <w:r>
        <w:rPr>
          <w:rFonts w:asciiTheme="minorHAnsi" w:eastAsia="Calibri" w:hAnsiTheme="minorHAnsi"/>
          <w:sz w:val="24"/>
          <w:szCs w:val="24"/>
          <w:lang w:eastAsia="en-US"/>
        </w:rPr>
        <w:tab/>
      </w:r>
    </w:p>
    <w:p w14:paraId="736B7459" w14:textId="77777777" w:rsidR="004E36EC" w:rsidRPr="00D153D8" w:rsidRDefault="004E36EC" w:rsidP="00B72932">
      <w:pPr>
        <w:jc w:val="right"/>
        <w:rPr>
          <w:rFonts w:asciiTheme="minorHAnsi" w:hAnsiTheme="minorHAnsi"/>
          <w:b/>
          <w:sz w:val="24"/>
          <w:szCs w:val="24"/>
        </w:rPr>
      </w:pPr>
    </w:p>
    <w:p w14:paraId="7C5B8013" w14:textId="77777777" w:rsidR="004E36EC" w:rsidRPr="00D153D8" w:rsidRDefault="00D01279" w:rsidP="00B72932">
      <w:pPr>
        <w:jc w:val="right"/>
        <w:rPr>
          <w:rFonts w:asciiTheme="minorHAnsi" w:hAnsiTheme="minorHAnsi"/>
          <w:b/>
          <w:sz w:val="24"/>
          <w:szCs w:val="24"/>
        </w:rPr>
      </w:pPr>
      <w:r>
        <w:rPr>
          <w:rFonts w:asciiTheme="minorHAnsi" w:hAnsiTheme="minorHAnsi"/>
          <w:b/>
          <w:sz w:val="24"/>
          <w:szCs w:val="24"/>
        </w:rPr>
        <w:t xml:space="preserve">Attachment </w:t>
      </w:r>
      <w:r w:rsidR="000A07FD">
        <w:rPr>
          <w:rFonts w:asciiTheme="minorHAnsi" w:hAnsiTheme="minorHAnsi"/>
          <w:b/>
          <w:sz w:val="24"/>
          <w:szCs w:val="24"/>
        </w:rPr>
        <w:t>8</w:t>
      </w:r>
    </w:p>
    <w:bookmarkEnd w:id="120"/>
    <w:p w14:paraId="5D4D61F2" w14:textId="762B22BE" w:rsidR="00EC0593" w:rsidRPr="005C6541" w:rsidRDefault="00E224F9" w:rsidP="00B72932">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center"/>
        <w:rPr>
          <w:rFonts w:asciiTheme="minorHAnsi" w:hAnsiTheme="minorHAnsi"/>
          <w:b/>
          <w:bCs/>
          <w:sz w:val="24"/>
          <w:szCs w:val="24"/>
          <w:lang w:val="sl-SI"/>
        </w:rPr>
      </w:pPr>
      <w:r w:rsidRPr="00E224F9">
        <w:rPr>
          <w:rFonts w:asciiTheme="minorHAnsi" w:hAnsiTheme="minorHAnsi"/>
          <w:b/>
          <w:bCs/>
          <w:sz w:val="24"/>
          <w:szCs w:val="24"/>
          <w:lang w:val="en-GB"/>
        </w:rPr>
        <w:fldChar w:fldCharType="begin"/>
      </w:r>
      <w:r w:rsidRPr="00E224F9">
        <w:rPr>
          <w:rFonts w:asciiTheme="minorHAnsi" w:hAnsiTheme="minorHAnsi"/>
          <w:b/>
          <w:bCs/>
          <w:sz w:val="24"/>
          <w:szCs w:val="24"/>
          <w:lang w:val="en-GB"/>
        </w:rPr>
        <w:instrText xml:space="preserve"> REF _Ref434571893 \h </w:instrText>
      </w:r>
      <w:r w:rsidR="00B72932">
        <w:rPr>
          <w:rFonts w:asciiTheme="minorHAnsi" w:hAnsiTheme="minorHAnsi"/>
          <w:b/>
          <w:bCs/>
          <w:sz w:val="24"/>
          <w:szCs w:val="24"/>
          <w:lang w:val="en-GB"/>
        </w:rPr>
        <w:instrText xml:space="preserve"> \* MERGEFORMAT </w:instrText>
      </w:r>
      <w:r w:rsidRPr="00E224F9">
        <w:rPr>
          <w:rFonts w:asciiTheme="minorHAnsi" w:hAnsiTheme="minorHAnsi"/>
          <w:b/>
          <w:bCs/>
          <w:sz w:val="24"/>
          <w:szCs w:val="24"/>
          <w:lang w:val="en-GB"/>
        </w:rPr>
      </w:r>
      <w:r w:rsidRPr="00E224F9">
        <w:rPr>
          <w:rFonts w:asciiTheme="minorHAnsi" w:hAnsiTheme="minorHAnsi"/>
          <w:b/>
          <w:bCs/>
          <w:sz w:val="24"/>
          <w:szCs w:val="24"/>
          <w:lang w:val="en-GB"/>
        </w:rPr>
        <w:fldChar w:fldCharType="separate"/>
      </w:r>
      <w:r w:rsidR="004E5907" w:rsidRPr="00B361B1">
        <w:rPr>
          <w:rFonts w:asciiTheme="minorHAnsi" w:eastAsia="MS Mincho" w:hAnsiTheme="minorHAnsi"/>
          <w:b/>
          <w:sz w:val="24"/>
          <w:szCs w:val="24"/>
          <w:lang w:eastAsia="en-US"/>
        </w:rPr>
        <w:t>STATEMENT OF QUALITY MANAGEMENT SYSTEM</w:t>
      </w:r>
      <w:r w:rsidR="004E5907">
        <w:rPr>
          <w:rFonts w:asciiTheme="minorHAnsi" w:eastAsia="MS Mincho" w:hAnsiTheme="minorHAnsi"/>
          <w:b/>
          <w:sz w:val="24"/>
          <w:szCs w:val="24"/>
          <w:lang w:eastAsia="en-US"/>
        </w:rPr>
        <w:t xml:space="preserve"> </w:t>
      </w:r>
      <w:r w:rsidR="004E5907" w:rsidRPr="004E36EC">
        <w:rPr>
          <w:rFonts w:asciiTheme="minorHAnsi" w:hAnsiTheme="minorHAnsi"/>
          <w:b/>
          <w:bCs/>
          <w:sz w:val="24"/>
          <w:szCs w:val="24"/>
          <w:lang w:val="en-GB"/>
        </w:rPr>
        <w:t xml:space="preserve">(for </w:t>
      </w:r>
      <w:r w:rsidR="004E5907">
        <w:rPr>
          <w:rFonts w:asciiTheme="minorHAnsi" w:hAnsiTheme="minorHAnsi"/>
          <w:b/>
          <w:bCs/>
          <w:sz w:val="24"/>
          <w:szCs w:val="24"/>
          <w:lang w:val="en-GB"/>
        </w:rPr>
        <w:t>B</w:t>
      </w:r>
      <w:r w:rsidR="004E5907" w:rsidRPr="004E36EC">
        <w:rPr>
          <w:rFonts w:asciiTheme="minorHAnsi" w:hAnsiTheme="minorHAnsi"/>
          <w:b/>
          <w:bCs/>
          <w:sz w:val="24"/>
          <w:szCs w:val="24"/>
          <w:lang w:val="en-GB"/>
        </w:rPr>
        <w:t>idder; group of bidders)</w:t>
      </w:r>
      <w:r w:rsidRPr="00E224F9">
        <w:rPr>
          <w:rFonts w:asciiTheme="minorHAnsi" w:hAnsiTheme="minorHAnsi"/>
          <w:b/>
          <w:bCs/>
          <w:sz w:val="24"/>
          <w:szCs w:val="24"/>
          <w:lang w:val="sl-SI"/>
        </w:rPr>
        <w:fldChar w:fldCharType="end"/>
      </w:r>
      <w:r w:rsidRPr="005C6541">
        <w:rPr>
          <w:rFonts w:asciiTheme="minorHAnsi" w:hAnsiTheme="minorHAnsi"/>
          <w:b/>
          <w:bCs/>
          <w:sz w:val="24"/>
          <w:szCs w:val="24"/>
          <w:lang w:val="sl-SI"/>
        </w:rPr>
        <w:t xml:space="preserve"> </w:t>
      </w:r>
    </w:p>
    <w:p w14:paraId="7CB3634B" w14:textId="77777777" w:rsidR="00EC0593" w:rsidRPr="00CA1BAD" w:rsidRDefault="00EC0593" w:rsidP="00B72932">
      <w:pPr>
        <w:rPr>
          <w:rFonts w:asciiTheme="minorHAnsi" w:hAnsiTheme="minorHAnsi"/>
          <w:sz w:val="24"/>
          <w:szCs w:val="24"/>
        </w:rPr>
      </w:pPr>
    </w:p>
    <w:p w14:paraId="08F5210C" w14:textId="234388BD" w:rsidR="005121CD" w:rsidRPr="005121CD" w:rsidRDefault="005121CD" w:rsidP="00B72932">
      <w:pPr>
        <w:tabs>
          <w:tab w:val="center" w:pos="4680"/>
          <w:tab w:val="right" w:pos="9360"/>
        </w:tabs>
        <w:ind w:left="2410" w:hanging="2410"/>
        <w:rPr>
          <w:rFonts w:asciiTheme="minorHAnsi" w:eastAsia="PMingLiU" w:hAnsiTheme="minorHAnsi" w:cstheme="minorHAnsi"/>
          <w:sz w:val="24"/>
          <w:szCs w:val="24"/>
        </w:rPr>
      </w:pPr>
      <w:r w:rsidRPr="005121CD">
        <w:rPr>
          <w:rFonts w:asciiTheme="minorHAnsi" w:eastAsia="Calibri" w:hAnsiTheme="minorHAnsi" w:cstheme="minorHAnsi"/>
          <w:b/>
          <w:sz w:val="24"/>
          <w:szCs w:val="24"/>
          <w:lang w:eastAsia="en-US"/>
        </w:rPr>
        <w:t xml:space="preserve">Subject of the contract: </w:t>
      </w:r>
      <w:r w:rsidRPr="005121CD">
        <w:rPr>
          <w:rFonts w:asciiTheme="minorHAnsi" w:eastAsia="PMingLiU" w:hAnsiTheme="minorHAnsi" w:cstheme="minorHAnsi"/>
          <w:sz w:val="24"/>
          <w:szCs w:val="24"/>
        </w:rPr>
        <w:t xml:space="preserve"> </w:t>
      </w:r>
      <w:r w:rsidR="00212245" w:rsidRPr="00EC6154">
        <w:rPr>
          <w:rFonts w:asciiTheme="minorHAnsi" w:hAnsiTheme="minorHAnsi"/>
          <w:bCs/>
          <w:iCs/>
          <w:sz w:val="24"/>
          <w:szCs w:val="24"/>
          <w:lang w:val="en-GB"/>
        </w:rPr>
        <w:t>Design, Manufacturing</w:t>
      </w:r>
      <w:r w:rsidR="00D6496F">
        <w:rPr>
          <w:rFonts w:asciiTheme="minorHAnsi" w:hAnsiTheme="minorHAnsi"/>
          <w:bCs/>
          <w:iCs/>
          <w:sz w:val="24"/>
          <w:szCs w:val="24"/>
          <w:lang w:val="en-GB"/>
        </w:rPr>
        <w:t xml:space="preserve">, </w:t>
      </w:r>
      <w:r w:rsidR="00212245" w:rsidRPr="00EC6154">
        <w:rPr>
          <w:rFonts w:asciiTheme="minorHAnsi" w:hAnsiTheme="minorHAnsi"/>
          <w:bCs/>
          <w:iCs/>
          <w:sz w:val="24"/>
          <w:szCs w:val="24"/>
          <w:lang w:val="en-GB"/>
        </w:rPr>
        <w:t>Delivery</w:t>
      </w:r>
      <w:r w:rsidR="00D6496F">
        <w:rPr>
          <w:rFonts w:asciiTheme="minorHAnsi" w:hAnsiTheme="minorHAnsi"/>
          <w:bCs/>
          <w:iCs/>
          <w:sz w:val="24"/>
          <w:szCs w:val="24"/>
          <w:lang w:val="en-GB"/>
        </w:rPr>
        <w:t>, Installation and Commissioning</w:t>
      </w:r>
      <w:r w:rsidR="00212245" w:rsidRPr="00EC6154">
        <w:rPr>
          <w:rFonts w:asciiTheme="minorHAnsi" w:hAnsiTheme="minorHAnsi"/>
          <w:bCs/>
          <w:iCs/>
          <w:sz w:val="24"/>
          <w:szCs w:val="24"/>
          <w:lang w:val="en-GB"/>
        </w:rPr>
        <w:t xml:space="preserve"> of Turbine Building Closed Cycle Heat Exchanger</w:t>
      </w:r>
    </w:p>
    <w:p w14:paraId="3F0172F2" w14:textId="77777777" w:rsidR="005121CD" w:rsidRPr="005121CD" w:rsidRDefault="005121CD" w:rsidP="00B72932">
      <w:pPr>
        <w:tabs>
          <w:tab w:val="center" w:pos="4680"/>
          <w:tab w:val="right" w:pos="9360"/>
        </w:tabs>
        <w:rPr>
          <w:rFonts w:asciiTheme="minorHAnsi" w:eastAsia="PMingLiU" w:hAnsiTheme="minorHAnsi" w:cstheme="minorHAnsi"/>
          <w:sz w:val="24"/>
          <w:szCs w:val="24"/>
        </w:rPr>
      </w:pPr>
      <w:r w:rsidRPr="005121CD">
        <w:rPr>
          <w:rFonts w:asciiTheme="minorHAnsi" w:eastAsia="Calibri" w:hAnsiTheme="minorHAnsi" w:cstheme="minorHAnsi"/>
          <w:b/>
          <w:sz w:val="24"/>
          <w:szCs w:val="24"/>
          <w:lang w:eastAsia="en-US"/>
        </w:rPr>
        <w:tab/>
        <w:t xml:space="preserve">    </w:t>
      </w:r>
    </w:p>
    <w:p w14:paraId="35A3807C" w14:textId="77777777" w:rsidR="005121CD" w:rsidRPr="005121CD" w:rsidRDefault="005121CD" w:rsidP="00B72932">
      <w:pPr>
        <w:tabs>
          <w:tab w:val="center" w:pos="4680"/>
          <w:tab w:val="right" w:pos="9360"/>
        </w:tabs>
        <w:jc w:val="both"/>
        <w:rPr>
          <w:rFonts w:asciiTheme="minorHAnsi" w:eastAsia="Calibri" w:hAnsiTheme="minorHAnsi" w:cstheme="minorHAnsi"/>
          <w:sz w:val="24"/>
          <w:szCs w:val="24"/>
          <w:lang w:eastAsia="en-US"/>
        </w:rPr>
      </w:pPr>
    </w:p>
    <w:p w14:paraId="5C84F554" w14:textId="77777777" w:rsidR="005121CD" w:rsidRPr="005121CD" w:rsidRDefault="005121CD" w:rsidP="00B72932">
      <w:pPr>
        <w:tabs>
          <w:tab w:val="center" w:pos="4680"/>
          <w:tab w:val="right" w:pos="9360"/>
        </w:tabs>
        <w:jc w:val="both"/>
        <w:rPr>
          <w:rFonts w:asciiTheme="minorHAnsi" w:eastAsia="Calibri" w:hAnsiTheme="minorHAnsi" w:cstheme="minorHAnsi"/>
          <w:sz w:val="24"/>
          <w:szCs w:val="24"/>
          <w:lang w:eastAsia="en-US"/>
        </w:rPr>
      </w:pPr>
    </w:p>
    <w:p w14:paraId="73C48103" w14:textId="77777777" w:rsidR="005121CD" w:rsidRPr="00852F78" w:rsidRDefault="005121CD" w:rsidP="00B72932">
      <w:pPr>
        <w:tabs>
          <w:tab w:val="center" w:pos="4680"/>
          <w:tab w:val="right" w:pos="9360"/>
        </w:tabs>
        <w:jc w:val="both"/>
        <w:rPr>
          <w:rFonts w:asciiTheme="minorHAnsi" w:eastAsia="Calibri" w:hAnsiTheme="minorHAnsi" w:cstheme="minorHAnsi"/>
          <w:b/>
          <w:sz w:val="24"/>
          <w:szCs w:val="24"/>
          <w:lang w:val="sv-SE" w:eastAsia="en-US"/>
        </w:rPr>
      </w:pPr>
      <w:r w:rsidRPr="00852F78">
        <w:rPr>
          <w:rFonts w:asciiTheme="minorHAnsi" w:eastAsia="Calibri" w:hAnsiTheme="minorHAnsi" w:cstheme="minorHAnsi"/>
          <w:b/>
          <w:sz w:val="24"/>
          <w:szCs w:val="24"/>
          <w:lang w:val="sv-SE" w:eastAsia="en-US"/>
        </w:rPr>
        <w:t>Purchaser:                     Nuklearna elektrarna Krško</w:t>
      </w:r>
    </w:p>
    <w:p w14:paraId="549646B3" w14:textId="77777777" w:rsidR="005121CD" w:rsidRPr="00852F78" w:rsidRDefault="005121CD" w:rsidP="00B72932">
      <w:pPr>
        <w:tabs>
          <w:tab w:val="center" w:pos="4680"/>
          <w:tab w:val="right" w:pos="9360"/>
        </w:tabs>
        <w:jc w:val="both"/>
        <w:rPr>
          <w:rFonts w:asciiTheme="minorHAnsi" w:eastAsia="Calibri" w:hAnsiTheme="minorHAnsi" w:cstheme="minorHAnsi"/>
          <w:b/>
          <w:sz w:val="24"/>
          <w:szCs w:val="24"/>
          <w:lang w:val="sv-SE" w:eastAsia="en-US"/>
        </w:rPr>
      </w:pPr>
    </w:p>
    <w:p w14:paraId="24232F8C" w14:textId="77777777" w:rsidR="005121CD" w:rsidRPr="00852F78" w:rsidRDefault="005121CD" w:rsidP="00B72932">
      <w:pPr>
        <w:tabs>
          <w:tab w:val="center" w:pos="4680"/>
          <w:tab w:val="right" w:pos="9360"/>
        </w:tabs>
        <w:jc w:val="both"/>
        <w:rPr>
          <w:rFonts w:asciiTheme="minorHAnsi" w:eastAsia="Calibri" w:hAnsiTheme="minorHAnsi" w:cstheme="minorHAnsi"/>
          <w:b/>
          <w:sz w:val="24"/>
          <w:szCs w:val="24"/>
          <w:lang w:val="sv-SE" w:eastAsia="en-US"/>
        </w:rPr>
      </w:pPr>
      <w:r w:rsidRPr="00852F78">
        <w:rPr>
          <w:rFonts w:asciiTheme="minorHAnsi" w:eastAsia="Calibri" w:hAnsiTheme="minorHAnsi" w:cstheme="minorHAnsi"/>
          <w:b/>
          <w:sz w:val="24"/>
          <w:szCs w:val="24"/>
          <w:lang w:val="sv-SE" w:eastAsia="en-US"/>
        </w:rPr>
        <w:t xml:space="preserve">Bidder:  </w:t>
      </w:r>
      <w:r w:rsidRPr="00852F78">
        <w:rPr>
          <w:rFonts w:asciiTheme="minorHAnsi" w:eastAsia="Calibri" w:hAnsiTheme="minorHAnsi" w:cstheme="minorHAnsi"/>
          <w:sz w:val="24"/>
          <w:szCs w:val="24"/>
          <w:lang w:val="sv-SE" w:eastAsia="en-US"/>
        </w:rPr>
        <w:t>____________________________________________________________________</w:t>
      </w:r>
    </w:p>
    <w:p w14:paraId="74E3E4A0" w14:textId="77777777" w:rsidR="005121CD" w:rsidRPr="005121CD" w:rsidRDefault="005121CD" w:rsidP="00B72932">
      <w:pPr>
        <w:autoSpaceDE w:val="0"/>
        <w:autoSpaceDN w:val="0"/>
        <w:spacing w:after="200" w:line="276" w:lineRule="auto"/>
        <w:rPr>
          <w:rFonts w:asciiTheme="minorHAnsi" w:eastAsia="Calibri" w:hAnsiTheme="minorHAnsi" w:cstheme="minorHAnsi"/>
          <w:sz w:val="24"/>
          <w:szCs w:val="24"/>
          <w:lang w:eastAsia="en-US"/>
        </w:rPr>
      </w:pPr>
      <w:r w:rsidRPr="005121CD">
        <w:rPr>
          <w:rFonts w:asciiTheme="minorHAnsi" w:eastAsia="Calibri" w:hAnsiTheme="minorHAnsi" w:cstheme="minorHAnsi"/>
          <w:sz w:val="24"/>
          <w:szCs w:val="24"/>
          <w:lang w:eastAsia="en-US"/>
        </w:rPr>
        <w:t>states that:</w:t>
      </w:r>
    </w:p>
    <w:p w14:paraId="65C6B500" w14:textId="77777777" w:rsidR="005121CD" w:rsidRPr="005121CD" w:rsidRDefault="005121CD" w:rsidP="00B72932">
      <w:pPr>
        <w:numPr>
          <w:ilvl w:val="0"/>
          <w:numId w:val="42"/>
        </w:numPr>
        <w:autoSpaceDE w:val="0"/>
        <w:autoSpaceDN w:val="0"/>
        <w:spacing w:after="200" w:line="276" w:lineRule="auto"/>
        <w:contextualSpacing/>
        <w:rPr>
          <w:rFonts w:asciiTheme="minorHAnsi" w:eastAsia="Calibri" w:hAnsiTheme="minorHAnsi" w:cstheme="minorHAnsi"/>
          <w:sz w:val="24"/>
          <w:szCs w:val="24"/>
          <w:lang w:eastAsia="en-US"/>
        </w:rPr>
      </w:pPr>
      <w:r w:rsidRPr="005121CD">
        <w:rPr>
          <w:rFonts w:asciiTheme="minorHAnsi" w:eastAsia="Calibri" w:hAnsiTheme="minorHAnsi" w:cstheme="minorHAnsi"/>
          <w:sz w:val="24"/>
          <w:szCs w:val="24"/>
          <w:lang w:eastAsia="en-US"/>
        </w:rPr>
        <w:t>he has established and implemented an efficient quality management system, which complies with:</w:t>
      </w:r>
    </w:p>
    <w:p w14:paraId="131AA9FA" w14:textId="77777777" w:rsidR="005121CD" w:rsidRPr="005121CD" w:rsidRDefault="005121CD" w:rsidP="00B72932">
      <w:pPr>
        <w:autoSpaceDE w:val="0"/>
        <w:autoSpaceDN w:val="0"/>
        <w:spacing w:after="200" w:line="276" w:lineRule="auto"/>
        <w:rPr>
          <w:rFonts w:asciiTheme="minorHAnsi" w:eastAsia="Calibri" w:hAnsiTheme="minorHAnsi" w:cstheme="minorHAnsi"/>
          <w:sz w:val="24"/>
          <w:szCs w:val="24"/>
          <w:lang w:eastAsia="en-US"/>
        </w:rPr>
      </w:pPr>
      <w:r w:rsidRPr="005121CD">
        <w:rPr>
          <w:rFonts w:asciiTheme="minorHAnsi" w:eastAsia="Calibri" w:hAnsiTheme="minorHAnsi" w:cstheme="minorHAnsi"/>
          <w:sz w:val="24"/>
          <w:szCs w:val="24"/>
          <w:lang w:eastAsia="en-US"/>
        </w:rPr>
        <w:t>(Please mark)</w:t>
      </w:r>
    </w:p>
    <w:p w14:paraId="00F7A1A8" w14:textId="77777777" w:rsidR="005121CD" w:rsidRPr="005121CD" w:rsidRDefault="005121CD" w:rsidP="00B72932">
      <w:pPr>
        <w:numPr>
          <w:ilvl w:val="1"/>
          <w:numId w:val="19"/>
        </w:numPr>
        <w:autoSpaceDE w:val="0"/>
        <w:autoSpaceDN w:val="0"/>
        <w:spacing w:after="200" w:line="276" w:lineRule="auto"/>
        <w:contextualSpacing/>
        <w:jc w:val="both"/>
        <w:rPr>
          <w:rFonts w:asciiTheme="minorHAnsi" w:eastAsia="Calibri" w:hAnsiTheme="minorHAnsi" w:cstheme="minorHAnsi"/>
          <w:sz w:val="24"/>
          <w:szCs w:val="24"/>
          <w:lang w:eastAsia="en-US"/>
        </w:rPr>
      </w:pPr>
      <w:r w:rsidRPr="005121CD">
        <w:rPr>
          <w:rFonts w:asciiTheme="minorHAnsi" w:eastAsia="Calibri" w:hAnsiTheme="minorHAnsi" w:cstheme="minorHAnsi"/>
          <w:sz w:val="24"/>
          <w:szCs w:val="24"/>
          <w:lang w:eastAsia="en-US"/>
        </w:rPr>
        <w:t>ISO 9001</w:t>
      </w:r>
    </w:p>
    <w:p w14:paraId="37016899" w14:textId="77777777" w:rsidR="005121CD" w:rsidRPr="005121CD" w:rsidRDefault="005121CD" w:rsidP="00B72932">
      <w:pPr>
        <w:numPr>
          <w:ilvl w:val="1"/>
          <w:numId w:val="19"/>
        </w:numPr>
        <w:autoSpaceDE w:val="0"/>
        <w:autoSpaceDN w:val="0"/>
        <w:spacing w:after="200" w:line="276" w:lineRule="auto"/>
        <w:contextualSpacing/>
        <w:jc w:val="both"/>
        <w:rPr>
          <w:rFonts w:asciiTheme="minorHAnsi" w:eastAsia="Calibri" w:hAnsiTheme="minorHAnsi" w:cstheme="minorHAnsi"/>
          <w:sz w:val="24"/>
          <w:szCs w:val="24"/>
          <w:lang w:eastAsia="en-US"/>
        </w:rPr>
      </w:pPr>
      <w:r w:rsidRPr="005121CD">
        <w:rPr>
          <w:rFonts w:asciiTheme="minorHAnsi" w:eastAsia="Calibri" w:hAnsiTheme="minorHAnsi" w:cstheme="minorHAnsi"/>
          <w:sz w:val="24"/>
          <w:szCs w:val="24"/>
          <w:lang w:eastAsia="en-US"/>
        </w:rPr>
        <w:t>ISO 17025</w:t>
      </w:r>
    </w:p>
    <w:p w14:paraId="4C1682C2" w14:textId="77777777" w:rsidR="005121CD" w:rsidRPr="005121CD" w:rsidRDefault="005121CD" w:rsidP="00B72932">
      <w:pPr>
        <w:numPr>
          <w:ilvl w:val="1"/>
          <w:numId w:val="19"/>
        </w:numPr>
        <w:autoSpaceDE w:val="0"/>
        <w:autoSpaceDN w:val="0"/>
        <w:spacing w:after="200" w:line="276" w:lineRule="auto"/>
        <w:contextualSpacing/>
        <w:jc w:val="both"/>
        <w:rPr>
          <w:rFonts w:asciiTheme="minorHAnsi" w:eastAsia="Calibri" w:hAnsiTheme="minorHAnsi" w:cstheme="minorHAnsi"/>
          <w:sz w:val="24"/>
          <w:szCs w:val="24"/>
          <w:lang w:eastAsia="en-US"/>
        </w:rPr>
      </w:pPr>
      <w:r w:rsidRPr="005121CD">
        <w:rPr>
          <w:rFonts w:asciiTheme="minorHAnsi" w:eastAsia="Calibri" w:hAnsiTheme="minorHAnsi" w:cstheme="minorHAnsi"/>
          <w:sz w:val="24"/>
          <w:szCs w:val="24"/>
          <w:lang w:eastAsia="en-US"/>
        </w:rPr>
        <w:t>10 CFR 50 App. B</w:t>
      </w:r>
    </w:p>
    <w:p w14:paraId="16A3353B" w14:textId="77777777" w:rsidR="005121CD" w:rsidRPr="005121CD" w:rsidRDefault="005121CD" w:rsidP="00B72932">
      <w:pPr>
        <w:numPr>
          <w:ilvl w:val="1"/>
          <w:numId w:val="19"/>
        </w:numPr>
        <w:autoSpaceDE w:val="0"/>
        <w:autoSpaceDN w:val="0"/>
        <w:spacing w:after="200" w:line="276" w:lineRule="auto"/>
        <w:contextualSpacing/>
        <w:jc w:val="both"/>
        <w:rPr>
          <w:rFonts w:asciiTheme="minorHAnsi" w:eastAsia="Calibri" w:hAnsiTheme="minorHAnsi" w:cstheme="minorHAnsi"/>
          <w:sz w:val="24"/>
          <w:szCs w:val="24"/>
          <w:lang w:eastAsia="en-US"/>
        </w:rPr>
      </w:pPr>
      <w:r w:rsidRPr="005121CD">
        <w:rPr>
          <w:rFonts w:asciiTheme="minorHAnsi" w:eastAsia="Calibri" w:hAnsiTheme="minorHAnsi" w:cstheme="minorHAnsi"/>
          <w:sz w:val="24"/>
          <w:szCs w:val="24"/>
          <w:lang w:eastAsia="en-US"/>
        </w:rPr>
        <w:t>10 CFR 21</w:t>
      </w:r>
    </w:p>
    <w:p w14:paraId="0E3DC95D" w14:textId="77777777" w:rsidR="005121CD" w:rsidRPr="005121CD" w:rsidRDefault="005121CD" w:rsidP="00B72932">
      <w:pPr>
        <w:numPr>
          <w:ilvl w:val="1"/>
          <w:numId w:val="19"/>
        </w:numPr>
        <w:autoSpaceDE w:val="0"/>
        <w:autoSpaceDN w:val="0"/>
        <w:spacing w:after="200" w:line="276" w:lineRule="auto"/>
        <w:contextualSpacing/>
        <w:jc w:val="both"/>
        <w:rPr>
          <w:rFonts w:asciiTheme="minorHAnsi" w:eastAsia="Calibri" w:hAnsiTheme="minorHAnsi" w:cstheme="minorHAnsi"/>
          <w:sz w:val="24"/>
          <w:szCs w:val="24"/>
          <w:lang w:eastAsia="en-US"/>
        </w:rPr>
      </w:pPr>
      <w:r w:rsidRPr="005121CD">
        <w:rPr>
          <w:rFonts w:asciiTheme="minorHAnsi" w:eastAsia="Calibri" w:hAnsiTheme="minorHAnsi" w:cstheme="minorHAnsi"/>
          <w:sz w:val="24"/>
          <w:szCs w:val="24"/>
          <w:lang w:eastAsia="en-US"/>
        </w:rPr>
        <w:t>ASME III NCA-4000; NCA-3800</w:t>
      </w:r>
    </w:p>
    <w:p w14:paraId="7362BFB6" w14:textId="77777777" w:rsidR="005121CD" w:rsidRPr="005121CD" w:rsidRDefault="005121CD" w:rsidP="00B72932">
      <w:pPr>
        <w:numPr>
          <w:ilvl w:val="1"/>
          <w:numId w:val="19"/>
        </w:numPr>
        <w:autoSpaceDE w:val="0"/>
        <w:autoSpaceDN w:val="0"/>
        <w:spacing w:after="200" w:line="276" w:lineRule="auto"/>
        <w:contextualSpacing/>
        <w:jc w:val="both"/>
        <w:rPr>
          <w:rFonts w:asciiTheme="minorHAnsi" w:eastAsia="Calibri" w:hAnsiTheme="minorHAnsi" w:cstheme="minorHAnsi"/>
          <w:sz w:val="24"/>
          <w:szCs w:val="24"/>
          <w:lang w:eastAsia="en-US"/>
        </w:rPr>
      </w:pPr>
      <w:r w:rsidRPr="005121CD">
        <w:rPr>
          <w:rFonts w:asciiTheme="minorHAnsi" w:eastAsia="Calibri" w:hAnsiTheme="minorHAnsi" w:cstheme="minorHAnsi"/>
          <w:sz w:val="24"/>
          <w:szCs w:val="24"/>
          <w:lang w:eastAsia="en-US"/>
        </w:rPr>
        <w:t>ASME NQA-1</w:t>
      </w:r>
    </w:p>
    <w:p w14:paraId="2E619B89" w14:textId="77777777" w:rsidR="005121CD" w:rsidRPr="005121CD" w:rsidRDefault="005121CD" w:rsidP="00B72932">
      <w:pPr>
        <w:numPr>
          <w:ilvl w:val="1"/>
          <w:numId w:val="19"/>
        </w:numPr>
        <w:autoSpaceDE w:val="0"/>
        <w:autoSpaceDN w:val="0"/>
        <w:spacing w:after="200" w:line="276" w:lineRule="auto"/>
        <w:contextualSpacing/>
        <w:jc w:val="both"/>
        <w:rPr>
          <w:rFonts w:asciiTheme="minorHAnsi" w:eastAsia="Calibri" w:hAnsiTheme="minorHAnsi" w:cstheme="minorHAnsi"/>
          <w:sz w:val="24"/>
          <w:szCs w:val="24"/>
          <w:lang w:eastAsia="en-US"/>
        </w:rPr>
      </w:pPr>
      <w:r w:rsidRPr="005121CD">
        <w:rPr>
          <w:rFonts w:asciiTheme="minorHAnsi" w:eastAsia="Calibri" w:hAnsiTheme="minorHAnsi" w:cstheme="minorHAnsi"/>
          <w:sz w:val="24"/>
          <w:szCs w:val="24"/>
          <w:lang w:eastAsia="en-US"/>
        </w:rPr>
        <w:t xml:space="preserve">ANSI N45.2 </w:t>
      </w:r>
    </w:p>
    <w:p w14:paraId="71989854" w14:textId="77777777" w:rsidR="005121CD" w:rsidRPr="005121CD" w:rsidRDefault="005121CD" w:rsidP="00B72932">
      <w:pPr>
        <w:numPr>
          <w:ilvl w:val="1"/>
          <w:numId w:val="19"/>
        </w:numPr>
        <w:autoSpaceDE w:val="0"/>
        <w:autoSpaceDN w:val="0"/>
        <w:spacing w:after="200" w:line="276" w:lineRule="auto"/>
        <w:contextualSpacing/>
        <w:jc w:val="both"/>
        <w:rPr>
          <w:rFonts w:asciiTheme="minorHAnsi" w:eastAsia="Calibri" w:hAnsiTheme="minorHAnsi" w:cstheme="minorHAnsi"/>
          <w:sz w:val="24"/>
          <w:szCs w:val="24"/>
          <w:lang w:eastAsia="en-US"/>
        </w:rPr>
      </w:pPr>
      <w:r w:rsidRPr="005121CD">
        <w:rPr>
          <w:rFonts w:asciiTheme="minorHAnsi" w:eastAsia="Calibri" w:hAnsiTheme="minorHAnsi" w:cstheme="minorHAnsi"/>
          <w:sz w:val="24"/>
          <w:szCs w:val="24"/>
          <w:lang w:eastAsia="en-US"/>
        </w:rPr>
        <w:t>_____________________</w:t>
      </w:r>
    </w:p>
    <w:p w14:paraId="0618CC40" w14:textId="77777777" w:rsidR="005121CD" w:rsidRPr="005121CD" w:rsidRDefault="005121CD" w:rsidP="00B72932">
      <w:pPr>
        <w:autoSpaceDE w:val="0"/>
        <w:autoSpaceDN w:val="0"/>
        <w:spacing w:line="276" w:lineRule="auto"/>
        <w:ind w:left="1440"/>
        <w:contextualSpacing/>
        <w:jc w:val="both"/>
        <w:rPr>
          <w:rFonts w:asciiTheme="minorHAnsi" w:eastAsia="Calibri" w:hAnsiTheme="minorHAnsi" w:cstheme="minorHAnsi"/>
          <w:sz w:val="24"/>
          <w:szCs w:val="24"/>
          <w:lang w:eastAsia="en-US"/>
        </w:rPr>
      </w:pPr>
    </w:p>
    <w:p w14:paraId="00605EF0" w14:textId="77777777" w:rsidR="005121CD" w:rsidRPr="005121CD" w:rsidRDefault="005121CD" w:rsidP="00B72932">
      <w:pPr>
        <w:numPr>
          <w:ilvl w:val="0"/>
          <w:numId w:val="42"/>
        </w:numPr>
        <w:autoSpaceDE w:val="0"/>
        <w:autoSpaceDN w:val="0"/>
        <w:spacing w:after="200" w:line="276" w:lineRule="auto"/>
        <w:contextualSpacing/>
        <w:rPr>
          <w:rFonts w:asciiTheme="minorHAnsi" w:eastAsia="Calibri" w:hAnsiTheme="minorHAnsi" w:cstheme="minorHAnsi"/>
          <w:sz w:val="24"/>
          <w:szCs w:val="24"/>
          <w:lang w:eastAsia="en-US"/>
        </w:rPr>
      </w:pPr>
      <w:r w:rsidRPr="005121CD">
        <w:rPr>
          <w:rFonts w:asciiTheme="minorHAnsi" w:eastAsia="Calibri" w:hAnsiTheme="minorHAnsi" w:cstheme="minorHAnsi"/>
          <w:sz w:val="24"/>
          <w:szCs w:val="24"/>
          <w:lang w:eastAsia="en-US"/>
        </w:rPr>
        <w:t>he will fulfill all relevant requirements of NEK QA</w:t>
      </w:r>
      <w:r w:rsidR="00D01279">
        <w:rPr>
          <w:rFonts w:asciiTheme="minorHAnsi" w:eastAsia="Calibri" w:hAnsiTheme="minorHAnsi" w:cstheme="minorHAnsi"/>
          <w:sz w:val="24"/>
          <w:szCs w:val="24"/>
          <w:lang w:eastAsia="en-US"/>
        </w:rPr>
        <w:t xml:space="preserve"> specifications QS-610, Rev.1 </w:t>
      </w:r>
    </w:p>
    <w:p w14:paraId="0C26CCB2" w14:textId="77777777" w:rsidR="005121CD" w:rsidRPr="005121CD" w:rsidRDefault="005121CD" w:rsidP="00B72932">
      <w:pPr>
        <w:spacing w:after="200" w:line="276" w:lineRule="auto"/>
        <w:jc w:val="both"/>
        <w:rPr>
          <w:rFonts w:asciiTheme="minorHAnsi" w:eastAsia="Calibri" w:hAnsiTheme="minorHAnsi" w:cstheme="minorHAnsi"/>
          <w:b/>
          <w:sz w:val="24"/>
          <w:szCs w:val="24"/>
          <w:lang w:eastAsia="en-US"/>
        </w:rPr>
      </w:pPr>
      <w:r w:rsidRPr="005121CD">
        <w:rPr>
          <w:rFonts w:asciiTheme="minorHAnsi" w:eastAsia="Calibri" w:hAnsiTheme="minorHAnsi" w:cstheme="minorHAnsi"/>
          <w:b/>
          <w:sz w:val="24"/>
          <w:szCs w:val="24"/>
          <w:lang w:eastAsia="en-US"/>
        </w:rPr>
        <w:t>Note: Bidding documentation must include copies of quality certificates and a valid revision of quality management system manual</w:t>
      </w:r>
      <w:r w:rsidR="007F106B">
        <w:rPr>
          <w:rFonts w:asciiTheme="minorHAnsi" w:eastAsia="Calibri" w:hAnsiTheme="minorHAnsi" w:cstheme="minorHAnsi"/>
          <w:b/>
          <w:sz w:val="24"/>
          <w:szCs w:val="24"/>
          <w:lang w:eastAsia="en-US"/>
        </w:rPr>
        <w:t>, unless</w:t>
      </w:r>
      <w:r w:rsidRPr="005121CD">
        <w:rPr>
          <w:rFonts w:asciiTheme="minorHAnsi" w:eastAsia="Calibri" w:hAnsiTheme="minorHAnsi" w:cstheme="minorHAnsi"/>
          <w:b/>
          <w:sz w:val="24"/>
          <w:szCs w:val="24"/>
          <w:lang w:eastAsia="en-US"/>
        </w:rPr>
        <w:t xml:space="preserve"> previously sent to NEK.</w:t>
      </w:r>
    </w:p>
    <w:p w14:paraId="47878249" w14:textId="77777777" w:rsidR="005121CD" w:rsidRPr="005121CD" w:rsidRDefault="005121CD" w:rsidP="00B72932">
      <w:pPr>
        <w:autoSpaceDE w:val="0"/>
        <w:autoSpaceDN w:val="0"/>
        <w:adjustRightInd w:val="0"/>
        <w:jc w:val="both"/>
        <w:rPr>
          <w:rFonts w:asciiTheme="minorHAnsi" w:eastAsia="Calibri" w:hAnsiTheme="minorHAnsi" w:cstheme="minorHAnsi"/>
          <w:b/>
          <w:sz w:val="24"/>
          <w:szCs w:val="24"/>
          <w:lang w:eastAsia="en-US"/>
        </w:rPr>
      </w:pPr>
      <w:r w:rsidRPr="005121CD">
        <w:rPr>
          <w:rFonts w:asciiTheme="minorHAnsi" w:eastAsia="Calibri" w:hAnsiTheme="minorHAnsi" w:cstheme="minorHAnsi"/>
          <w:b/>
          <w:sz w:val="24"/>
          <w:szCs w:val="24"/>
          <w:lang w:eastAsia="en-US"/>
        </w:rPr>
        <w:tab/>
      </w:r>
      <w:r w:rsidRPr="005121CD">
        <w:rPr>
          <w:rFonts w:asciiTheme="minorHAnsi" w:eastAsia="Calibri" w:hAnsiTheme="minorHAnsi" w:cstheme="minorHAnsi"/>
          <w:b/>
          <w:sz w:val="24"/>
          <w:szCs w:val="24"/>
          <w:lang w:eastAsia="en-US"/>
        </w:rPr>
        <w:tab/>
      </w:r>
      <w:r w:rsidRPr="005121CD">
        <w:rPr>
          <w:rFonts w:asciiTheme="minorHAnsi" w:eastAsia="Calibri" w:hAnsiTheme="minorHAnsi" w:cstheme="minorHAnsi"/>
          <w:b/>
          <w:sz w:val="24"/>
          <w:szCs w:val="24"/>
          <w:lang w:eastAsia="en-US"/>
        </w:rPr>
        <w:tab/>
      </w:r>
      <w:r w:rsidRPr="005121CD">
        <w:rPr>
          <w:rFonts w:asciiTheme="minorHAnsi" w:eastAsia="Calibri" w:hAnsiTheme="minorHAnsi" w:cstheme="minorHAnsi"/>
          <w:b/>
          <w:sz w:val="24"/>
          <w:szCs w:val="24"/>
          <w:lang w:eastAsia="en-US"/>
        </w:rPr>
        <w:tab/>
      </w:r>
    </w:p>
    <w:p w14:paraId="349E0686" w14:textId="77777777" w:rsidR="005121CD" w:rsidRPr="005121CD" w:rsidRDefault="005121CD" w:rsidP="00B72932">
      <w:pPr>
        <w:autoSpaceDE w:val="0"/>
        <w:autoSpaceDN w:val="0"/>
        <w:adjustRightInd w:val="0"/>
        <w:jc w:val="center"/>
        <w:rPr>
          <w:rFonts w:asciiTheme="minorHAnsi" w:eastAsia="Calibri" w:hAnsiTheme="minorHAnsi" w:cstheme="minorHAnsi"/>
          <w:sz w:val="24"/>
          <w:szCs w:val="24"/>
          <w:lang w:eastAsia="en-US"/>
        </w:rPr>
      </w:pPr>
      <w:r w:rsidRPr="005121CD">
        <w:rPr>
          <w:rFonts w:asciiTheme="minorHAnsi" w:eastAsia="Calibri" w:hAnsiTheme="minorHAnsi" w:cstheme="minorHAnsi"/>
          <w:b/>
          <w:sz w:val="24"/>
          <w:szCs w:val="24"/>
          <w:lang w:eastAsia="en-US"/>
        </w:rPr>
        <w:t>Signature:</w:t>
      </w:r>
      <w:r w:rsidRPr="005121CD">
        <w:rPr>
          <w:rFonts w:asciiTheme="minorHAnsi" w:eastAsia="Calibri" w:hAnsiTheme="minorHAnsi" w:cstheme="minorHAnsi"/>
          <w:sz w:val="24"/>
          <w:szCs w:val="24"/>
          <w:lang w:eastAsia="en-US"/>
        </w:rPr>
        <w:t xml:space="preserve"> ___________________________________</w:t>
      </w:r>
    </w:p>
    <w:p w14:paraId="2D6D0F55" w14:textId="77777777" w:rsidR="005121CD" w:rsidRPr="005121CD" w:rsidRDefault="005121CD" w:rsidP="00B72932">
      <w:pPr>
        <w:autoSpaceDE w:val="0"/>
        <w:autoSpaceDN w:val="0"/>
        <w:adjustRightInd w:val="0"/>
        <w:jc w:val="both"/>
        <w:rPr>
          <w:rFonts w:asciiTheme="minorHAnsi" w:eastAsia="Calibri" w:hAnsiTheme="minorHAnsi" w:cstheme="minorHAnsi"/>
          <w:i/>
          <w:sz w:val="24"/>
          <w:szCs w:val="24"/>
          <w:lang w:eastAsia="en-US"/>
        </w:rPr>
      </w:pPr>
      <w:r w:rsidRPr="005121CD">
        <w:rPr>
          <w:rFonts w:asciiTheme="minorHAnsi" w:eastAsia="Calibri" w:hAnsiTheme="minorHAnsi" w:cstheme="minorHAnsi"/>
          <w:sz w:val="24"/>
          <w:szCs w:val="24"/>
          <w:lang w:eastAsia="en-US"/>
        </w:rPr>
        <w:tab/>
      </w:r>
      <w:r w:rsidRPr="005121CD">
        <w:rPr>
          <w:rFonts w:asciiTheme="minorHAnsi" w:eastAsia="Calibri" w:hAnsiTheme="minorHAnsi" w:cstheme="minorHAnsi"/>
          <w:sz w:val="24"/>
          <w:szCs w:val="24"/>
          <w:lang w:eastAsia="en-US"/>
        </w:rPr>
        <w:tab/>
      </w:r>
      <w:r>
        <w:rPr>
          <w:rFonts w:asciiTheme="minorHAnsi" w:eastAsia="Calibri" w:hAnsiTheme="minorHAnsi" w:cstheme="minorHAnsi"/>
          <w:sz w:val="24"/>
          <w:szCs w:val="24"/>
          <w:lang w:eastAsia="en-US"/>
        </w:rPr>
        <w:tab/>
      </w:r>
      <w:r>
        <w:rPr>
          <w:rFonts w:asciiTheme="minorHAnsi" w:eastAsia="Calibri" w:hAnsiTheme="minorHAnsi" w:cstheme="minorHAnsi"/>
          <w:sz w:val="24"/>
          <w:szCs w:val="24"/>
          <w:lang w:eastAsia="en-US"/>
        </w:rPr>
        <w:tab/>
      </w:r>
      <w:r w:rsidRPr="005121CD">
        <w:rPr>
          <w:rFonts w:asciiTheme="minorHAnsi" w:eastAsia="Calibri" w:hAnsiTheme="minorHAnsi" w:cstheme="minorHAnsi"/>
          <w:i/>
          <w:sz w:val="24"/>
          <w:szCs w:val="24"/>
          <w:lang w:eastAsia="en-US"/>
        </w:rPr>
        <w:t>(person authorized, in bidder’s name)</w:t>
      </w:r>
    </w:p>
    <w:p w14:paraId="4BF202C0" w14:textId="77777777" w:rsidR="005121CD" w:rsidRPr="005121CD" w:rsidRDefault="005121CD" w:rsidP="00B72932">
      <w:pPr>
        <w:autoSpaceDE w:val="0"/>
        <w:autoSpaceDN w:val="0"/>
        <w:adjustRightInd w:val="0"/>
        <w:jc w:val="both"/>
        <w:rPr>
          <w:rFonts w:asciiTheme="minorHAnsi" w:eastAsia="Calibri" w:hAnsiTheme="minorHAnsi" w:cstheme="minorHAnsi"/>
          <w:i/>
          <w:sz w:val="24"/>
          <w:szCs w:val="24"/>
          <w:lang w:eastAsia="en-US"/>
        </w:rPr>
      </w:pPr>
    </w:p>
    <w:p w14:paraId="1E60558C" w14:textId="77777777" w:rsidR="005121CD" w:rsidRPr="005121CD" w:rsidRDefault="005121CD" w:rsidP="00B72932">
      <w:pPr>
        <w:autoSpaceDE w:val="0"/>
        <w:autoSpaceDN w:val="0"/>
        <w:adjustRightInd w:val="0"/>
        <w:jc w:val="both"/>
        <w:rPr>
          <w:rFonts w:asciiTheme="minorHAnsi" w:eastAsia="Calibri" w:hAnsiTheme="minorHAnsi" w:cstheme="minorHAnsi"/>
          <w:sz w:val="24"/>
          <w:szCs w:val="24"/>
          <w:lang w:eastAsia="en-US"/>
        </w:rPr>
      </w:pPr>
      <w:r>
        <w:rPr>
          <w:rFonts w:asciiTheme="minorHAnsi" w:eastAsia="Calibri" w:hAnsiTheme="minorHAnsi" w:cstheme="minorHAnsi"/>
          <w:i/>
          <w:sz w:val="24"/>
          <w:szCs w:val="24"/>
          <w:lang w:eastAsia="en-US"/>
        </w:rPr>
        <w:tab/>
      </w:r>
      <w:r>
        <w:rPr>
          <w:rFonts w:asciiTheme="minorHAnsi" w:eastAsia="Calibri" w:hAnsiTheme="minorHAnsi" w:cstheme="minorHAnsi"/>
          <w:i/>
          <w:sz w:val="24"/>
          <w:szCs w:val="24"/>
          <w:lang w:eastAsia="en-US"/>
        </w:rPr>
        <w:tab/>
      </w:r>
      <w:r w:rsidR="00212245">
        <w:rPr>
          <w:rFonts w:asciiTheme="minorHAnsi" w:eastAsia="Calibri" w:hAnsiTheme="minorHAnsi" w:cstheme="minorHAnsi"/>
          <w:i/>
          <w:sz w:val="24"/>
          <w:szCs w:val="24"/>
          <w:lang w:eastAsia="en-US"/>
        </w:rPr>
        <w:t xml:space="preserve">       </w:t>
      </w:r>
      <w:r w:rsidRPr="005121CD">
        <w:rPr>
          <w:rFonts w:asciiTheme="minorHAnsi" w:eastAsia="Calibri" w:hAnsiTheme="minorHAnsi" w:cstheme="minorHAnsi"/>
          <w:b/>
          <w:sz w:val="24"/>
          <w:szCs w:val="24"/>
          <w:lang w:eastAsia="en-US"/>
        </w:rPr>
        <w:t>Place and date:</w:t>
      </w:r>
      <w:r w:rsidRPr="005121CD">
        <w:rPr>
          <w:rFonts w:asciiTheme="minorHAnsi" w:eastAsia="Calibri" w:hAnsiTheme="minorHAnsi" w:cstheme="minorHAnsi"/>
          <w:sz w:val="24"/>
          <w:szCs w:val="24"/>
          <w:lang w:eastAsia="en-US"/>
        </w:rPr>
        <w:t xml:space="preserve"> _________________________</w:t>
      </w:r>
    </w:p>
    <w:p w14:paraId="70BE8E82" w14:textId="77777777" w:rsidR="005121CD" w:rsidRPr="005121CD" w:rsidRDefault="005121CD" w:rsidP="00B72932">
      <w:pPr>
        <w:autoSpaceDE w:val="0"/>
        <w:autoSpaceDN w:val="0"/>
        <w:adjustRightInd w:val="0"/>
        <w:jc w:val="both"/>
        <w:rPr>
          <w:rFonts w:asciiTheme="minorHAnsi" w:eastAsia="Calibri" w:hAnsiTheme="minorHAnsi" w:cstheme="minorHAnsi"/>
          <w:b/>
          <w:sz w:val="24"/>
          <w:szCs w:val="24"/>
          <w:lang w:eastAsia="en-US"/>
        </w:rPr>
      </w:pPr>
    </w:p>
    <w:p w14:paraId="596E0956" w14:textId="77777777" w:rsidR="005121CD" w:rsidRPr="005121CD" w:rsidRDefault="005121CD" w:rsidP="00B72932">
      <w:pPr>
        <w:autoSpaceDE w:val="0"/>
        <w:autoSpaceDN w:val="0"/>
        <w:adjustRightInd w:val="0"/>
        <w:jc w:val="both"/>
        <w:rPr>
          <w:rFonts w:asciiTheme="minorHAnsi" w:eastAsia="Calibri" w:hAnsiTheme="minorHAnsi" w:cstheme="minorHAnsi"/>
          <w:b/>
          <w:sz w:val="24"/>
          <w:szCs w:val="24"/>
          <w:lang w:eastAsia="en-US"/>
        </w:rPr>
      </w:pPr>
      <w:r>
        <w:rPr>
          <w:rFonts w:asciiTheme="minorHAnsi" w:eastAsia="Calibri" w:hAnsiTheme="minorHAnsi" w:cstheme="minorHAnsi"/>
          <w:b/>
          <w:sz w:val="24"/>
          <w:szCs w:val="24"/>
          <w:lang w:eastAsia="en-US"/>
        </w:rPr>
        <w:tab/>
      </w:r>
      <w:r>
        <w:rPr>
          <w:rFonts w:asciiTheme="minorHAnsi" w:eastAsia="Calibri" w:hAnsiTheme="minorHAnsi" w:cstheme="minorHAnsi"/>
          <w:b/>
          <w:sz w:val="24"/>
          <w:szCs w:val="24"/>
          <w:lang w:eastAsia="en-US"/>
        </w:rPr>
        <w:tab/>
      </w:r>
      <w:r w:rsidR="00212245">
        <w:rPr>
          <w:rFonts w:asciiTheme="minorHAnsi" w:eastAsia="Calibri" w:hAnsiTheme="minorHAnsi" w:cstheme="minorHAnsi"/>
          <w:b/>
          <w:sz w:val="24"/>
          <w:szCs w:val="24"/>
          <w:lang w:eastAsia="en-US"/>
        </w:rPr>
        <w:t xml:space="preserve">       </w:t>
      </w:r>
      <w:r w:rsidRPr="005121CD">
        <w:rPr>
          <w:rFonts w:asciiTheme="minorHAnsi" w:eastAsia="Calibri" w:hAnsiTheme="minorHAnsi" w:cstheme="minorHAnsi"/>
          <w:b/>
          <w:sz w:val="24"/>
          <w:szCs w:val="24"/>
          <w:lang w:eastAsia="en-US"/>
        </w:rPr>
        <w:t>Bidder's stamp:</w:t>
      </w:r>
      <w:r w:rsidR="00212245">
        <w:rPr>
          <w:rFonts w:asciiTheme="minorHAnsi" w:eastAsia="Calibri" w:hAnsiTheme="minorHAnsi" w:cstheme="minorHAnsi"/>
          <w:b/>
          <w:sz w:val="24"/>
          <w:szCs w:val="24"/>
          <w:lang w:eastAsia="en-US"/>
        </w:rPr>
        <w:t xml:space="preserve"> </w:t>
      </w:r>
      <w:r w:rsidR="00212245">
        <w:rPr>
          <w:rFonts w:asciiTheme="minorHAnsi" w:eastAsia="Calibri" w:hAnsiTheme="minorHAnsi" w:cstheme="minorHAnsi"/>
          <w:b/>
          <w:sz w:val="24"/>
          <w:szCs w:val="24"/>
          <w:lang w:eastAsia="en-US"/>
        </w:rPr>
        <w:softHyphen/>
      </w:r>
      <w:r w:rsidR="00212245">
        <w:rPr>
          <w:rFonts w:asciiTheme="minorHAnsi" w:eastAsia="Calibri" w:hAnsiTheme="minorHAnsi" w:cstheme="minorHAnsi"/>
          <w:b/>
          <w:sz w:val="24"/>
          <w:szCs w:val="24"/>
          <w:lang w:eastAsia="en-US"/>
        </w:rPr>
        <w:softHyphen/>
      </w:r>
      <w:r w:rsidR="00212245">
        <w:rPr>
          <w:rFonts w:asciiTheme="minorHAnsi" w:eastAsia="Calibri" w:hAnsiTheme="minorHAnsi" w:cstheme="minorHAnsi"/>
          <w:b/>
          <w:sz w:val="24"/>
          <w:szCs w:val="24"/>
          <w:lang w:eastAsia="en-US"/>
        </w:rPr>
        <w:softHyphen/>
      </w:r>
      <w:r w:rsidR="00212245">
        <w:rPr>
          <w:rFonts w:asciiTheme="minorHAnsi" w:eastAsia="Calibri" w:hAnsiTheme="minorHAnsi" w:cstheme="minorHAnsi"/>
          <w:b/>
          <w:sz w:val="24"/>
          <w:szCs w:val="24"/>
          <w:lang w:eastAsia="en-US"/>
        </w:rPr>
        <w:softHyphen/>
      </w:r>
      <w:r w:rsidR="00212245">
        <w:rPr>
          <w:rFonts w:asciiTheme="minorHAnsi" w:eastAsia="Calibri" w:hAnsiTheme="minorHAnsi" w:cstheme="minorHAnsi"/>
          <w:b/>
          <w:sz w:val="24"/>
          <w:szCs w:val="24"/>
          <w:lang w:eastAsia="en-US"/>
        </w:rPr>
        <w:softHyphen/>
      </w:r>
      <w:r w:rsidR="00212245">
        <w:rPr>
          <w:rFonts w:asciiTheme="minorHAnsi" w:eastAsia="Calibri" w:hAnsiTheme="minorHAnsi" w:cstheme="minorHAnsi"/>
          <w:b/>
          <w:sz w:val="24"/>
          <w:szCs w:val="24"/>
          <w:lang w:eastAsia="en-US"/>
        </w:rPr>
        <w:softHyphen/>
      </w:r>
      <w:r w:rsidR="00212245">
        <w:rPr>
          <w:rFonts w:asciiTheme="minorHAnsi" w:eastAsia="Calibri" w:hAnsiTheme="minorHAnsi" w:cstheme="minorHAnsi"/>
          <w:b/>
          <w:sz w:val="24"/>
          <w:szCs w:val="24"/>
          <w:lang w:eastAsia="en-US"/>
        </w:rPr>
        <w:softHyphen/>
      </w:r>
      <w:r w:rsidR="00212245">
        <w:rPr>
          <w:rFonts w:asciiTheme="minorHAnsi" w:eastAsia="Calibri" w:hAnsiTheme="minorHAnsi" w:cstheme="minorHAnsi"/>
          <w:b/>
          <w:sz w:val="24"/>
          <w:szCs w:val="24"/>
          <w:lang w:eastAsia="en-US"/>
        </w:rPr>
        <w:softHyphen/>
      </w:r>
      <w:r w:rsidR="00212245">
        <w:rPr>
          <w:rFonts w:asciiTheme="minorHAnsi" w:eastAsia="Calibri" w:hAnsiTheme="minorHAnsi" w:cstheme="minorHAnsi"/>
          <w:b/>
          <w:sz w:val="24"/>
          <w:szCs w:val="24"/>
          <w:lang w:eastAsia="en-US"/>
        </w:rPr>
        <w:softHyphen/>
      </w:r>
      <w:r w:rsidR="00212245">
        <w:rPr>
          <w:rFonts w:asciiTheme="minorHAnsi" w:eastAsia="Calibri" w:hAnsiTheme="minorHAnsi" w:cstheme="minorHAnsi"/>
          <w:b/>
          <w:sz w:val="24"/>
          <w:szCs w:val="24"/>
          <w:lang w:eastAsia="en-US"/>
        </w:rPr>
        <w:softHyphen/>
      </w:r>
      <w:r w:rsidR="00212245">
        <w:rPr>
          <w:rFonts w:asciiTheme="minorHAnsi" w:eastAsia="Calibri" w:hAnsiTheme="minorHAnsi" w:cstheme="minorHAnsi"/>
          <w:b/>
          <w:sz w:val="24"/>
          <w:szCs w:val="24"/>
          <w:lang w:eastAsia="en-US"/>
        </w:rPr>
        <w:softHyphen/>
      </w:r>
      <w:r w:rsidR="00212245">
        <w:rPr>
          <w:rFonts w:asciiTheme="minorHAnsi" w:eastAsia="Calibri" w:hAnsiTheme="minorHAnsi" w:cstheme="minorHAnsi"/>
          <w:b/>
          <w:sz w:val="24"/>
          <w:szCs w:val="24"/>
          <w:lang w:eastAsia="en-US"/>
        </w:rPr>
        <w:softHyphen/>
      </w:r>
      <w:r w:rsidR="00212245">
        <w:rPr>
          <w:rFonts w:asciiTheme="minorHAnsi" w:eastAsia="Calibri" w:hAnsiTheme="minorHAnsi" w:cstheme="minorHAnsi"/>
          <w:b/>
          <w:sz w:val="24"/>
          <w:szCs w:val="24"/>
          <w:lang w:eastAsia="en-US"/>
        </w:rPr>
        <w:softHyphen/>
      </w:r>
      <w:r w:rsidR="00212245" w:rsidRPr="00212245">
        <w:rPr>
          <w:rFonts w:asciiTheme="minorHAnsi" w:eastAsia="Calibri" w:hAnsiTheme="minorHAnsi" w:cstheme="minorHAnsi"/>
          <w:sz w:val="24"/>
          <w:szCs w:val="24"/>
          <w:lang w:eastAsia="en-US"/>
        </w:rPr>
        <w:t>____________________________</w:t>
      </w:r>
    </w:p>
    <w:p w14:paraId="6D6908AC" w14:textId="77777777" w:rsidR="0098310D" w:rsidRDefault="0098310D" w:rsidP="00B72932">
      <w:pPr>
        <w:rPr>
          <w:rFonts w:asciiTheme="minorHAnsi" w:eastAsia="Calibri" w:hAnsiTheme="minorHAnsi"/>
          <w:sz w:val="24"/>
          <w:szCs w:val="24"/>
          <w:u w:val="single"/>
          <w:lang w:eastAsia="en-US"/>
        </w:rPr>
      </w:pPr>
    </w:p>
    <w:sectPr w:rsidR="0098310D" w:rsidSect="004E36EC">
      <w:pgSz w:w="11920" w:h="16840"/>
      <w:pgMar w:top="1503" w:right="1429" w:bottom="743" w:left="1678" w:header="0" w:footer="550" w:gutter="0"/>
      <w:cols w:space="708"/>
      <w:noEndnote/>
      <w:docGrid w:linePitch="3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C6F568" w14:textId="77777777" w:rsidR="00BC2D40" w:rsidRDefault="00BC2D40">
      <w:r>
        <w:separator/>
      </w:r>
    </w:p>
  </w:endnote>
  <w:endnote w:type="continuationSeparator" w:id="0">
    <w:p w14:paraId="6B2C25EA" w14:textId="77777777" w:rsidR="00BC2D40" w:rsidRDefault="00BC2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LettrGoth12 BT">
    <w:panose1 w:val="020B0509020202030204"/>
    <w:charset w:val="EE"/>
    <w:family w:val="modern"/>
    <w:pitch w:val="fixed"/>
    <w:sig w:usb0="00000005" w:usb1="00000000" w:usb2="00000000" w:usb3="00000000" w:csb0="00000002"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65D512" w14:textId="77777777" w:rsidR="00BC2D40" w:rsidRDefault="00BC2D40" w:rsidP="0015623F">
    <w:pPr>
      <w:pStyle w:val="Footer"/>
      <w:pBdr>
        <w:top w:val="none" w:sz="0" w:space="0" w:color="auto"/>
      </w:pBdr>
      <w:jc w:val="right"/>
    </w:pPr>
  </w:p>
  <w:p w14:paraId="00AC13BF" w14:textId="77777777" w:rsidR="00BC2D40" w:rsidRDefault="00BC2D40" w:rsidP="004025EC">
    <w:pPr>
      <w:widowControl w:val="0"/>
      <w:autoSpaceDE w:val="0"/>
      <w:autoSpaceDN w:val="0"/>
      <w:adjustRightInd w:val="0"/>
      <w:spacing w:line="200" w:lineRule="exact"/>
      <w:jc w:val="center"/>
      <w:rPr>
        <w:rFonts w:ascii="Times New Roman" w:hAnsi="Times New Roman" w:cs="Arial Unicode MS"/>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18751969"/>
      <w:docPartObj>
        <w:docPartGallery w:val="Page Numbers (Bottom of Page)"/>
        <w:docPartUnique/>
      </w:docPartObj>
    </w:sdtPr>
    <w:sdtEndPr>
      <w:rPr>
        <w:rFonts w:asciiTheme="minorHAnsi" w:hAnsiTheme="minorHAnsi"/>
        <w:sz w:val="24"/>
        <w:szCs w:val="24"/>
      </w:rPr>
    </w:sdtEndPr>
    <w:sdtContent>
      <w:p w14:paraId="584832ED" w14:textId="77777777" w:rsidR="00BC2D40" w:rsidRPr="0015623F" w:rsidRDefault="00BC2D40" w:rsidP="0015623F">
        <w:pPr>
          <w:pStyle w:val="Footer"/>
          <w:pBdr>
            <w:top w:val="none" w:sz="0" w:space="0" w:color="auto"/>
          </w:pBdr>
          <w:jc w:val="right"/>
          <w:rPr>
            <w:rFonts w:asciiTheme="minorHAnsi" w:hAnsiTheme="minorHAnsi"/>
            <w:sz w:val="24"/>
            <w:szCs w:val="24"/>
          </w:rPr>
        </w:pPr>
        <w:r w:rsidRPr="0015623F">
          <w:rPr>
            <w:rFonts w:asciiTheme="minorHAnsi" w:hAnsiTheme="minorHAnsi"/>
            <w:sz w:val="24"/>
            <w:szCs w:val="24"/>
          </w:rPr>
          <w:fldChar w:fldCharType="begin"/>
        </w:r>
        <w:r w:rsidRPr="0015623F">
          <w:rPr>
            <w:rFonts w:asciiTheme="minorHAnsi" w:hAnsiTheme="minorHAnsi"/>
            <w:sz w:val="24"/>
            <w:szCs w:val="24"/>
          </w:rPr>
          <w:instrText>PAGE   \* MERGEFORMAT</w:instrText>
        </w:r>
        <w:r w:rsidRPr="0015623F">
          <w:rPr>
            <w:rFonts w:asciiTheme="minorHAnsi" w:hAnsiTheme="minorHAnsi"/>
            <w:sz w:val="24"/>
            <w:szCs w:val="24"/>
          </w:rPr>
          <w:fldChar w:fldCharType="separate"/>
        </w:r>
        <w:r w:rsidRPr="0044524B">
          <w:rPr>
            <w:rFonts w:asciiTheme="minorHAnsi" w:hAnsiTheme="minorHAnsi"/>
            <w:noProof/>
            <w:sz w:val="24"/>
            <w:szCs w:val="24"/>
            <w:lang w:val="sl-SI"/>
          </w:rPr>
          <w:t>21</w:t>
        </w:r>
        <w:r w:rsidRPr="0015623F">
          <w:rPr>
            <w:rFonts w:asciiTheme="minorHAnsi" w:hAnsiTheme="minorHAnsi"/>
            <w:sz w:val="24"/>
            <w:szCs w:val="24"/>
          </w:rPr>
          <w:fldChar w:fldCharType="end"/>
        </w:r>
      </w:p>
    </w:sdtContent>
  </w:sdt>
  <w:p w14:paraId="64D683AA" w14:textId="77777777" w:rsidR="00BC2D40" w:rsidRDefault="00BC2D40" w:rsidP="004025EC">
    <w:pPr>
      <w:widowControl w:val="0"/>
      <w:autoSpaceDE w:val="0"/>
      <w:autoSpaceDN w:val="0"/>
      <w:adjustRightInd w:val="0"/>
      <w:spacing w:line="200" w:lineRule="exact"/>
      <w:jc w:val="center"/>
      <w:rPr>
        <w:rFonts w:ascii="Times New Roman" w:hAnsi="Times New Roman" w:cs="Arial Unicode M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6842D6" w14:textId="77777777" w:rsidR="00BC2D40" w:rsidRDefault="00BC2D40">
      <w:r>
        <w:separator/>
      </w:r>
    </w:p>
  </w:footnote>
  <w:footnote w:type="continuationSeparator" w:id="0">
    <w:p w14:paraId="5E22C8D5" w14:textId="77777777" w:rsidR="00BC2D40" w:rsidRDefault="00BC2D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F75B5C" w14:textId="77777777" w:rsidR="00BC2D40" w:rsidRDefault="00BC2D40" w:rsidP="0015623F">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F52C18"/>
    <w:multiLevelType w:val="hybridMultilevel"/>
    <w:tmpl w:val="7F6E19D0"/>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0A411CAC"/>
    <w:multiLevelType w:val="hybridMultilevel"/>
    <w:tmpl w:val="5322AFF4"/>
    <w:lvl w:ilvl="0" w:tplc="A11C28BE">
      <w:start w:val="1"/>
      <w:numFmt w:val="upperLetter"/>
      <w:pStyle w:val="Caption"/>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FA84EE6"/>
    <w:multiLevelType w:val="hybridMultilevel"/>
    <w:tmpl w:val="F17A96F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584272C"/>
    <w:multiLevelType w:val="multilevel"/>
    <w:tmpl w:val="3BAE0712"/>
    <w:lvl w:ilvl="0">
      <w:start w:val="1"/>
      <w:numFmt w:val="decimal"/>
      <w:lvlText w:val="%1.0"/>
      <w:lvlJc w:val="left"/>
      <w:pPr>
        <w:ind w:left="360" w:hanging="360"/>
      </w:pPr>
      <w:rPr>
        <w:rFonts w:hint="default"/>
      </w:rPr>
    </w:lvl>
    <w:lvl w:ilvl="1">
      <w:start w:val="1"/>
      <w:numFmt w:val="decimal"/>
      <w:pStyle w:val="TOKERD"/>
      <w:lvlText w:val="%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6252C44"/>
    <w:multiLevelType w:val="hybridMultilevel"/>
    <w:tmpl w:val="0090D648"/>
    <w:lvl w:ilvl="0" w:tplc="0409000F">
      <w:start w:val="1"/>
      <w:numFmt w:val="decimal"/>
      <w:lvlText w:val="%1."/>
      <w:lvlJc w:val="left"/>
      <w:pPr>
        <w:ind w:left="360" w:hanging="360"/>
      </w:pPr>
    </w:lvl>
    <w:lvl w:ilvl="1" w:tplc="26CE2414">
      <w:numFmt w:val="bullet"/>
      <w:lvlText w:val="-"/>
      <w:lvlJc w:val="left"/>
      <w:pPr>
        <w:ind w:left="1080" w:hanging="360"/>
      </w:pPr>
      <w:rPr>
        <w:rFonts w:ascii="Arial" w:eastAsiaTheme="minorEastAsia" w:hAnsi="Arial"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68B1A4A"/>
    <w:multiLevelType w:val="hybridMultilevel"/>
    <w:tmpl w:val="91E8F5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7DA2D79"/>
    <w:multiLevelType w:val="singleLevel"/>
    <w:tmpl w:val="61D6B916"/>
    <w:lvl w:ilvl="0">
      <w:start w:val="1"/>
      <w:numFmt w:val="decimal"/>
      <w:lvlText w:val="%1."/>
      <w:legacy w:legacy="1" w:legacySpace="0" w:legacyIndent="283"/>
      <w:lvlJc w:val="left"/>
      <w:pPr>
        <w:ind w:left="283" w:hanging="283"/>
      </w:pPr>
    </w:lvl>
  </w:abstractNum>
  <w:abstractNum w:abstractNumId="12" w15:restartNumberingAfterBreak="0">
    <w:nsid w:val="23714C09"/>
    <w:multiLevelType w:val="hybridMultilevel"/>
    <w:tmpl w:val="A094F6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2D4FEB"/>
    <w:multiLevelType w:val="hybridMultilevel"/>
    <w:tmpl w:val="461CFE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96663D7"/>
    <w:multiLevelType w:val="hybridMultilevel"/>
    <w:tmpl w:val="E742547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D350433"/>
    <w:multiLevelType w:val="hybridMultilevel"/>
    <w:tmpl w:val="D7FA4B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5A402AF"/>
    <w:multiLevelType w:val="hybridMultilevel"/>
    <w:tmpl w:val="BA921EDE"/>
    <w:lvl w:ilvl="0" w:tplc="A4225194">
      <w:start w:val="1"/>
      <w:numFmt w:val="decimal"/>
      <w:pStyle w:val="Heading3"/>
      <w:lvlText w:val="%1"/>
      <w:lvlJc w:val="left"/>
      <w:pPr>
        <w:ind w:left="720" w:hanging="360"/>
      </w:pPr>
      <w:rPr>
        <w:rFonts w:hint="default"/>
        <w:b/>
        <w:i w:val="0"/>
        <w:caps/>
        <w:color w:val="365F91" w:themeColor="accent1" w:themeShade="BF"/>
        <w:sz w:val="24"/>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6A210CC"/>
    <w:multiLevelType w:val="hybridMultilevel"/>
    <w:tmpl w:val="0090D648"/>
    <w:lvl w:ilvl="0" w:tplc="0409000F">
      <w:start w:val="1"/>
      <w:numFmt w:val="decimal"/>
      <w:lvlText w:val="%1."/>
      <w:lvlJc w:val="left"/>
      <w:pPr>
        <w:ind w:left="360" w:hanging="360"/>
      </w:pPr>
    </w:lvl>
    <w:lvl w:ilvl="1" w:tplc="26CE2414">
      <w:numFmt w:val="bullet"/>
      <w:lvlText w:val="-"/>
      <w:lvlJc w:val="left"/>
      <w:pPr>
        <w:ind w:left="1080" w:hanging="360"/>
      </w:pPr>
      <w:rPr>
        <w:rFonts w:ascii="Arial" w:eastAsiaTheme="minorEastAsia" w:hAnsi="Arial"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0" w15:restartNumberingAfterBreak="0">
    <w:nsid w:val="41767C5D"/>
    <w:multiLevelType w:val="hybridMultilevel"/>
    <w:tmpl w:val="BE705C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2712D36"/>
    <w:multiLevelType w:val="hybridMultilevel"/>
    <w:tmpl w:val="5E3C846A"/>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numFmt w:val="bullet"/>
      <w:lvlText w:val="-"/>
      <w:lvlJc w:val="left"/>
      <w:pPr>
        <w:tabs>
          <w:tab w:val="num" w:pos="2160"/>
        </w:tabs>
        <w:ind w:left="2160" w:hanging="360"/>
      </w:pPr>
      <w:rPr>
        <w:rFonts w:ascii="Times New Roman" w:eastAsia="Times New Roman" w:hAnsi="Times New Roman" w:cs="Times New Roman"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467AA"/>
    <w:multiLevelType w:val="hybridMultilevel"/>
    <w:tmpl w:val="5B4036C4"/>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267C34"/>
    <w:multiLevelType w:val="hybridMultilevel"/>
    <w:tmpl w:val="31F274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D7C4057"/>
    <w:multiLevelType w:val="hybridMultilevel"/>
    <w:tmpl w:val="F982B690"/>
    <w:lvl w:ilvl="0" w:tplc="04769CDA">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FDC00E9"/>
    <w:multiLevelType w:val="hybridMultilevel"/>
    <w:tmpl w:val="AA90D4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1962085"/>
    <w:multiLevelType w:val="hybridMultilevel"/>
    <w:tmpl w:val="A8901984"/>
    <w:lvl w:ilvl="0" w:tplc="2F02B864">
      <w:start w:val="1"/>
      <w:numFmt w:val="upperLetter"/>
      <w:pStyle w:val="Heading2"/>
      <w:lvlText w:val="%1."/>
      <w:lvlJc w:val="left"/>
      <w:pPr>
        <w:ind w:left="1080" w:hanging="360"/>
      </w:pPr>
      <w:rPr>
        <w:rFonts w:hint="default"/>
        <w:b w:val="0"/>
        <w:i/>
        <w:caps/>
        <w:color w:val="auto"/>
        <w:sz w:val="28"/>
        <w:u w:val="none"/>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7" w15:restartNumberingAfterBreak="0">
    <w:nsid w:val="51EB75BB"/>
    <w:multiLevelType w:val="hybridMultilevel"/>
    <w:tmpl w:val="CE4607CA"/>
    <w:lvl w:ilvl="0" w:tplc="3D60ED86">
      <w:start w:val="1"/>
      <w:numFmt w:val="decimal"/>
      <w:lvlText w:val="Attachment no.%1"/>
      <w:lvlJc w:val="left"/>
      <w:pPr>
        <w:ind w:left="6173" w:hanging="360"/>
      </w:pPr>
      <w:rPr>
        <w:rFonts w:hint="default"/>
        <w:b w:val="0"/>
      </w:rPr>
    </w:lvl>
    <w:lvl w:ilvl="1" w:tplc="04090019" w:tentative="1">
      <w:start w:val="1"/>
      <w:numFmt w:val="lowerLetter"/>
      <w:lvlText w:val="%2."/>
      <w:lvlJc w:val="left"/>
      <w:pPr>
        <w:ind w:left="6893" w:hanging="360"/>
      </w:pPr>
    </w:lvl>
    <w:lvl w:ilvl="2" w:tplc="0409001B" w:tentative="1">
      <w:start w:val="1"/>
      <w:numFmt w:val="lowerRoman"/>
      <w:lvlText w:val="%3."/>
      <w:lvlJc w:val="right"/>
      <w:pPr>
        <w:ind w:left="7613" w:hanging="180"/>
      </w:pPr>
    </w:lvl>
    <w:lvl w:ilvl="3" w:tplc="0409000F" w:tentative="1">
      <w:start w:val="1"/>
      <w:numFmt w:val="decimal"/>
      <w:lvlText w:val="%4."/>
      <w:lvlJc w:val="left"/>
      <w:pPr>
        <w:ind w:left="8333" w:hanging="360"/>
      </w:pPr>
    </w:lvl>
    <w:lvl w:ilvl="4" w:tplc="04090019" w:tentative="1">
      <w:start w:val="1"/>
      <w:numFmt w:val="lowerLetter"/>
      <w:lvlText w:val="%5."/>
      <w:lvlJc w:val="left"/>
      <w:pPr>
        <w:ind w:left="9053" w:hanging="360"/>
      </w:pPr>
    </w:lvl>
    <w:lvl w:ilvl="5" w:tplc="0409001B" w:tentative="1">
      <w:start w:val="1"/>
      <w:numFmt w:val="lowerRoman"/>
      <w:lvlText w:val="%6."/>
      <w:lvlJc w:val="right"/>
      <w:pPr>
        <w:ind w:left="9773" w:hanging="180"/>
      </w:pPr>
    </w:lvl>
    <w:lvl w:ilvl="6" w:tplc="0409000F" w:tentative="1">
      <w:start w:val="1"/>
      <w:numFmt w:val="decimal"/>
      <w:lvlText w:val="%7."/>
      <w:lvlJc w:val="left"/>
      <w:pPr>
        <w:ind w:left="10493" w:hanging="360"/>
      </w:pPr>
    </w:lvl>
    <w:lvl w:ilvl="7" w:tplc="04090019" w:tentative="1">
      <w:start w:val="1"/>
      <w:numFmt w:val="lowerLetter"/>
      <w:lvlText w:val="%8."/>
      <w:lvlJc w:val="left"/>
      <w:pPr>
        <w:ind w:left="11213" w:hanging="360"/>
      </w:pPr>
    </w:lvl>
    <w:lvl w:ilvl="8" w:tplc="0409001B" w:tentative="1">
      <w:start w:val="1"/>
      <w:numFmt w:val="lowerRoman"/>
      <w:lvlText w:val="%9."/>
      <w:lvlJc w:val="right"/>
      <w:pPr>
        <w:ind w:left="11933" w:hanging="180"/>
      </w:pPr>
    </w:lvl>
  </w:abstractNum>
  <w:abstractNum w:abstractNumId="28" w15:restartNumberingAfterBreak="0">
    <w:nsid w:val="52EE3AE2"/>
    <w:multiLevelType w:val="multilevel"/>
    <w:tmpl w:val="3D1CE0A8"/>
    <w:lvl w:ilvl="0">
      <w:start w:val="1"/>
      <w:numFmt w:val="decimal"/>
      <w:pStyle w:val="Poglavja"/>
      <w:lvlText w:val="%1"/>
      <w:lvlJc w:val="left"/>
      <w:pPr>
        <w:ind w:left="712" w:hanging="360"/>
      </w:pPr>
      <w:rPr>
        <w:rFonts w:asciiTheme="minorHAnsi" w:hAnsiTheme="minorHAnsi" w:hint="default"/>
        <w:b/>
        <w:i w:val="0"/>
        <w:caps/>
        <w:color w:val="auto"/>
        <w:sz w:val="28"/>
        <w:u w:val="none"/>
      </w:rPr>
    </w:lvl>
    <w:lvl w:ilvl="1">
      <w:start w:val="1"/>
      <w:numFmt w:val="decimal"/>
      <w:lvlText w:val="%1.%2"/>
      <w:lvlJc w:val="left"/>
      <w:pPr>
        <w:ind w:left="1074" w:hanging="360"/>
      </w:pPr>
      <w:rPr>
        <w:rFonts w:hint="default"/>
      </w:rPr>
    </w:lvl>
    <w:lvl w:ilvl="2">
      <w:start w:val="1"/>
      <w:numFmt w:val="decimal"/>
      <w:lvlText w:val="%1.%2.%3"/>
      <w:lvlJc w:val="left"/>
      <w:pPr>
        <w:ind w:left="1434" w:hanging="360"/>
      </w:pPr>
      <w:rPr>
        <w:rFonts w:hint="default"/>
      </w:rPr>
    </w:lvl>
    <w:lvl w:ilvl="3">
      <w:start w:val="1"/>
      <w:numFmt w:val="decimal"/>
      <w:lvlText w:val="(%4)"/>
      <w:lvlJc w:val="left"/>
      <w:pPr>
        <w:ind w:left="1794" w:hanging="360"/>
      </w:pPr>
      <w:rPr>
        <w:rFonts w:hint="default"/>
      </w:rPr>
    </w:lvl>
    <w:lvl w:ilvl="4">
      <w:start w:val="1"/>
      <w:numFmt w:val="lowerLetter"/>
      <w:lvlText w:val="(%5)"/>
      <w:lvlJc w:val="left"/>
      <w:pPr>
        <w:ind w:left="2154" w:hanging="360"/>
      </w:pPr>
      <w:rPr>
        <w:rFonts w:hint="default"/>
      </w:rPr>
    </w:lvl>
    <w:lvl w:ilvl="5">
      <w:start w:val="1"/>
      <w:numFmt w:val="lowerRoman"/>
      <w:lvlText w:val="(%6)"/>
      <w:lvlJc w:val="left"/>
      <w:pPr>
        <w:ind w:left="2514" w:hanging="360"/>
      </w:pPr>
      <w:rPr>
        <w:rFonts w:hint="default"/>
      </w:rPr>
    </w:lvl>
    <w:lvl w:ilvl="6">
      <w:start w:val="1"/>
      <w:numFmt w:val="decimal"/>
      <w:lvlText w:val="%7."/>
      <w:lvlJc w:val="left"/>
      <w:pPr>
        <w:ind w:left="2874" w:hanging="360"/>
      </w:pPr>
      <w:rPr>
        <w:rFonts w:hint="default"/>
      </w:rPr>
    </w:lvl>
    <w:lvl w:ilvl="7">
      <w:start w:val="1"/>
      <w:numFmt w:val="lowerLetter"/>
      <w:lvlText w:val="%8."/>
      <w:lvlJc w:val="left"/>
      <w:pPr>
        <w:ind w:left="3234" w:hanging="360"/>
      </w:pPr>
      <w:rPr>
        <w:rFonts w:hint="default"/>
      </w:rPr>
    </w:lvl>
    <w:lvl w:ilvl="8">
      <w:start w:val="1"/>
      <w:numFmt w:val="lowerRoman"/>
      <w:lvlText w:val="%9."/>
      <w:lvlJc w:val="left"/>
      <w:pPr>
        <w:ind w:left="3594" w:hanging="360"/>
      </w:pPr>
      <w:rPr>
        <w:rFonts w:hint="default"/>
      </w:rPr>
    </w:lvl>
  </w:abstractNum>
  <w:abstractNum w:abstractNumId="29" w15:restartNumberingAfterBreak="0">
    <w:nsid w:val="582F4114"/>
    <w:multiLevelType w:val="hybridMultilevel"/>
    <w:tmpl w:val="DF10E2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A5667C8"/>
    <w:multiLevelType w:val="hybridMultilevel"/>
    <w:tmpl w:val="4080C20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00F63C1"/>
    <w:multiLevelType w:val="hybridMultilevel"/>
    <w:tmpl w:val="F17A96F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715647E"/>
    <w:multiLevelType w:val="hybridMultilevel"/>
    <w:tmpl w:val="F146B9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6F4C77BD"/>
    <w:multiLevelType w:val="hybridMultilevel"/>
    <w:tmpl w:val="2CFABEEC"/>
    <w:lvl w:ilvl="0" w:tplc="04240001">
      <w:start w:val="1"/>
      <w:numFmt w:val="bullet"/>
      <w:lvlText w:val=""/>
      <w:lvlJc w:val="left"/>
      <w:pPr>
        <w:ind w:left="720" w:hanging="360"/>
      </w:pPr>
      <w:rPr>
        <w:rFonts w:ascii="Symbol" w:hAnsi="Symbol" w:hint="default"/>
      </w:rPr>
    </w:lvl>
    <w:lvl w:ilvl="1" w:tplc="D8D85C8E">
      <w:start w:val="4"/>
      <w:numFmt w:val="bullet"/>
      <w:lvlText w:val=""/>
      <w:lvlJc w:val="left"/>
      <w:pPr>
        <w:ind w:left="1440" w:hanging="360"/>
      </w:pPr>
      <w:rPr>
        <w:rFonts w:ascii="Wingdings" w:eastAsia="MS Mincho" w:hAnsi="Wingdings" w:cs="Times New Roman"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FFA2AEF"/>
    <w:multiLevelType w:val="hybridMultilevel"/>
    <w:tmpl w:val="AB5801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37" w15:restartNumberingAfterBreak="0">
    <w:nsid w:val="73F2594B"/>
    <w:multiLevelType w:val="hybridMultilevel"/>
    <w:tmpl w:val="A1F6DB64"/>
    <w:lvl w:ilvl="0" w:tplc="AEE61C12">
      <w:numFmt w:val="bullet"/>
      <w:lvlText w:val="•"/>
      <w:lvlJc w:val="left"/>
      <w:pPr>
        <w:ind w:left="720" w:hanging="360"/>
      </w:pPr>
      <w:rPr>
        <w:rFonts w:ascii="Calibri" w:eastAsiaTheme="minorEastAsia"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9" w15:restartNumberingAfterBreak="0">
    <w:nsid w:val="769056B6"/>
    <w:multiLevelType w:val="hybridMultilevel"/>
    <w:tmpl w:val="2D1CD3A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72051D4"/>
    <w:multiLevelType w:val="hybridMultilevel"/>
    <w:tmpl w:val="161228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A3345B9"/>
    <w:multiLevelType w:val="hybridMultilevel"/>
    <w:tmpl w:val="A8601418"/>
    <w:styleLink w:val="Naslovni1"/>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E960354"/>
    <w:multiLevelType w:val="singleLevel"/>
    <w:tmpl w:val="CCB4B5C6"/>
    <w:lvl w:ilvl="0">
      <w:start w:val="2"/>
      <w:numFmt w:val="decimal"/>
      <w:lvlText w:val="%1."/>
      <w:legacy w:legacy="1" w:legacySpace="0" w:legacyIndent="283"/>
      <w:lvlJc w:val="left"/>
      <w:pPr>
        <w:ind w:left="283" w:hanging="283"/>
      </w:pPr>
    </w:lvl>
  </w:abstractNum>
  <w:num w:numId="1">
    <w:abstractNumId w:val="28"/>
  </w:num>
  <w:num w:numId="2">
    <w:abstractNumId w:val="11"/>
  </w:num>
  <w:num w:numId="3">
    <w:abstractNumId w:val="42"/>
  </w:num>
  <w:num w:numId="4">
    <w:abstractNumId w:val="4"/>
  </w:num>
  <w:num w:numId="5">
    <w:abstractNumId w:val="36"/>
  </w:num>
  <w:num w:numId="6">
    <w:abstractNumId w:val="19"/>
  </w:num>
  <w:num w:numId="7">
    <w:abstractNumId w:val="38"/>
  </w:num>
  <w:num w:numId="8">
    <w:abstractNumId w:val="18"/>
  </w:num>
  <w:num w:numId="9">
    <w:abstractNumId w:val="40"/>
  </w:num>
  <w:num w:numId="10">
    <w:abstractNumId w:val="22"/>
  </w:num>
  <w:num w:numId="11">
    <w:abstractNumId w:val="41"/>
  </w:num>
  <w:num w:numId="12">
    <w:abstractNumId w:val="3"/>
  </w:num>
  <w:num w:numId="13">
    <w:abstractNumId w:val="2"/>
  </w:num>
  <w:num w:numId="14">
    <w:abstractNumId w:val="1"/>
  </w:num>
  <w:num w:numId="15">
    <w:abstractNumId w:val="0"/>
  </w:num>
  <w:num w:numId="16">
    <w:abstractNumId w:val="21"/>
  </w:num>
  <w:num w:numId="17">
    <w:abstractNumId w:val="5"/>
  </w:num>
  <w:num w:numId="18">
    <w:abstractNumId w:val="27"/>
  </w:num>
  <w:num w:numId="19">
    <w:abstractNumId w:val="34"/>
  </w:num>
  <w:num w:numId="20">
    <w:abstractNumId w:val="12"/>
  </w:num>
  <w:num w:numId="21">
    <w:abstractNumId w:val="6"/>
  </w:num>
  <w:num w:numId="22">
    <w:abstractNumId w:val="8"/>
  </w:num>
  <w:num w:numId="23">
    <w:abstractNumId w:val="7"/>
  </w:num>
  <w:num w:numId="24">
    <w:abstractNumId w:val="26"/>
  </w:num>
  <w:num w:numId="25">
    <w:abstractNumId w:val="17"/>
  </w:num>
  <w:num w:numId="26">
    <w:abstractNumId w:val="32"/>
  </w:num>
  <w:num w:numId="27">
    <w:abstractNumId w:val="23"/>
  </w:num>
  <w:num w:numId="28">
    <w:abstractNumId w:val="13"/>
  </w:num>
  <w:num w:numId="29">
    <w:abstractNumId w:val="10"/>
  </w:num>
  <w:num w:numId="30">
    <w:abstractNumId w:val="37"/>
  </w:num>
  <w:num w:numId="31">
    <w:abstractNumId w:val="15"/>
  </w:num>
  <w:num w:numId="32">
    <w:abstractNumId w:val="14"/>
  </w:num>
  <w:num w:numId="33">
    <w:abstractNumId w:val="35"/>
  </w:num>
  <w:num w:numId="34">
    <w:abstractNumId w:val="16"/>
  </w:num>
  <w:num w:numId="35">
    <w:abstractNumId w:val="29"/>
  </w:num>
  <w:num w:numId="36">
    <w:abstractNumId w:val="24"/>
  </w:num>
  <w:num w:numId="37">
    <w:abstractNumId w:val="39"/>
  </w:num>
  <w:num w:numId="38">
    <w:abstractNumId w:val="30"/>
  </w:num>
  <w:num w:numId="39">
    <w:abstractNumId w:val="17"/>
  </w:num>
  <w:num w:numId="40">
    <w:abstractNumId w:val="17"/>
  </w:num>
  <w:num w:numId="41">
    <w:abstractNumId w:val="17"/>
  </w:num>
  <w:num w:numId="42">
    <w:abstractNumId w:val="20"/>
  </w:num>
  <w:num w:numId="43">
    <w:abstractNumId w:val="25"/>
  </w:num>
  <w:num w:numId="44">
    <w:abstractNumId w:val="9"/>
  </w:num>
  <w:num w:numId="45">
    <w:abstractNumId w:val="33"/>
  </w:num>
  <w:num w:numId="46">
    <w:abstractNumId w:val="17"/>
  </w:num>
  <w:num w:numId="47">
    <w:abstractNumId w:val="17"/>
  </w:num>
  <w:num w:numId="48">
    <w:abstractNumId w:val="3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oNotTrackFormatting/>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2529"/>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7AFF"/>
    <w:rsid w:val="0000084E"/>
    <w:rsid w:val="0000583C"/>
    <w:rsid w:val="00007C80"/>
    <w:rsid w:val="000104FE"/>
    <w:rsid w:val="00010F51"/>
    <w:rsid w:val="000118A0"/>
    <w:rsid w:val="00013E50"/>
    <w:rsid w:val="000219B0"/>
    <w:rsid w:val="0002398A"/>
    <w:rsid w:val="00024726"/>
    <w:rsid w:val="0002628C"/>
    <w:rsid w:val="000304E8"/>
    <w:rsid w:val="00031FE9"/>
    <w:rsid w:val="000442C7"/>
    <w:rsid w:val="00044975"/>
    <w:rsid w:val="00044A63"/>
    <w:rsid w:val="00044B5A"/>
    <w:rsid w:val="000459AE"/>
    <w:rsid w:val="00046478"/>
    <w:rsid w:val="0005129E"/>
    <w:rsid w:val="00054EE6"/>
    <w:rsid w:val="00060EA7"/>
    <w:rsid w:val="000617C0"/>
    <w:rsid w:val="000619A9"/>
    <w:rsid w:val="00062555"/>
    <w:rsid w:val="00063BAC"/>
    <w:rsid w:val="000642B7"/>
    <w:rsid w:val="00064BCA"/>
    <w:rsid w:val="00064DA3"/>
    <w:rsid w:val="0006552D"/>
    <w:rsid w:val="00065643"/>
    <w:rsid w:val="00066272"/>
    <w:rsid w:val="000670CC"/>
    <w:rsid w:val="000677C8"/>
    <w:rsid w:val="00070255"/>
    <w:rsid w:val="0007062B"/>
    <w:rsid w:val="00070BD5"/>
    <w:rsid w:val="000712A9"/>
    <w:rsid w:val="00073039"/>
    <w:rsid w:val="000738F2"/>
    <w:rsid w:val="000739DF"/>
    <w:rsid w:val="00075D3B"/>
    <w:rsid w:val="00077D39"/>
    <w:rsid w:val="00094105"/>
    <w:rsid w:val="00095932"/>
    <w:rsid w:val="000962EA"/>
    <w:rsid w:val="00096C3F"/>
    <w:rsid w:val="000A07FD"/>
    <w:rsid w:val="000A2FAB"/>
    <w:rsid w:val="000A420E"/>
    <w:rsid w:val="000A51A6"/>
    <w:rsid w:val="000A568F"/>
    <w:rsid w:val="000A6B9C"/>
    <w:rsid w:val="000A6FB1"/>
    <w:rsid w:val="000A7065"/>
    <w:rsid w:val="000A729A"/>
    <w:rsid w:val="000A7FC9"/>
    <w:rsid w:val="000B162B"/>
    <w:rsid w:val="000B1657"/>
    <w:rsid w:val="000B5CAC"/>
    <w:rsid w:val="000B6E6E"/>
    <w:rsid w:val="000B7E9A"/>
    <w:rsid w:val="000B7ED9"/>
    <w:rsid w:val="000C0A62"/>
    <w:rsid w:val="000C4AA1"/>
    <w:rsid w:val="000C6B76"/>
    <w:rsid w:val="000D344D"/>
    <w:rsid w:val="000D3EE9"/>
    <w:rsid w:val="000D7244"/>
    <w:rsid w:val="000E2A7A"/>
    <w:rsid w:val="000E3202"/>
    <w:rsid w:val="000E6786"/>
    <w:rsid w:val="000E6E66"/>
    <w:rsid w:val="000F08F9"/>
    <w:rsid w:val="000F1075"/>
    <w:rsid w:val="000F16A4"/>
    <w:rsid w:val="000F3154"/>
    <w:rsid w:val="000F33CB"/>
    <w:rsid w:val="000F4DE2"/>
    <w:rsid w:val="000F5213"/>
    <w:rsid w:val="001041F4"/>
    <w:rsid w:val="00104600"/>
    <w:rsid w:val="00106715"/>
    <w:rsid w:val="00107D7C"/>
    <w:rsid w:val="001100A3"/>
    <w:rsid w:val="00110509"/>
    <w:rsid w:val="00114C08"/>
    <w:rsid w:val="00116609"/>
    <w:rsid w:val="00117207"/>
    <w:rsid w:val="001206F2"/>
    <w:rsid w:val="00131245"/>
    <w:rsid w:val="001327F3"/>
    <w:rsid w:val="00132969"/>
    <w:rsid w:val="00133C93"/>
    <w:rsid w:val="00134DA9"/>
    <w:rsid w:val="00135403"/>
    <w:rsid w:val="001360BC"/>
    <w:rsid w:val="001369DE"/>
    <w:rsid w:val="0014213A"/>
    <w:rsid w:val="0014672D"/>
    <w:rsid w:val="00147E41"/>
    <w:rsid w:val="001527E4"/>
    <w:rsid w:val="0015566E"/>
    <w:rsid w:val="00155E84"/>
    <w:rsid w:val="0015623F"/>
    <w:rsid w:val="00163C98"/>
    <w:rsid w:val="00170623"/>
    <w:rsid w:val="0017186F"/>
    <w:rsid w:val="001727AC"/>
    <w:rsid w:val="001760AA"/>
    <w:rsid w:val="00176ED1"/>
    <w:rsid w:val="001772C8"/>
    <w:rsid w:val="001807E2"/>
    <w:rsid w:val="00184DBA"/>
    <w:rsid w:val="00184FC1"/>
    <w:rsid w:val="00185288"/>
    <w:rsid w:val="0018596A"/>
    <w:rsid w:val="00186A9A"/>
    <w:rsid w:val="00187A30"/>
    <w:rsid w:val="0019193B"/>
    <w:rsid w:val="0019272F"/>
    <w:rsid w:val="001A305F"/>
    <w:rsid w:val="001A4306"/>
    <w:rsid w:val="001A60BC"/>
    <w:rsid w:val="001A64F3"/>
    <w:rsid w:val="001A67E1"/>
    <w:rsid w:val="001B0270"/>
    <w:rsid w:val="001B0E65"/>
    <w:rsid w:val="001B3719"/>
    <w:rsid w:val="001B6275"/>
    <w:rsid w:val="001B7222"/>
    <w:rsid w:val="001B7EAC"/>
    <w:rsid w:val="001C1C96"/>
    <w:rsid w:val="001C23E2"/>
    <w:rsid w:val="001C3857"/>
    <w:rsid w:val="001C3FE7"/>
    <w:rsid w:val="001D0D44"/>
    <w:rsid w:val="001D15A1"/>
    <w:rsid w:val="001D3241"/>
    <w:rsid w:val="001D39B8"/>
    <w:rsid w:val="001D3AC2"/>
    <w:rsid w:val="001D3B60"/>
    <w:rsid w:val="001D3E59"/>
    <w:rsid w:val="001D5053"/>
    <w:rsid w:val="001D6F91"/>
    <w:rsid w:val="001E0BED"/>
    <w:rsid w:val="001E2D7A"/>
    <w:rsid w:val="001E2DAB"/>
    <w:rsid w:val="001E2F15"/>
    <w:rsid w:val="001E3081"/>
    <w:rsid w:val="001E5DAC"/>
    <w:rsid w:val="001E7A89"/>
    <w:rsid w:val="001E7FC6"/>
    <w:rsid w:val="001F0025"/>
    <w:rsid w:val="001F050E"/>
    <w:rsid w:val="001F1473"/>
    <w:rsid w:val="001F1CD1"/>
    <w:rsid w:val="001F25D5"/>
    <w:rsid w:val="001F28BA"/>
    <w:rsid w:val="001F2F02"/>
    <w:rsid w:val="001F4B1C"/>
    <w:rsid w:val="001F4E20"/>
    <w:rsid w:val="001F5AC3"/>
    <w:rsid w:val="001F708D"/>
    <w:rsid w:val="001F71EC"/>
    <w:rsid w:val="00206663"/>
    <w:rsid w:val="00212245"/>
    <w:rsid w:val="002164CA"/>
    <w:rsid w:val="00220EF2"/>
    <w:rsid w:val="0022143B"/>
    <w:rsid w:val="00222238"/>
    <w:rsid w:val="002223CE"/>
    <w:rsid w:val="0022419C"/>
    <w:rsid w:val="00230C08"/>
    <w:rsid w:val="00237933"/>
    <w:rsid w:val="002408B3"/>
    <w:rsid w:val="00240D57"/>
    <w:rsid w:val="00241518"/>
    <w:rsid w:val="002439B2"/>
    <w:rsid w:val="00245B5B"/>
    <w:rsid w:val="00252809"/>
    <w:rsid w:val="00256794"/>
    <w:rsid w:val="002616CF"/>
    <w:rsid w:val="00262FAE"/>
    <w:rsid w:val="00263321"/>
    <w:rsid w:val="0026416F"/>
    <w:rsid w:val="002659A2"/>
    <w:rsid w:val="00265DDB"/>
    <w:rsid w:val="002666BB"/>
    <w:rsid w:val="00266CFC"/>
    <w:rsid w:val="00266EA9"/>
    <w:rsid w:val="00266EAE"/>
    <w:rsid w:val="0026725D"/>
    <w:rsid w:val="0027140C"/>
    <w:rsid w:val="00272B56"/>
    <w:rsid w:val="002818B5"/>
    <w:rsid w:val="00283866"/>
    <w:rsid w:val="0028393E"/>
    <w:rsid w:val="00284F00"/>
    <w:rsid w:val="00287B79"/>
    <w:rsid w:val="0029005C"/>
    <w:rsid w:val="00297010"/>
    <w:rsid w:val="00297836"/>
    <w:rsid w:val="002A299B"/>
    <w:rsid w:val="002A2A1F"/>
    <w:rsid w:val="002A5551"/>
    <w:rsid w:val="002A5EA0"/>
    <w:rsid w:val="002A6BD0"/>
    <w:rsid w:val="002B0023"/>
    <w:rsid w:val="002B045C"/>
    <w:rsid w:val="002B0BB3"/>
    <w:rsid w:val="002B0CD7"/>
    <w:rsid w:val="002B4FCF"/>
    <w:rsid w:val="002B5E7F"/>
    <w:rsid w:val="002B7A62"/>
    <w:rsid w:val="002B7DC7"/>
    <w:rsid w:val="002C17B9"/>
    <w:rsid w:val="002C6518"/>
    <w:rsid w:val="002C6629"/>
    <w:rsid w:val="002D0C72"/>
    <w:rsid w:val="002D11FF"/>
    <w:rsid w:val="002D147D"/>
    <w:rsid w:val="002D5BBF"/>
    <w:rsid w:val="002D7404"/>
    <w:rsid w:val="002E0F15"/>
    <w:rsid w:val="002E3388"/>
    <w:rsid w:val="002F24B1"/>
    <w:rsid w:val="002F2E13"/>
    <w:rsid w:val="002F326C"/>
    <w:rsid w:val="002F400C"/>
    <w:rsid w:val="002F42BA"/>
    <w:rsid w:val="002F6A29"/>
    <w:rsid w:val="002F7AC4"/>
    <w:rsid w:val="00301F4D"/>
    <w:rsid w:val="0030221D"/>
    <w:rsid w:val="00302478"/>
    <w:rsid w:val="003038FC"/>
    <w:rsid w:val="003045A7"/>
    <w:rsid w:val="003062D6"/>
    <w:rsid w:val="00310918"/>
    <w:rsid w:val="003109F7"/>
    <w:rsid w:val="00315ED6"/>
    <w:rsid w:val="00315EEC"/>
    <w:rsid w:val="00316245"/>
    <w:rsid w:val="00316382"/>
    <w:rsid w:val="003164D5"/>
    <w:rsid w:val="00317112"/>
    <w:rsid w:val="003171FF"/>
    <w:rsid w:val="0032013E"/>
    <w:rsid w:val="003238D3"/>
    <w:rsid w:val="003240E1"/>
    <w:rsid w:val="00332826"/>
    <w:rsid w:val="003412B0"/>
    <w:rsid w:val="003413B6"/>
    <w:rsid w:val="00341EFD"/>
    <w:rsid w:val="0034316F"/>
    <w:rsid w:val="00346A99"/>
    <w:rsid w:val="0034777D"/>
    <w:rsid w:val="003515DB"/>
    <w:rsid w:val="00351BFE"/>
    <w:rsid w:val="00351C34"/>
    <w:rsid w:val="00355727"/>
    <w:rsid w:val="00355CDE"/>
    <w:rsid w:val="0035609D"/>
    <w:rsid w:val="00360647"/>
    <w:rsid w:val="003706CA"/>
    <w:rsid w:val="003746CC"/>
    <w:rsid w:val="00374F33"/>
    <w:rsid w:val="0037550E"/>
    <w:rsid w:val="0037597B"/>
    <w:rsid w:val="00375DAD"/>
    <w:rsid w:val="003763F7"/>
    <w:rsid w:val="0038105F"/>
    <w:rsid w:val="00381D7C"/>
    <w:rsid w:val="00383675"/>
    <w:rsid w:val="00384B5B"/>
    <w:rsid w:val="00387E47"/>
    <w:rsid w:val="00393325"/>
    <w:rsid w:val="003A02F8"/>
    <w:rsid w:val="003A2B9E"/>
    <w:rsid w:val="003A30BB"/>
    <w:rsid w:val="003A48C8"/>
    <w:rsid w:val="003A6219"/>
    <w:rsid w:val="003A6584"/>
    <w:rsid w:val="003A6D83"/>
    <w:rsid w:val="003B0EE1"/>
    <w:rsid w:val="003B1105"/>
    <w:rsid w:val="003B1520"/>
    <w:rsid w:val="003B1881"/>
    <w:rsid w:val="003B569E"/>
    <w:rsid w:val="003B589E"/>
    <w:rsid w:val="003B5D12"/>
    <w:rsid w:val="003C02C5"/>
    <w:rsid w:val="003C7C72"/>
    <w:rsid w:val="003D525E"/>
    <w:rsid w:val="003E1CCC"/>
    <w:rsid w:val="003E4D67"/>
    <w:rsid w:val="003E5237"/>
    <w:rsid w:val="003E5C5B"/>
    <w:rsid w:val="003E5F9C"/>
    <w:rsid w:val="003E6B19"/>
    <w:rsid w:val="003E75B5"/>
    <w:rsid w:val="003F038C"/>
    <w:rsid w:val="003F0BF3"/>
    <w:rsid w:val="003F565F"/>
    <w:rsid w:val="003F59A6"/>
    <w:rsid w:val="003F5B23"/>
    <w:rsid w:val="004005A7"/>
    <w:rsid w:val="00400C78"/>
    <w:rsid w:val="00401331"/>
    <w:rsid w:val="004025EC"/>
    <w:rsid w:val="00405146"/>
    <w:rsid w:val="00406DDE"/>
    <w:rsid w:val="00413471"/>
    <w:rsid w:val="00413904"/>
    <w:rsid w:val="00416813"/>
    <w:rsid w:val="00420632"/>
    <w:rsid w:val="00422A1D"/>
    <w:rsid w:val="0042558C"/>
    <w:rsid w:val="0042623E"/>
    <w:rsid w:val="00426AF1"/>
    <w:rsid w:val="004310B6"/>
    <w:rsid w:val="004328E7"/>
    <w:rsid w:val="00432E5B"/>
    <w:rsid w:val="004336E4"/>
    <w:rsid w:val="00441DBC"/>
    <w:rsid w:val="0044213F"/>
    <w:rsid w:val="00444D7A"/>
    <w:rsid w:val="0044524B"/>
    <w:rsid w:val="00445F0E"/>
    <w:rsid w:val="0044654D"/>
    <w:rsid w:val="0044686C"/>
    <w:rsid w:val="00446CF9"/>
    <w:rsid w:val="00446D65"/>
    <w:rsid w:val="004477C4"/>
    <w:rsid w:val="004515FA"/>
    <w:rsid w:val="00451715"/>
    <w:rsid w:val="0045300A"/>
    <w:rsid w:val="00454DAD"/>
    <w:rsid w:val="004568D9"/>
    <w:rsid w:val="004574DA"/>
    <w:rsid w:val="004600A5"/>
    <w:rsid w:val="00462CF3"/>
    <w:rsid w:val="00462D2B"/>
    <w:rsid w:val="00462DD8"/>
    <w:rsid w:val="00463246"/>
    <w:rsid w:val="004701A8"/>
    <w:rsid w:val="00472F03"/>
    <w:rsid w:val="0047358F"/>
    <w:rsid w:val="004758AE"/>
    <w:rsid w:val="00480C05"/>
    <w:rsid w:val="00480F11"/>
    <w:rsid w:val="0048205F"/>
    <w:rsid w:val="0048566D"/>
    <w:rsid w:val="004859A5"/>
    <w:rsid w:val="00492279"/>
    <w:rsid w:val="004924F5"/>
    <w:rsid w:val="00494C0F"/>
    <w:rsid w:val="00494CAB"/>
    <w:rsid w:val="00494D67"/>
    <w:rsid w:val="004950C0"/>
    <w:rsid w:val="00496426"/>
    <w:rsid w:val="004A0E0F"/>
    <w:rsid w:val="004A248D"/>
    <w:rsid w:val="004A3B7F"/>
    <w:rsid w:val="004A3FF3"/>
    <w:rsid w:val="004A48C2"/>
    <w:rsid w:val="004A51FE"/>
    <w:rsid w:val="004A749D"/>
    <w:rsid w:val="004B0ACD"/>
    <w:rsid w:val="004B0D4B"/>
    <w:rsid w:val="004B30A5"/>
    <w:rsid w:val="004C235A"/>
    <w:rsid w:val="004C5B5F"/>
    <w:rsid w:val="004C6F36"/>
    <w:rsid w:val="004C7658"/>
    <w:rsid w:val="004C78A2"/>
    <w:rsid w:val="004D0CAE"/>
    <w:rsid w:val="004D2F56"/>
    <w:rsid w:val="004D3E8D"/>
    <w:rsid w:val="004D42B7"/>
    <w:rsid w:val="004D5247"/>
    <w:rsid w:val="004D7E99"/>
    <w:rsid w:val="004E04F7"/>
    <w:rsid w:val="004E36EC"/>
    <w:rsid w:val="004E3798"/>
    <w:rsid w:val="004E5907"/>
    <w:rsid w:val="004F10F1"/>
    <w:rsid w:val="004F3761"/>
    <w:rsid w:val="004F435A"/>
    <w:rsid w:val="004F445D"/>
    <w:rsid w:val="004F4D2E"/>
    <w:rsid w:val="004F69DF"/>
    <w:rsid w:val="004F6ECD"/>
    <w:rsid w:val="004F6FF8"/>
    <w:rsid w:val="00500ACD"/>
    <w:rsid w:val="0050305F"/>
    <w:rsid w:val="00505AA0"/>
    <w:rsid w:val="00506263"/>
    <w:rsid w:val="005064E4"/>
    <w:rsid w:val="00506530"/>
    <w:rsid w:val="00510919"/>
    <w:rsid w:val="005116AA"/>
    <w:rsid w:val="005121CD"/>
    <w:rsid w:val="005124BB"/>
    <w:rsid w:val="00512C6F"/>
    <w:rsid w:val="0051383F"/>
    <w:rsid w:val="00513972"/>
    <w:rsid w:val="00515B8A"/>
    <w:rsid w:val="00520AFC"/>
    <w:rsid w:val="005235E6"/>
    <w:rsid w:val="00523CBE"/>
    <w:rsid w:val="005274E5"/>
    <w:rsid w:val="00527C89"/>
    <w:rsid w:val="00532960"/>
    <w:rsid w:val="0053328E"/>
    <w:rsid w:val="00533736"/>
    <w:rsid w:val="00533792"/>
    <w:rsid w:val="00534FD4"/>
    <w:rsid w:val="0053565A"/>
    <w:rsid w:val="005367CD"/>
    <w:rsid w:val="0054042A"/>
    <w:rsid w:val="00541223"/>
    <w:rsid w:val="0054251F"/>
    <w:rsid w:val="0054559F"/>
    <w:rsid w:val="00545D77"/>
    <w:rsid w:val="00547615"/>
    <w:rsid w:val="00551698"/>
    <w:rsid w:val="00551E67"/>
    <w:rsid w:val="005536CA"/>
    <w:rsid w:val="00554252"/>
    <w:rsid w:val="0055501D"/>
    <w:rsid w:val="005553C4"/>
    <w:rsid w:val="00556E1E"/>
    <w:rsid w:val="00556F6E"/>
    <w:rsid w:val="00563C2E"/>
    <w:rsid w:val="00566224"/>
    <w:rsid w:val="00566582"/>
    <w:rsid w:val="00566A69"/>
    <w:rsid w:val="00567A5B"/>
    <w:rsid w:val="00571DBF"/>
    <w:rsid w:val="00571F54"/>
    <w:rsid w:val="0057492A"/>
    <w:rsid w:val="00574C49"/>
    <w:rsid w:val="0057779B"/>
    <w:rsid w:val="005810FC"/>
    <w:rsid w:val="00583F0B"/>
    <w:rsid w:val="00584C5E"/>
    <w:rsid w:val="00586199"/>
    <w:rsid w:val="00586AC8"/>
    <w:rsid w:val="00587997"/>
    <w:rsid w:val="0059271B"/>
    <w:rsid w:val="00594EFE"/>
    <w:rsid w:val="00595D90"/>
    <w:rsid w:val="00597E0E"/>
    <w:rsid w:val="005A23E7"/>
    <w:rsid w:val="005A5F0B"/>
    <w:rsid w:val="005A78B0"/>
    <w:rsid w:val="005A7A7A"/>
    <w:rsid w:val="005B1F6A"/>
    <w:rsid w:val="005B31CE"/>
    <w:rsid w:val="005B473A"/>
    <w:rsid w:val="005B682F"/>
    <w:rsid w:val="005C13B1"/>
    <w:rsid w:val="005C1B38"/>
    <w:rsid w:val="005C2B16"/>
    <w:rsid w:val="005C3277"/>
    <w:rsid w:val="005C4453"/>
    <w:rsid w:val="005C4637"/>
    <w:rsid w:val="005C6541"/>
    <w:rsid w:val="005C74EC"/>
    <w:rsid w:val="005C7B23"/>
    <w:rsid w:val="005D02A1"/>
    <w:rsid w:val="005D0980"/>
    <w:rsid w:val="005D3B47"/>
    <w:rsid w:val="005D3C6C"/>
    <w:rsid w:val="005E1C96"/>
    <w:rsid w:val="005E212D"/>
    <w:rsid w:val="005E240D"/>
    <w:rsid w:val="005E3C4F"/>
    <w:rsid w:val="005E3D6D"/>
    <w:rsid w:val="005E42C9"/>
    <w:rsid w:val="005E4C8C"/>
    <w:rsid w:val="005E701C"/>
    <w:rsid w:val="005F0FBD"/>
    <w:rsid w:val="005F15FB"/>
    <w:rsid w:val="005F1A01"/>
    <w:rsid w:val="005F20C8"/>
    <w:rsid w:val="005F24A8"/>
    <w:rsid w:val="005F39D8"/>
    <w:rsid w:val="005F4784"/>
    <w:rsid w:val="005F652F"/>
    <w:rsid w:val="005F6F3F"/>
    <w:rsid w:val="005F7A73"/>
    <w:rsid w:val="00603EBF"/>
    <w:rsid w:val="00604F87"/>
    <w:rsid w:val="006052BC"/>
    <w:rsid w:val="00605527"/>
    <w:rsid w:val="0060583D"/>
    <w:rsid w:val="00605D8E"/>
    <w:rsid w:val="00607D9C"/>
    <w:rsid w:val="0061058B"/>
    <w:rsid w:val="00613DD1"/>
    <w:rsid w:val="00616AA1"/>
    <w:rsid w:val="00620706"/>
    <w:rsid w:val="0062082C"/>
    <w:rsid w:val="00620B96"/>
    <w:rsid w:val="0062116A"/>
    <w:rsid w:val="006227C8"/>
    <w:rsid w:val="00624FE2"/>
    <w:rsid w:val="0062685E"/>
    <w:rsid w:val="0063003A"/>
    <w:rsid w:val="00630650"/>
    <w:rsid w:val="006310E8"/>
    <w:rsid w:val="00631AB4"/>
    <w:rsid w:val="00632DE3"/>
    <w:rsid w:val="00633F8E"/>
    <w:rsid w:val="0063490D"/>
    <w:rsid w:val="006352B2"/>
    <w:rsid w:val="0063727A"/>
    <w:rsid w:val="00637305"/>
    <w:rsid w:val="00641262"/>
    <w:rsid w:val="0064136B"/>
    <w:rsid w:val="006415E5"/>
    <w:rsid w:val="00642569"/>
    <w:rsid w:val="0064544F"/>
    <w:rsid w:val="00646AAA"/>
    <w:rsid w:val="006475A5"/>
    <w:rsid w:val="00647C9A"/>
    <w:rsid w:val="00647D05"/>
    <w:rsid w:val="00647F98"/>
    <w:rsid w:val="006501D2"/>
    <w:rsid w:val="006510A6"/>
    <w:rsid w:val="00651379"/>
    <w:rsid w:val="00653A75"/>
    <w:rsid w:val="00654FE3"/>
    <w:rsid w:val="006625D6"/>
    <w:rsid w:val="006637CA"/>
    <w:rsid w:val="00665C73"/>
    <w:rsid w:val="00670AA3"/>
    <w:rsid w:val="00670BC3"/>
    <w:rsid w:val="006720B7"/>
    <w:rsid w:val="006742C6"/>
    <w:rsid w:val="0067794B"/>
    <w:rsid w:val="006779CF"/>
    <w:rsid w:val="00677EB5"/>
    <w:rsid w:val="00682163"/>
    <w:rsid w:val="00682A71"/>
    <w:rsid w:val="006851B7"/>
    <w:rsid w:val="006907AF"/>
    <w:rsid w:val="00690ABC"/>
    <w:rsid w:val="00691558"/>
    <w:rsid w:val="00694219"/>
    <w:rsid w:val="0069493A"/>
    <w:rsid w:val="006970DE"/>
    <w:rsid w:val="006A23D2"/>
    <w:rsid w:val="006A3988"/>
    <w:rsid w:val="006A3A8F"/>
    <w:rsid w:val="006A3A9B"/>
    <w:rsid w:val="006A40F5"/>
    <w:rsid w:val="006A7F0A"/>
    <w:rsid w:val="006B21B2"/>
    <w:rsid w:val="006B3551"/>
    <w:rsid w:val="006B4566"/>
    <w:rsid w:val="006B481A"/>
    <w:rsid w:val="006B4BA6"/>
    <w:rsid w:val="006B50EF"/>
    <w:rsid w:val="006B5F0A"/>
    <w:rsid w:val="006B7068"/>
    <w:rsid w:val="006C03B2"/>
    <w:rsid w:val="006C2973"/>
    <w:rsid w:val="006C5174"/>
    <w:rsid w:val="006C7974"/>
    <w:rsid w:val="006D0D6D"/>
    <w:rsid w:val="006D14F3"/>
    <w:rsid w:val="006D2A24"/>
    <w:rsid w:val="006D463F"/>
    <w:rsid w:val="006D5490"/>
    <w:rsid w:val="006D5EA4"/>
    <w:rsid w:val="006D7E6A"/>
    <w:rsid w:val="006E0EB3"/>
    <w:rsid w:val="006E51E8"/>
    <w:rsid w:val="006E55AF"/>
    <w:rsid w:val="006E6F1F"/>
    <w:rsid w:val="006E7AFF"/>
    <w:rsid w:val="006F6401"/>
    <w:rsid w:val="006F763F"/>
    <w:rsid w:val="006F7820"/>
    <w:rsid w:val="006F7A4D"/>
    <w:rsid w:val="007024AC"/>
    <w:rsid w:val="00704060"/>
    <w:rsid w:val="00706845"/>
    <w:rsid w:val="0070784D"/>
    <w:rsid w:val="0071208C"/>
    <w:rsid w:val="00713254"/>
    <w:rsid w:val="00713E71"/>
    <w:rsid w:val="00715BD6"/>
    <w:rsid w:val="007160BA"/>
    <w:rsid w:val="00716FDA"/>
    <w:rsid w:val="00717B22"/>
    <w:rsid w:val="007201A4"/>
    <w:rsid w:val="00724942"/>
    <w:rsid w:val="00726A88"/>
    <w:rsid w:val="00726BD6"/>
    <w:rsid w:val="007272BB"/>
    <w:rsid w:val="00727F9A"/>
    <w:rsid w:val="00730C7C"/>
    <w:rsid w:val="007311A8"/>
    <w:rsid w:val="0073641B"/>
    <w:rsid w:val="00736AED"/>
    <w:rsid w:val="00740FDB"/>
    <w:rsid w:val="007430D3"/>
    <w:rsid w:val="0074767A"/>
    <w:rsid w:val="00747E96"/>
    <w:rsid w:val="007514DF"/>
    <w:rsid w:val="007546E6"/>
    <w:rsid w:val="007556D5"/>
    <w:rsid w:val="007568BE"/>
    <w:rsid w:val="007570F0"/>
    <w:rsid w:val="007617ED"/>
    <w:rsid w:val="00761DD3"/>
    <w:rsid w:val="00766107"/>
    <w:rsid w:val="007661BC"/>
    <w:rsid w:val="00767D2D"/>
    <w:rsid w:val="00770603"/>
    <w:rsid w:val="007708B7"/>
    <w:rsid w:val="00772064"/>
    <w:rsid w:val="00772B51"/>
    <w:rsid w:val="0077412D"/>
    <w:rsid w:val="007753DC"/>
    <w:rsid w:val="007809A9"/>
    <w:rsid w:val="00781142"/>
    <w:rsid w:val="00783B6D"/>
    <w:rsid w:val="00783C2E"/>
    <w:rsid w:val="00785296"/>
    <w:rsid w:val="0078611F"/>
    <w:rsid w:val="00797219"/>
    <w:rsid w:val="007A17AD"/>
    <w:rsid w:val="007A57B5"/>
    <w:rsid w:val="007A596C"/>
    <w:rsid w:val="007A61D8"/>
    <w:rsid w:val="007A731C"/>
    <w:rsid w:val="007B0EC0"/>
    <w:rsid w:val="007B1C72"/>
    <w:rsid w:val="007B1F79"/>
    <w:rsid w:val="007B3BE9"/>
    <w:rsid w:val="007B72D4"/>
    <w:rsid w:val="007B7A58"/>
    <w:rsid w:val="007C0559"/>
    <w:rsid w:val="007C1447"/>
    <w:rsid w:val="007C205D"/>
    <w:rsid w:val="007C2086"/>
    <w:rsid w:val="007C2822"/>
    <w:rsid w:val="007C28C5"/>
    <w:rsid w:val="007C35C2"/>
    <w:rsid w:val="007C3AB6"/>
    <w:rsid w:val="007C4F4B"/>
    <w:rsid w:val="007C5B49"/>
    <w:rsid w:val="007C6D82"/>
    <w:rsid w:val="007C77A6"/>
    <w:rsid w:val="007D3374"/>
    <w:rsid w:val="007D3962"/>
    <w:rsid w:val="007D58B3"/>
    <w:rsid w:val="007E074F"/>
    <w:rsid w:val="007E2616"/>
    <w:rsid w:val="007E62E8"/>
    <w:rsid w:val="007E6A96"/>
    <w:rsid w:val="007E7BA3"/>
    <w:rsid w:val="007F0154"/>
    <w:rsid w:val="007F0BAB"/>
    <w:rsid w:val="007F0F5E"/>
    <w:rsid w:val="007F106B"/>
    <w:rsid w:val="007F48D3"/>
    <w:rsid w:val="00801169"/>
    <w:rsid w:val="00801488"/>
    <w:rsid w:val="00801AD0"/>
    <w:rsid w:val="00803F99"/>
    <w:rsid w:val="00812335"/>
    <w:rsid w:val="0081476D"/>
    <w:rsid w:val="00814AAD"/>
    <w:rsid w:val="00814C0C"/>
    <w:rsid w:val="00816FD1"/>
    <w:rsid w:val="0081758A"/>
    <w:rsid w:val="00817B36"/>
    <w:rsid w:val="00821392"/>
    <w:rsid w:val="008247C3"/>
    <w:rsid w:val="0082667E"/>
    <w:rsid w:val="0082793D"/>
    <w:rsid w:val="00831FE5"/>
    <w:rsid w:val="00831FFA"/>
    <w:rsid w:val="00833167"/>
    <w:rsid w:val="00835D54"/>
    <w:rsid w:val="00836480"/>
    <w:rsid w:val="00840337"/>
    <w:rsid w:val="00841DD4"/>
    <w:rsid w:val="0084290B"/>
    <w:rsid w:val="00842F5E"/>
    <w:rsid w:val="0084438F"/>
    <w:rsid w:val="00845685"/>
    <w:rsid w:val="00846C8D"/>
    <w:rsid w:val="00847BE6"/>
    <w:rsid w:val="00847D5E"/>
    <w:rsid w:val="00850E26"/>
    <w:rsid w:val="008511CD"/>
    <w:rsid w:val="00851756"/>
    <w:rsid w:val="00852F78"/>
    <w:rsid w:val="00853E9B"/>
    <w:rsid w:val="00855455"/>
    <w:rsid w:val="008571DD"/>
    <w:rsid w:val="00857A60"/>
    <w:rsid w:val="00861878"/>
    <w:rsid w:val="00863200"/>
    <w:rsid w:val="00864ED5"/>
    <w:rsid w:val="008677E0"/>
    <w:rsid w:val="00870A01"/>
    <w:rsid w:val="00873B6C"/>
    <w:rsid w:val="008744D0"/>
    <w:rsid w:val="00875293"/>
    <w:rsid w:val="0087587A"/>
    <w:rsid w:val="00875AC4"/>
    <w:rsid w:val="0088020F"/>
    <w:rsid w:val="008858D4"/>
    <w:rsid w:val="00886576"/>
    <w:rsid w:val="008870A1"/>
    <w:rsid w:val="0089284A"/>
    <w:rsid w:val="00893CF3"/>
    <w:rsid w:val="00893D76"/>
    <w:rsid w:val="00893E24"/>
    <w:rsid w:val="00894844"/>
    <w:rsid w:val="00894D80"/>
    <w:rsid w:val="008A1072"/>
    <w:rsid w:val="008A1335"/>
    <w:rsid w:val="008A4002"/>
    <w:rsid w:val="008A400F"/>
    <w:rsid w:val="008A4032"/>
    <w:rsid w:val="008A4AEB"/>
    <w:rsid w:val="008A4CDE"/>
    <w:rsid w:val="008A56A4"/>
    <w:rsid w:val="008B11A7"/>
    <w:rsid w:val="008B1337"/>
    <w:rsid w:val="008B2A75"/>
    <w:rsid w:val="008B2DB8"/>
    <w:rsid w:val="008B2EAC"/>
    <w:rsid w:val="008B3ED0"/>
    <w:rsid w:val="008B411D"/>
    <w:rsid w:val="008B5554"/>
    <w:rsid w:val="008C045C"/>
    <w:rsid w:val="008C2383"/>
    <w:rsid w:val="008C276E"/>
    <w:rsid w:val="008C4FA6"/>
    <w:rsid w:val="008C5591"/>
    <w:rsid w:val="008C58AA"/>
    <w:rsid w:val="008D0840"/>
    <w:rsid w:val="008D1D34"/>
    <w:rsid w:val="008D1D81"/>
    <w:rsid w:val="008D4084"/>
    <w:rsid w:val="008D50E2"/>
    <w:rsid w:val="008D7A69"/>
    <w:rsid w:val="008E0549"/>
    <w:rsid w:val="008E1FCC"/>
    <w:rsid w:val="008E225A"/>
    <w:rsid w:val="008E4DA9"/>
    <w:rsid w:val="008E4F9C"/>
    <w:rsid w:val="008E6CA4"/>
    <w:rsid w:val="008F077D"/>
    <w:rsid w:val="008F31C6"/>
    <w:rsid w:val="008F5ECE"/>
    <w:rsid w:val="008F6313"/>
    <w:rsid w:val="00900134"/>
    <w:rsid w:val="0090444B"/>
    <w:rsid w:val="009117C2"/>
    <w:rsid w:val="00913B3A"/>
    <w:rsid w:val="00917400"/>
    <w:rsid w:val="00920486"/>
    <w:rsid w:val="009226FE"/>
    <w:rsid w:val="00924D75"/>
    <w:rsid w:val="0093117B"/>
    <w:rsid w:val="009317FE"/>
    <w:rsid w:val="00931BF1"/>
    <w:rsid w:val="0093308D"/>
    <w:rsid w:val="0093359F"/>
    <w:rsid w:val="00935FF6"/>
    <w:rsid w:val="009421A7"/>
    <w:rsid w:val="00943AFC"/>
    <w:rsid w:val="009450B6"/>
    <w:rsid w:val="00945CC5"/>
    <w:rsid w:val="00946107"/>
    <w:rsid w:val="00947467"/>
    <w:rsid w:val="0095049C"/>
    <w:rsid w:val="00950622"/>
    <w:rsid w:val="009508B5"/>
    <w:rsid w:val="0095576D"/>
    <w:rsid w:val="009567D1"/>
    <w:rsid w:val="00956EAC"/>
    <w:rsid w:val="00960FF2"/>
    <w:rsid w:val="00962314"/>
    <w:rsid w:val="009636B6"/>
    <w:rsid w:val="00963C67"/>
    <w:rsid w:val="00964518"/>
    <w:rsid w:val="00964D1E"/>
    <w:rsid w:val="009671D0"/>
    <w:rsid w:val="009675CB"/>
    <w:rsid w:val="00970507"/>
    <w:rsid w:val="00970A01"/>
    <w:rsid w:val="00971ADC"/>
    <w:rsid w:val="009758AB"/>
    <w:rsid w:val="00975EDB"/>
    <w:rsid w:val="009760CE"/>
    <w:rsid w:val="009774AD"/>
    <w:rsid w:val="00981ED3"/>
    <w:rsid w:val="00982BF5"/>
    <w:rsid w:val="0098310D"/>
    <w:rsid w:val="009833A1"/>
    <w:rsid w:val="009835DA"/>
    <w:rsid w:val="00987137"/>
    <w:rsid w:val="0099289B"/>
    <w:rsid w:val="00993029"/>
    <w:rsid w:val="009942DE"/>
    <w:rsid w:val="0099501A"/>
    <w:rsid w:val="00996AEB"/>
    <w:rsid w:val="009970D4"/>
    <w:rsid w:val="009A0C15"/>
    <w:rsid w:val="009A1D89"/>
    <w:rsid w:val="009A303C"/>
    <w:rsid w:val="009B0B93"/>
    <w:rsid w:val="009B3315"/>
    <w:rsid w:val="009B352C"/>
    <w:rsid w:val="009B7905"/>
    <w:rsid w:val="009C58CA"/>
    <w:rsid w:val="009D0BC9"/>
    <w:rsid w:val="009D0EC1"/>
    <w:rsid w:val="009D15C0"/>
    <w:rsid w:val="009D1E2C"/>
    <w:rsid w:val="009D5531"/>
    <w:rsid w:val="009D5564"/>
    <w:rsid w:val="009D5B5D"/>
    <w:rsid w:val="009E1C24"/>
    <w:rsid w:val="009E482A"/>
    <w:rsid w:val="009E4B5E"/>
    <w:rsid w:val="009E4DB4"/>
    <w:rsid w:val="009E7028"/>
    <w:rsid w:val="009F1430"/>
    <w:rsid w:val="009F22F4"/>
    <w:rsid w:val="009F4FC5"/>
    <w:rsid w:val="009F5AB6"/>
    <w:rsid w:val="009F65B9"/>
    <w:rsid w:val="009F7500"/>
    <w:rsid w:val="00A01A6F"/>
    <w:rsid w:val="00A01CEE"/>
    <w:rsid w:val="00A02124"/>
    <w:rsid w:val="00A0368E"/>
    <w:rsid w:val="00A05A33"/>
    <w:rsid w:val="00A06318"/>
    <w:rsid w:val="00A063A0"/>
    <w:rsid w:val="00A06936"/>
    <w:rsid w:val="00A1119C"/>
    <w:rsid w:val="00A11386"/>
    <w:rsid w:val="00A11CB9"/>
    <w:rsid w:val="00A1210A"/>
    <w:rsid w:val="00A14612"/>
    <w:rsid w:val="00A175CD"/>
    <w:rsid w:val="00A21539"/>
    <w:rsid w:val="00A2358D"/>
    <w:rsid w:val="00A23985"/>
    <w:rsid w:val="00A2401B"/>
    <w:rsid w:val="00A25454"/>
    <w:rsid w:val="00A26520"/>
    <w:rsid w:val="00A273D5"/>
    <w:rsid w:val="00A27932"/>
    <w:rsid w:val="00A30254"/>
    <w:rsid w:val="00A30AEA"/>
    <w:rsid w:val="00A325B1"/>
    <w:rsid w:val="00A32C6A"/>
    <w:rsid w:val="00A37B05"/>
    <w:rsid w:val="00A37E6C"/>
    <w:rsid w:val="00A43C52"/>
    <w:rsid w:val="00A450C5"/>
    <w:rsid w:val="00A47C7D"/>
    <w:rsid w:val="00A54378"/>
    <w:rsid w:val="00A57415"/>
    <w:rsid w:val="00A605D1"/>
    <w:rsid w:val="00A6113A"/>
    <w:rsid w:val="00A626F8"/>
    <w:rsid w:val="00A6618A"/>
    <w:rsid w:val="00A66CD1"/>
    <w:rsid w:val="00A67BC2"/>
    <w:rsid w:val="00A73231"/>
    <w:rsid w:val="00A73D07"/>
    <w:rsid w:val="00A7623F"/>
    <w:rsid w:val="00A76810"/>
    <w:rsid w:val="00A7703B"/>
    <w:rsid w:val="00A8003A"/>
    <w:rsid w:val="00A80239"/>
    <w:rsid w:val="00A81377"/>
    <w:rsid w:val="00A83D22"/>
    <w:rsid w:val="00A83DE6"/>
    <w:rsid w:val="00A84F48"/>
    <w:rsid w:val="00A855D9"/>
    <w:rsid w:val="00A855DC"/>
    <w:rsid w:val="00A876FB"/>
    <w:rsid w:val="00A91C99"/>
    <w:rsid w:val="00A93E51"/>
    <w:rsid w:val="00A95F70"/>
    <w:rsid w:val="00AA0758"/>
    <w:rsid w:val="00AA0D7E"/>
    <w:rsid w:val="00AA1E77"/>
    <w:rsid w:val="00AA23C3"/>
    <w:rsid w:val="00AA2F53"/>
    <w:rsid w:val="00AA50A6"/>
    <w:rsid w:val="00AA5107"/>
    <w:rsid w:val="00AA5A69"/>
    <w:rsid w:val="00AB076D"/>
    <w:rsid w:val="00AB1094"/>
    <w:rsid w:val="00AB1757"/>
    <w:rsid w:val="00AB2128"/>
    <w:rsid w:val="00AB25F8"/>
    <w:rsid w:val="00AB44FA"/>
    <w:rsid w:val="00AB678A"/>
    <w:rsid w:val="00AB773F"/>
    <w:rsid w:val="00AC24D3"/>
    <w:rsid w:val="00AD09AF"/>
    <w:rsid w:val="00AD11A9"/>
    <w:rsid w:val="00AD20A5"/>
    <w:rsid w:val="00AD23C7"/>
    <w:rsid w:val="00AD3140"/>
    <w:rsid w:val="00AE01EC"/>
    <w:rsid w:val="00AE0BDF"/>
    <w:rsid w:val="00AE10AD"/>
    <w:rsid w:val="00AE433F"/>
    <w:rsid w:val="00AE45ED"/>
    <w:rsid w:val="00AE5AC4"/>
    <w:rsid w:val="00AE78D5"/>
    <w:rsid w:val="00AF3AE0"/>
    <w:rsid w:val="00AF5B24"/>
    <w:rsid w:val="00AF6A22"/>
    <w:rsid w:val="00B072FF"/>
    <w:rsid w:val="00B07F9E"/>
    <w:rsid w:val="00B1043D"/>
    <w:rsid w:val="00B1130F"/>
    <w:rsid w:val="00B150C9"/>
    <w:rsid w:val="00B1751F"/>
    <w:rsid w:val="00B204EC"/>
    <w:rsid w:val="00B23306"/>
    <w:rsid w:val="00B2547B"/>
    <w:rsid w:val="00B26844"/>
    <w:rsid w:val="00B31CB9"/>
    <w:rsid w:val="00B3203F"/>
    <w:rsid w:val="00B33A34"/>
    <w:rsid w:val="00B34F4A"/>
    <w:rsid w:val="00B361B1"/>
    <w:rsid w:val="00B44F6C"/>
    <w:rsid w:val="00B4511F"/>
    <w:rsid w:val="00B45934"/>
    <w:rsid w:val="00B45F6E"/>
    <w:rsid w:val="00B47D05"/>
    <w:rsid w:val="00B51CA8"/>
    <w:rsid w:val="00B52FCB"/>
    <w:rsid w:val="00B54AC1"/>
    <w:rsid w:val="00B572B1"/>
    <w:rsid w:val="00B650BB"/>
    <w:rsid w:val="00B65924"/>
    <w:rsid w:val="00B67152"/>
    <w:rsid w:val="00B672C6"/>
    <w:rsid w:val="00B7076E"/>
    <w:rsid w:val="00B71431"/>
    <w:rsid w:val="00B716D6"/>
    <w:rsid w:val="00B72932"/>
    <w:rsid w:val="00B7695D"/>
    <w:rsid w:val="00B7735D"/>
    <w:rsid w:val="00B778DF"/>
    <w:rsid w:val="00B80291"/>
    <w:rsid w:val="00B814D6"/>
    <w:rsid w:val="00B82430"/>
    <w:rsid w:val="00B84384"/>
    <w:rsid w:val="00B8591F"/>
    <w:rsid w:val="00B85978"/>
    <w:rsid w:val="00B87E4C"/>
    <w:rsid w:val="00B935B9"/>
    <w:rsid w:val="00B94244"/>
    <w:rsid w:val="00B94805"/>
    <w:rsid w:val="00B94AFF"/>
    <w:rsid w:val="00B95213"/>
    <w:rsid w:val="00B96CC4"/>
    <w:rsid w:val="00BA02F0"/>
    <w:rsid w:val="00BA1B20"/>
    <w:rsid w:val="00BA54B6"/>
    <w:rsid w:val="00BA6CD5"/>
    <w:rsid w:val="00BB409B"/>
    <w:rsid w:val="00BB4D2A"/>
    <w:rsid w:val="00BC0779"/>
    <w:rsid w:val="00BC2051"/>
    <w:rsid w:val="00BC2D40"/>
    <w:rsid w:val="00BC4A4E"/>
    <w:rsid w:val="00BD0A9F"/>
    <w:rsid w:val="00BD1D0F"/>
    <w:rsid w:val="00BD290D"/>
    <w:rsid w:val="00BD7D88"/>
    <w:rsid w:val="00BD7DEF"/>
    <w:rsid w:val="00BE0954"/>
    <w:rsid w:val="00BE22A3"/>
    <w:rsid w:val="00BE3C12"/>
    <w:rsid w:val="00BE3C62"/>
    <w:rsid w:val="00BE42D2"/>
    <w:rsid w:val="00BE6828"/>
    <w:rsid w:val="00BF194C"/>
    <w:rsid w:val="00BF1E44"/>
    <w:rsid w:val="00BF24D0"/>
    <w:rsid w:val="00BF44AE"/>
    <w:rsid w:val="00BF53A0"/>
    <w:rsid w:val="00BF6512"/>
    <w:rsid w:val="00BF65ED"/>
    <w:rsid w:val="00C01194"/>
    <w:rsid w:val="00C01394"/>
    <w:rsid w:val="00C0220A"/>
    <w:rsid w:val="00C06305"/>
    <w:rsid w:val="00C0707E"/>
    <w:rsid w:val="00C073A3"/>
    <w:rsid w:val="00C14C62"/>
    <w:rsid w:val="00C15C47"/>
    <w:rsid w:val="00C16776"/>
    <w:rsid w:val="00C21C41"/>
    <w:rsid w:val="00C21F42"/>
    <w:rsid w:val="00C22BD3"/>
    <w:rsid w:val="00C23672"/>
    <w:rsid w:val="00C247B9"/>
    <w:rsid w:val="00C26D6A"/>
    <w:rsid w:val="00C27C78"/>
    <w:rsid w:val="00C31BE5"/>
    <w:rsid w:val="00C32C2C"/>
    <w:rsid w:val="00C3717B"/>
    <w:rsid w:val="00C40ED2"/>
    <w:rsid w:val="00C433CB"/>
    <w:rsid w:val="00C43887"/>
    <w:rsid w:val="00C460F9"/>
    <w:rsid w:val="00C46298"/>
    <w:rsid w:val="00C462C8"/>
    <w:rsid w:val="00C473C9"/>
    <w:rsid w:val="00C5021D"/>
    <w:rsid w:val="00C509D5"/>
    <w:rsid w:val="00C538B8"/>
    <w:rsid w:val="00C53A25"/>
    <w:rsid w:val="00C53C36"/>
    <w:rsid w:val="00C60622"/>
    <w:rsid w:val="00C63F7C"/>
    <w:rsid w:val="00C64AC4"/>
    <w:rsid w:val="00C67731"/>
    <w:rsid w:val="00C7000A"/>
    <w:rsid w:val="00C70286"/>
    <w:rsid w:val="00C70C03"/>
    <w:rsid w:val="00C71275"/>
    <w:rsid w:val="00C7214A"/>
    <w:rsid w:val="00C7284D"/>
    <w:rsid w:val="00C72E91"/>
    <w:rsid w:val="00C73026"/>
    <w:rsid w:val="00C73B9A"/>
    <w:rsid w:val="00C74273"/>
    <w:rsid w:val="00C7669D"/>
    <w:rsid w:val="00C8312C"/>
    <w:rsid w:val="00C8378F"/>
    <w:rsid w:val="00C85F17"/>
    <w:rsid w:val="00C87923"/>
    <w:rsid w:val="00C904F9"/>
    <w:rsid w:val="00C91287"/>
    <w:rsid w:val="00C91500"/>
    <w:rsid w:val="00C916EF"/>
    <w:rsid w:val="00C96853"/>
    <w:rsid w:val="00C9773E"/>
    <w:rsid w:val="00C97B37"/>
    <w:rsid w:val="00CA03C4"/>
    <w:rsid w:val="00CA10EB"/>
    <w:rsid w:val="00CA1BAD"/>
    <w:rsid w:val="00CA4B9B"/>
    <w:rsid w:val="00CA4BE8"/>
    <w:rsid w:val="00CA5EDD"/>
    <w:rsid w:val="00CA60E2"/>
    <w:rsid w:val="00CA7CD5"/>
    <w:rsid w:val="00CB1E1A"/>
    <w:rsid w:val="00CB7D5F"/>
    <w:rsid w:val="00CC2AE8"/>
    <w:rsid w:val="00CC3402"/>
    <w:rsid w:val="00CC3C23"/>
    <w:rsid w:val="00CC6133"/>
    <w:rsid w:val="00CC6333"/>
    <w:rsid w:val="00CC651E"/>
    <w:rsid w:val="00CC6FA1"/>
    <w:rsid w:val="00CC7F10"/>
    <w:rsid w:val="00CD260A"/>
    <w:rsid w:val="00CD3249"/>
    <w:rsid w:val="00CD3A1E"/>
    <w:rsid w:val="00CD64A5"/>
    <w:rsid w:val="00CD67A5"/>
    <w:rsid w:val="00CD7273"/>
    <w:rsid w:val="00CD7EF5"/>
    <w:rsid w:val="00CD7F00"/>
    <w:rsid w:val="00CE198D"/>
    <w:rsid w:val="00CE461F"/>
    <w:rsid w:val="00CE6343"/>
    <w:rsid w:val="00CE65E0"/>
    <w:rsid w:val="00CF0087"/>
    <w:rsid w:val="00CF445E"/>
    <w:rsid w:val="00CF55FC"/>
    <w:rsid w:val="00CF70C0"/>
    <w:rsid w:val="00D00411"/>
    <w:rsid w:val="00D009A2"/>
    <w:rsid w:val="00D01279"/>
    <w:rsid w:val="00D04F8B"/>
    <w:rsid w:val="00D0581F"/>
    <w:rsid w:val="00D065FE"/>
    <w:rsid w:val="00D10796"/>
    <w:rsid w:val="00D10DA3"/>
    <w:rsid w:val="00D11E24"/>
    <w:rsid w:val="00D153D8"/>
    <w:rsid w:val="00D15DB0"/>
    <w:rsid w:val="00D15FF3"/>
    <w:rsid w:val="00D173A3"/>
    <w:rsid w:val="00D216D9"/>
    <w:rsid w:val="00D22E2A"/>
    <w:rsid w:val="00D230F9"/>
    <w:rsid w:val="00D25A64"/>
    <w:rsid w:val="00D25E28"/>
    <w:rsid w:val="00D26E08"/>
    <w:rsid w:val="00D26FA2"/>
    <w:rsid w:val="00D279AA"/>
    <w:rsid w:val="00D302E3"/>
    <w:rsid w:val="00D3144C"/>
    <w:rsid w:val="00D317C1"/>
    <w:rsid w:val="00D342EF"/>
    <w:rsid w:val="00D3680C"/>
    <w:rsid w:val="00D37DEE"/>
    <w:rsid w:val="00D40B9B"/>
    <w:rsid w:val="00D45690"/>
    <w:rsid w:val="00D46290"/>
    <w:rsid w:val="00D502A1"/>
    <w:rsid w:val="00D5044E"/>
    <w:rsid w:val="00D529AF"/>
    <w:rsid w:val="00D53BAE"/>
    <w:rsid w:val="00D54508"/>
    <w:rsid w:val="00D54686"/>
    <w:rsid w:val="00D57A40"/>
    <w:rsid w:val="00D60B16"/>
    <w:rsid w:val="00D62720"/>
    <w:rsid w:val="00D6496F"/>
    <w:rsid w:val="00D658DD"/>
    <w:rsid w:val="00D706B8"/>
    <w:rsid w:val="00D730C8"/>
    <w:rsid w:val="00D7394B"/>
    <w:rsid w:val="00D75171"/>
    <w:rsid w:val="00D75A90"/>
    <w:rsid w:val="00D813E3"/>
    <w:rsid w:val="00D817EC"/>
    <w:rsid w:val="00D82B69"/>
    <w:rsid w:val="00D85626"/>
    <w:rsid w:val="00D91805"/>
    <w:rsid w:val="00D92187"/>
    <w:rsid w:val="00D93143"/>
    <w:rsid w:val="00D931B4"/>
    <w:rsid w:val="00D94630"/>
    <w:rsid w:val="00D94FC2"/>
    <w:rsid w:val="00DA04B9"/>
    <w:rsid w:val="00DA05B7"/>
    <w:rsid w:val="00DA0F91"/>
    <w:rsid w:val="00DA1044"/>
    <w:rsid w:val="00DA1356"/>
    <w:rsid w:val="00DA2337"/>
    <w:rsid w:val="00DA3432"/>
    <w:rsid w:val="00DA3C78"/>
    <w:rsid w:val="00DA66CB"/>
    <w:rsid w:val="00DB04C8"/>
    <w:rsid w:val="00DB525B"/>
    <w:rsid w:val="00DB6752"/>
    <w:rsid w:val="00DC1B38"/>
    <w:rsid w:val="00DC298E"/>
    <w:rsid w:val="00DC2F7B"/>
    <w:rsid w:val="00DC44BE"/>
    <w:rsid w:val="00DC504E"/>
    <w:rsid w:val="00DC5CEA"/>
    <w:rsid w:val="00DC6D8A"/>
    <w:rsid w:val="00DC7135"/>
    <w:rsid w:val="00DD20F7"/>
    <w:rsid w:val="00DD4FE6"/>
    <w:rsid w:val="00DD7CFE"/>
    <w:rsid w:val="00DE2344"/>
    <w:rsid w:val="00DE2856"/>
    <w:rsid w:val="00DE3AFA"/>
    <w:rsid w:val="00DE40EC"/>
    <w:rsid w:val="00DE4CFB"/>
    <w:rsid w:val="00DE7825"/>
    <w:rsid w:val="00DE7DF7"/>
    <w:rsid w:val="00DF0414"/>
    <w:rsid w:val="00DF20B7"/>
    <w:rsid w:val="00DF32CC"/>
    <w:rsid w:val="00DF378E"/>
    <w:rsid w:val="00DF6D9F"/>
    <w:rsid w:val="00E00F83"/>
    <w:rsid w:val="00E016AF"/>
    <w:rsid w:val="00E01BAE"/>
    <w:rsid w:val="00E02050"/>
    <w:rsid w:val="00E04BD1"/>
    <w:rsid w:val="00E057ED"/>
    <w:rsid w:val="00E07035"/>
    <w:rsid w:val="00E075A6"/>
    <w:rsid w:val="00E11B65"/>
    <w:rsid w:val="00E123D9"/>
    <w:rsid w:val="00E144B7"/>
    <w:rsid w:val="00E16026"/>
    <w:rsid w:val="00E17869"/>
    <w:rsid w:val="00E179D5"/>
    <w:rsid w:val="00E2214E"/>
    <w:rsid w:val="00E224F9"/>
    <w:rsid w:val="00E24CA9"/>
    <w:rsid w:val="00E252A1"/>
    <w:rsid w:val="00E27012"/>
    <w:rsid w:val="00E272D3"/>
    <w:rsid w:val="00E27E29"/>
    <w:rsid w:val="00E33E32"/>
    <w:rsid w:val="00E34C69"/>
    <w:rsid w:val="00E35FD2"/>
    <w:rsid w:val="00E362AF"/>
    <w:rsid w:val="00E37DF3"/>
    <w:rsid w:val="00E40147"/>
    <w:rsid w:val="00E40C17"/>
    <w:rsid w:val="00E40EB9"/>
    <w:rsid w:val="00E432FD"/>
    <w:rsid w:val="00E446E0"/>
    <w:rsid w:val="00E460D7"/>
    <w:rsid w:val="00E51644"/>
    <w:rsid w:val="00E532CC"/>
    <w:rsid w:val="00E54D58"/>
    <w:rsid w:val="00E54E9E"/>
    <w:rsid w:val="00E57AEF"/>
    <w:rsid w:val="00E63409"/>
    <w:rsid w:val="00E711A1"/>
    <w:rsid w:val="00E71902"/>
    <w:rsid w:val="00E7261B"/>
    <w:rsid w:val="00E76150"/>
    <w:rsid w:val="00E83A71"/>
    <w:rsid w:val="00E84113"/>
    <w:rsid w:val="00E863FD"/>
    <w:rsid w:val="00E8684B"/>
    <w:rsid w:val="00E906AF"/>
    <w:rsid w:val="00E9104C"/>
    <w:rsid w:val="00E919A9"/>
    <w:rsid w:val="00E93999"/>
    <w:rsid w:val="00E9720B"/>
    <w:rsid w:val="00E97918"/>
    <w:rsid w:val="00E97C63"/>
    <w:rsid w:val="00EA2A58"/>
    <w:rsid w:val="00EA365F"/>
    <w:rsid w:val="00EA4501"/>
    <w:rsid w:val="00EA73AE"/>
    <w:rsid w:val="00EB070D"/>
    <w:rsid w:val="00EB0733"/>
    <w:rsid w:val="00EB0B2F"/>
    <w:rsid w:val="00EB21F4"/>
    <w:rsid w:val="00EB58FC"/>
    <w:rsid w:val="00EB684E"/>
    <w:rsid w:val="00EC0593"/>
    <w:rsid w:val="00EC10F6"/>
    <w:rsid w:val="00EC21D3"/>
    <w:rsid w:val="00EC271B"/>
    <w:rsid w:val="00EC50CD"/>
    <w:rsid w:val="00EC6154"/>
    <w:rsid w:val="00EC6D87"/>
    <w:rsid w:val="00EC7139"/>
    <w:rsid w:val="00EC7420"/>
    <w:rsid w:val="00ED4CC8"/>
    <w:rsid w:val="00ED682B"/>
    <w:rsid w:val="00ED68F8"/>
    <w:rsid w:val="00EE0156"/>
    <w:rsid w:val="00EE2C17"/>
    <w:rsid w:val="00EE7031"/>
    <w:rsid w:val="00EF0E08"/>
    <w:rsid w:val="00EF3461"/>
    <w:rsid w:val="00EF3FE6"/>
    <w:rsid w:val="00EF4D49"/>
    <w:rsid w:val="00EF4D92"/>
    <w:rsid w:val="00EF52A6"/>
    <w:rsid w:val="00EF64C6"/>
    <w:rsid w:val="00F00544"/>
    <w:rsid w:val="00F02063"/>
    <w:rsid w:val="00F0238C"/>
    <w:rsid w:val="00F025CE"/>
    <w:rsid w:val="00F03551"/>
    <w:rsid w:val="00F05174"/>
    <w:rsid w:val="00F07176"/>
    <w:rsid w:val="00F07D8A"/>
    <w:rsid w:val="00F1248C"/>
    <w:rsid w:val="00F14516"/>
    <w:rsid w:val="00F14F0B"/>
    <w:rsid w:val="00F14F0C"/>
    <w:rsid w:val="00F15C92"/>
    <w:rsid w:val="00F16523"/>
    <w:rsid w:val="00F1724C"/>
    <w:rsid w:val="00F17998"/>
    <w:rsid w:val="00F20D52"/>
    <w:rsid w:val="00F21517"/>
    <w:rsid w:val="00F233AE"/>
    <w:rsid w:val="00F23F9E"/>
    <w:rsid w:val="00F24F64"/>
    <w:rsid w:val="00F25E77"/>
    <w:rsid w:val="00F26D2E"/>
    <w:rsid w:val="00F270E5"/>
    <w:rsid w:val="00F27EDE"/>
    <w:rsid w:val="00F327C4"/>
    <w:rsid w:val="00F32AF5"/>
    <w:rsid w:val="00F3314B"/>
    <w:rsid w:val="00F4236B"/>
    <w:rsid w:val="00F425CB"/>
    <w:rsid w:val="00F454B6"/>
    <w:rsid w:val="00F47F4D"/>
    <w:rsid w:val="00F50E54"/>
    <w:rsid w:val="00F514BD"/>
    <w:rsid w:val="00F534FA"/>
    <w:rsid w:val="00F57CC1"/>
    <w:rsid w:val="00F60CC3"/>
    <w:rsid w:val="00F60FEC"/>
    <w:rsid w:val="00F62705"/>
    <w:rsid w:val="00F6425A"/>
    <w:rsid w:val="00F70749"/>
    <w:rsid w:val="00F70D80"/>
    <w:rsid w:val="00F7157C"/>
    <w:rsid w:val="00F76CC1"/>
    <w:rsid w:val="00F77D1B"/>
    <w:rsid w:val="00F77E4B"/>
    <w:rsid w:val="00F810FE"/>
    <w:rsid w:val="00F81265"/>
    <w:rsid w:val="00F81A5E"/>
    <w:rsid w:val="00F84652"/>
    <w:rsid w:val="00F8521C"/>
    <w:rsid w:val="00F85549"/>
    <w:rsid w:val="00F91A9F"/>
    <w:rsid w:val="00F91C94"/>
    <w:rsid w:val="00F9242E"/>
    <w:rsid w:val="00F93D6B"/>
    <w:rsid w:val="00F93D8E"/>
    <w:rsid w:val="00F94831"/>
    <w:rsid w:val="00F96697"/>
    <w:rsid w:val="00F96D24"/>
    <w:rsid w:val="00F97ADC"/>
    <w:rsid w:val="00F97B39"/>
    <w:rsid w:val="00FA1558"/>
    <w:rsid w:val="00FA3DFB"/>
    <w:rsid w:val="00FA62CC"/>
    <w:rsid w:val="00FB215E"/>
    <w:rsid w:val="00FB73EC"/>
    <w:rsid w:val="00FC0DEE"/>
    <w:rsid w:val="00FC1F68"/>
    <w:rsid w:val="00FC349F"/>
    <w:rsid w:val="00FC6393"/>
    <w:rsid w:val="00FC6ECA"/>
    <w:rsid w:val="00FD08CF"/>
    <w:rsid w:val="00FD16A2"/>
    <w:rsid w:val="00FD6596"/>
    <w:rsid w:val="00FE3673"/>
    <w:rsid w:val="00FE3EA6"/>
    <w:rsid w:val="00FE5407"/>
    <w:rsid w:val="00FE6226"/>
    <w:rsid w:val="00FF12CC"/>
    <w:rsid w:val="00FF1CDF"/>
    <w:rsid w:val="00FF2FFF"/>
    <w:rsid w:val="00FF3C92"/>
    <w:rsid w:val="00FF57DB"/>
  </w:rsids>
  <m:mathPr>
    <m:mathFont m:val="Cambria Math"/>
    <m:brkBin m:val="before"/>
    <m:brkBinSub m:val="--"/>
    <m:smallFrac m:val="0"/>
    <m:dispDef/>
    <m:lMargin m:val="0"/>
    <m:rMargin m:val="0"/>
    <m:defJc m:val="centerGroup"/>
    <m:wrapIndent m:val="1440"/>
    <m:intLim m:val="subSup"/>
    <m:naryLim m:val="undOvr"/>
  </m:mathPr>
  <w:themeFontLang w:val="sl-SI"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29"/>
    <o:shapelayout v:ext="edit">
      <o:idmap v:ext="edit" data="1"/>
    </o:shapelayout>
  </w:shapeDefaults>
  <w:decimalSymbol w:val=","/>
  <w:listSeparator w:val=";"/>
  <w14:docId w14:val="39E3981C"/>
  <w14:defaultImageDpi w14:val="96"/>
  <w15:docId w15:val="{AEBCE9FF-2B25-47CC-B854-6D918FB43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E0BED"/>
    <w:rPr>
      <w:rFonts w:ascii="Arial" w:hAnsi="Arial"/>
      <w:sz w:val="23"/>
      <w:lang w:val="en-US"/>
    </w:rPr>
  </w:style>
  <w:style w:type="paragraph" w:styleId="Heading1">
    <w:name w:val="heading 1"/>
    <w:basedOn w:val="Normal"/>
    <w:next w:val="Normal"/>
    <w:link w:val="Heading1Char"/>
    <w:qFormat/>
    <w:rsid w:val="001D5053"/>
    <w:pPr>
      <w:keepNext/>
      <w:keepLines/>
      <w:tabs>
        <w:tab w:val="left" w:pos="720"/>
      </w:tabs>
      <w:spacing w:before="840" w:after="120" w:line="360" w:lineRule="auto"/>
      <w:outlineLvl w:val="0"/>
    </w:pPr>
    <w:rPr>
      <w:rFonts w:asciiTheme="minorHAnsi" w:eastAsiaTheme="majorEastAsia" w:hAnsiTheme="minorHAnsi" w:cstheme="majorBidi"/>
      <w:bCs/>
      <w:color w:val="365F91" w:themeColor="accent1" w:themeShade="BF"/>
      <w:sz w:val="52"/>
      <w:szCs w:val="28"/>
    </w:rPr>
  </w:style>
  <w:style w:type="paragraph" w:styleId="Heading2">
    <w:name w:val="heading 2"/>
    <w:basedOn w:val="Normal"/>
    <w:next w:val="Normal"/>
    <w:link w:val="Heading2Char"/>
    <w:autoRedefine/>
    <w:unhideWhenUsed/>
    <w:qFormat/>
    <w:rsid w:val="0050305F"/>
    <w:pPr>
      <w:keepNext/>
      <w:keepLines/>
      <w:numPr>
        <w:numId w:val="24"/>
      </w:numPr>
      <w:spacing w:before="360" w:after="360"/>
      <w:ind w:left="426" w:hanging="426"/>
      <w:outlineLvl w:val="1"/>
    </w:pPr>
    <w:rPr>
      <w:rFonts w:asciiTheme="minorHAnsi" w:eastAsiaTheme="majorEastAsia" w:hAnsiTheme="minorHAnsi" w:cstheme="majorBidi"/>
      <w:b/>
      <w:bCs/>
      <w:sz w:val="28"/>
      <w:szCs w:val="26"/>
    </w:rPr>
  </w:style>
  <w:style w:type="paragraph" w:styleId="Heading3">
    <w:name w:val="heading 3"/>
    <w:basedOn w:val="Normal"/>
    <w:next w:val="Normal"/>
    <w:link w:val="Heading3Char"/>
    <w:unhideWhenUsed/>
    <w:qFormat/>
    <w:rsid w:val="0050305F"/>
    <w:pPr>
      <w:keepNext/>
      <w:keepLines/>
      <w:numPr>
        <w:numId w:val="25"/>
      </w:numPr>
      <w:spacing w:before="480" w:after="240"/>
      <w:outlineLvl w:val="2"/>
    </w:pPr>
    <w:rPr>
      <w:rFonts w:asciiTheme="minorHAnsi" w:eastAsiaTheme="majorEastAsia" w:hAnsiTheme="minorHAnsi" w:cstheme="majorBidi"/>
      <w:b/>
      <w:bCs/>
      <w:caps/>
      <w:color w:val="365F91" w:themeColor="accent1" w:themeShade="BF"/>
      <w:sz w:val="24"/>
    </w:rPr>
  </w:style>
  <w:style w:type="paragraph" w:styleId="Heading4">
    <w:name w:val="heading 4"/>
    <w:basedOn w:val="Normal"/>
    <w:next w:val="Normal"/>
    <w:link w:val="Heading4Char"/>
    <w:qFormat/>
    <w:rsid w:val="00A83DE6"/>
    <w:pPr>
      <w:keepNext/>
      <w:keepLines/>
      <w:spacing w:after="220"/>
      <w:ind w:left="851" w:hanging="851"/>
      <w:jc w:val="both"/>
      <w:outlineLvl w:val="3"/>
    </w:pPr>
    <w:rPr>
      <w:rFonts w:ascii="Times New Roman" w:eastAsia="Times New Roman" w:hAnsi="Times New Roman"/>
      <w:b/>
      <w:bCs/>
      <w:iCs/>
      <w:sz w:val="22"/>
      <w:lang w:eastAsia="en-US"/>
    </w:rPr>
  </w:style>
  <w:style w:type="paragraph" w:styleId="Heading5">
    <w:name w:val="heading 5"/>
    <w:basedOn w:val="Normal"/>
    <w:next w:val="Normal"/>
    <w:link w:val="Heading5Char"/>
    <w:qFormat/>
    <w:rsid w:val="00A83DE6"/>
    <w:pPr>
      <w:keepNext/>
      <w:keepLines/>
      <w:spacing w:before="200"/>
      <w:ind w:left="851" w:hanging="851"/>
      <w:jc w:val="both"/>
      <w:outlineLvl w:val="4"/>
    </w:pPr>
    <w:rPr>
      <w:rFonts w:ascii="Times New Roman" w:eastAsia="Times New Roman" w:hAnsi="Times New Roman"/>
      <w:color w:val="243F60"/>
      <w:sz w:val="22"/>
      <w:lang w:eastAsia="en-US"/>
    </w:rPr>
  </w:style>
  <w:style w:type="paragraph" w:styleId="Heading6">
    <w:name w:val="heading 6"/>
    <w:basedOn w:val="Normal"/>
    <w:next w:val="Normal"/>
    <w:link w:val="Heading6Char"/>
    <w:qFormat/>
    <w:rsid w:val="00A83DE6"/>
    <w:pPr>
      <w:keepNext/>
      <w:keepLines/>
      <w:spacing w:before="200"/>
      <w:ind w:left="851" w:hanging="851"/>
      <w:jc w:val="both"/>
      <w:outlineLvl w:val="5"/>
    </w:pPr>
    <w:rPr>
      <w:rFonts w:ascii="Times New Roman" w:eastAsia="Times New Roman" w:hAnsi="Times New Roman"/>
      <w:i/>
      <w:iCs/>
      <w:color w:val="243F60"/>
      <w:sz w:val="22"/>
      <w:lang w:eastAsia="en-US"/>
    </w:rPr>
  </w:style>
  <w:style w:type="paragraph" w:styleId="Heading7">
    <w:name w:val="heading 7"/>
    <w:basedOn w:val="Normal"/>
    <w:next w:val="Normal"/>
    <w:link w:val="Heading7Char"/>
    <w:qFormat/>
    <w:rsid w:val="00A83DE6"/>
    <w:pPr>
      <w:keepNext/>
      <w:keepLines/>
      <w:spacing w:before="200"/>
      <w:ind w:left="851" w:hanging="851"/>
      <w:jc w:val="both"/>
      <w:outlineLvl w:val="6"/>
    </w:pPr>
    <w:rPr>
      <w:rFonts w:ascii="Times New Roman" w:eastAsia="Times New Roman" w:hAnsi="Times New Roman"/>
      <w:i/>
      <w:iCs/>
      <w:color w:val="404040"/>
      <w:sz w:val="22"/>
      <w:lang w:eastAsia="en-US"/>
    </w:rPr>
  </w:style>
  <w:style w:type="paragraph" w:styleId="Heading8">
    <w:name w:val="heading 8"/>
    <w:basedOn w:val="Normal"/>
    <w:next w:val="Normal"/>
    <w:link w:val="Heading8Char"/>
    <w:qFormat/>
    <w:rsid w:val="00A83DE6"/>
    <w:pPr>
      <w:keepNext/>
      <w:keepLines/>
      <w:spacing w:before="200"/>
      <w:ind w:left="851" w:hanging="851"/>
      <w:jc w:val="both"/>
      <w:outlineLvl w:val="7"/>
    </w:pPr>
    <w:rPr>
      <w:rFonts w:ascii="Times New Roman" w:eastAsia="Times New Roman" w:hAnsi="Times New Roman"/>
      <w:color w:val="404040"/>
      <w:sz w:val="20"/>
      <w:szCs w:val="20"/>
      <w:lang w:eastAsia="en-US"/>
    </w:rPr>
  </w:style>
  <w:style w:type="paragraph" w:styleId="Heading9">
    <w:name w:val="heading 9"/>
    <w:basedOn w:val="Normal"/>
    <w:next w:val="Normal"/>
    <w:link w:val="Heading9Char"/>
    <w:qFormat/>
    <w:rsid w:val="00A83DE6"/>
    <w:pPr>
      <w:keepNext/>
      <w:keepLines/>
      <w:spacing w:before="200"/>
      <w:ind w:left="851" w:hanging="851"/>
      <w:jc w:val="both"/>
      <w:outlineLvl w:val="8"/>
    </w:pPr>
    <w:rPr>
      <w:rFonts w:ascii="Times New Roman" w:eastAsia="Times New Roman" w:hAnsi="Times New Roman"/>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AB25F8"/>
    <w:rPr>
      <w:rFonts w:ascii="Tahoma" w:hAnsi="Tahoma" w:cs="Tahoma"/>
      <w:sz w:val="16"/>
      <w:szCs w:val="16"/>
    </w:rPr>
  </w:style>
  <w:style w:type="character" w:customStyle="1" w:styleId="BalloonTextChar">
    <w:name w:val="Balloon Text Char"/>
    <w:basedOn w:val="DefaultParagraphFont"/>
    <w:link w:val="BalloonText"/>
    <w:semiHidden/>
    <w:rsid w:val="00AB25F8"/>
    <w:rPr>
      <w:rFonts w:ascii="Tahoma" w:hAnsi="Tahoma" w:cs="Tahoma"/>
      <w:sz w:val="16"/>
      <w:szCs w:val="16"/>
      <w:lang w:val="en-US"/>
    </w:rPr>
  </w:style>
  <w:style w:type="paragraph" w:styleId="NoSpacing">
    <w:name w:val="No Spacing"/>
    <w:qFormat/>
    <w:rsid w:val="005C13B1"/>
    <w:rPr>
      <w:lang w:val="en-US"/>
    </w:rPr>
  </w:style>
  <w:style w:type="character" w:customStyle="1" w:styleId="Heading1Char">
    <w:name w:val="Heading 1 Char"/>
    <w:basedOn w:val="DefaultParagraphFont"/>
    <w:link w:val="Heading1"/>
    <w:rsid w:val="001D5053"/>
    <w:rPr>
      <w:rFonts w:eastAsiaTheme="majorEastAsia" w:cstheme="majorBidi"/>
      <w:bCs/>
      <w:color w:val="365F91" w:themeColor="accent1" w:themeShade="BF"/>
      <w:sz w:val="52"/>
      <w:szCs w:val="28"/>
      <w:lang w:val="en-US"/>
    </w:rPr>
  </w:style>
  <w:style w:type="character" w:customStyle="1" w:styleId="Heading2Char">
    <w:name w:val="Heading 2 Char"/>
    <w:basedOn w:val="DefaultParagraphFont"/>
    <w:link w:val="Heading2"/>
    <w:rsid w:val="0050305F"/>
    <w:rPr>
      <w:rFonts w:eastAsiaTheme="majorEastAsia" w:cstheme="majorBidi"/>
      <w:b/>
      <w:bCs/>
      <w:sz w:val="28"/>
      <w:szCs w:val="26"/>
      <w:lang w:val="en-US"/>
    </w:rPr>
  </w:style>
  <w:style w:type="character" w:customStyle="1" w:styleId="Heading3Char">
    <w:name w:val="Heading 3 Char"/>
    <w:basedOn w:val="DefaultParagraphFont"/>
    <w:link w:val="Heading3"/>
    <w:rsid w:val="0050305F"/>
    <w:rPr>
      <w:rFonts w:eastAsiaTheme="majorEastAsia" w:cstheme="majorBidi"/>
      <w:b/>
      <w:bCs/>
      <w:caps/>
      <w:color w:val="365F91" w:themeColor="accent1" w:themeShade="BF"/>
      <w:sz w:val="24"/>
      <w:lang w:val="en-US"/>
    </w:rPr>
  </w:style>
  <w:style w:type="paragraph" w:styleId="ListParagraph">
    <w:name w:val="List Paragraph"/>
    <w:aliases w:val="List Paragraph 1"/>
    <w:basedOn w:val="Normal"/>
    <w:link w:val="ListParagraphChar"/>
    <w:uiPriority w:val="34"/>
    <w:qFormat/>
    <w:rsid w:val="002659A2"/>
    <w:pPr>
      <w:ind w:left="720"/>
      <w:contextualSpacing/>
    </w:pPr>
  </w:style>
  <w:style w:type="character" w:styleId="Hyperlink">
    <w:name w:val="Hyperlink"/>
    <w:basedOn w:val="DefaultParagraphFont"/>
    <w:uiPriority w:val="99"/>
    <w:unhideWhenUsed/>
    <w:rsid w:val="006B7068"/>
    <w:rPr>
      <w:color w:val="0000FF" w:themeColor="hyperlink"/>
      <w:u w:val="single"/>
    </w:rPr>
  </w:style>
  <w:style w:type="paragraph" w:styleId="TOC1">
    <w:name w:val="toc 1"/>
    <w:basedOn w:val="Normal"/>
    <w:next w:val="Normal"/>
    <w:autoRedefine/>
    <w:uiPriority w:val="39"/>
    <w:unhideWhenUsed/>
    <w:rsid w:val="00875293"/>
    <w:pPr>
      <w:tabs>
        <w:tab w:val="left" w:pos="1276"/>
        <w:tab w:val="right" w:leader="dot" w:pos="8590"/>
      </w:tabs>
      <w:spacing w:after="100"/>
      <w:ind w:left="1276" w:hanging="1276"/>
    </w:pPr>
  </w:style>
  <w:style w:type="paragraph" w:styleId="TOC2">
    <w:name w:val="toc 2"/>
    <w:basedOn w:val="Normal"/>
    <w:next w:val="Normal"/>
    <w:autoRedefine/>
    <w:uiPriority w:val="39"/>
    <w:unhideWhenUsed/>
    <w:rsid w:val="00024726"/>
    <w:pPr>
      <w:spacing w:after="100"/>
      <w:ind w:left="220"/>
    </w:pPr>
  </w:style>
  <w:style w:type="table" w:styleId="TableGrid">
    <w:name w:val="Table Grid"/>
    <w:basedOn w:val="TableNormal"/>
    <w:uiPriority w:val="59"/>
    <w:rsid w:val="00DA1044"/>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A1044"/>
    <w:pPr>
      <w:autoSpaceDE w:val="0"/>
      <w:autoSpaceDN w:val="0"/>
      <w:adjustRightInd w:val="0"/>
    </w:pPr>
    <w:rPr>
      <w:rFonts w:ascii="Arial" w:eastAsia="Times New Roman" w:hAnsi="Arial" w:cs="Arial"/>
      <w:color w:val="000000"/>
      <w:sz w:val="24"/>
      <w:szCs w:val="24"/>
    </w:rPr>
  </w:style>
  <w:style w:type="paragraph" w:styleId="BodyText3">
    <w:name w:val="Body Text 3"/>
    <w:basedOn w:val="Normal"/>
    <w:link w:val="BodyText3Char"/>
    <w:rsid w:val="001772C8"/>
    <w:pPr>
      <w:numPr>
        <w:ilvl w:val="12"/>
      </w:numPr>
      <w:jc w:val="both"/>
    </w:pPr>
    <w:rPr>
      <w:rFonts w:ascii="Times New Roman" w:eastAsia="Times New Roman" w:hAnsi="Times New Roman"/>
      <w:color w:val="FF0000"/>
      <w:sz w:val="24"/>
      <w:szCs w:val="20"/>
      <w:lang w:val="sl-SI"/>
    </w:rPr>
  </w:style>
  <w:style w:type="character" w:customStyle="1" w:styleId="BodyText3Char">
    <w:name w:val="Body Text 3 Char"/>
    <w:basedOn w:val="DefaultParagraphFont"/>
    <w:link w:val="BodyText3"/>
    <w:rsid w:val="001772C8"/>
    <w:rPr>
      <w:rFonts w:ascii="Times New Roman" w:eastAsia="Times New Roman" w:hAnsi="Times New Roman"/>
      <w:color w:val="FF0000"/>
      <w:sz w:val="24"/>
      <w:szCs w:val="20"/>
    </w:rPr>
  </w:style>
  <w:style w:type="paragraph" w:styleId="Title">
    <w:name w:val="Title"/>
    <w:basedOn w:val="Normal"/>
    <w:link w:val="TitleChar"/>
    <w:uiPriority w:val="10"/>
    <w:qFormat/>
    <w:rsid w:val="001772C8"/>
    <w:pPr>
      <w:jc w:val="center"/>
    </w:pPr>
    <w:rPr>
      <w:rFonts w:eastAsia="Times New Roman"/>
      <w:b/>
      <w:sz w:val="28"/>
      <w:szCs w:val="20"/>
      <w:lang w:val="sl-SI"/>
    </w:rPr>
  </w:style>
  <w:style w:type="character" w:customStyle="1" w:styleId="TitleChar">
    <w:name w:val="Title Char"/>
    <w:basedOn w:val="DefaultParagraphFont"/>
    <w:link w:val="Title"/>
    <w:uiPriority w:val="10"/>
    <w:rsid w:val="001772C8"/>
    <w:rPr>
      <w:rFonts w:ascii="Arial" w:eastAsia="Times New Roman" w:hAnsi="Arial"/>
      <w:b/>
      <w:sz w:val="28"/>
      <w:szCs w:val="20"/>
    </w:rPr>
  </w:style>
  <w:style w:type="paragraph" w:styleId="BodyText">
    <w:name w:val="Body Text"/>
    <w:basedOn w:val="Normal"/>
    <w:link w:val="BodyTextChar"/>
    <w:unhideWhenUsed/>
    <w:rsid w:val="00CC7F10"/>
  </w:style>
  <w:style w:type="character" w:customStyle="1" w:styleId="BodyTextChar">
    <w:name w:val="Body Text Char"/>
    <w:basedOn w:val="DefaultParagraphFont"/>
    <w:link w:val="BodyText"/>
    <w:rsid w:val="00CC7F10"/>
    <w:rPr>
      <w:lang w:val="en-US"/>
    </w:rPr>
  </w:style>
  <w:style w:type="character" w:customStyle="1" w:styleId="hps">
    <w:name w:val="hps"/>
    <w:basedOn w:val="DefaultParagraphFont"/>
    <w:rsid w:val="005D3C6C"/>
  </w:style>
  <w:style w:type="character" w:styleId="CommentReference">
    <w:name w:val="annotation reference"/>
    <w:basedOn w:val="DefaultParagraphFont"/>
    <w:semiHidden/>
    <w:unhideWhenUsed/>
    <w:rsid w:val="005F6F3F"/>
    <w:rPr>
      <w:sz w:val="16"/>
      <w:szCs w:val="16"/>
    </w:rPr>
  </w:style>
  <w:style w:type="paragraph" w:styleId="CommentText">
    <w:name w:val="annotation text"/>
    <w:basedOn w:val="Normal"/>
    <w:link w:val="CommentTextChar"/>
    <w:semiHidden/>
    <w:unhideWhenUsed/>
    <w:rsid w:val="005F6F3F"/>
    <w:rPr>
      <w:sz w:val="20"/>
      <w:szCs w:val="20"/>
    </w:rPr>
  </w:style>
  <w:style w:type="character" w:customStyle="1" w:styleId="CommentTextChar">
    <w:name w:val="Comment Text Char"/>
    <w:basedOn w:val="DefaultParagraphFont"/>
    <w:link w:val="CommentText"/>
    <w:semiHidden/>
    <w:rsid w:val="005F6F3F"/>
    <w:rPr>
      <w:rFonts w:ascii="Arial" w:hAnsi="Arial"/>
      <w:sz w:val="20"/>
      <w:szCs w:val="20"/>
      <w:lang w:val="en-US"/>
    </w:rPr>
  </w:style>
  <w:style w:type="paragraph" w:styleId="CommentSubject">
    <w:name w:val="annotation subject"/>
    <w:basedOn w:val="CommentText"/>
    <w:next w:val="CommentText"/>
    <w:link w:val="CommentSubjectChar"/>
    <w:semiHidden/>
    <w:unhideWhenUsed/>
    <w:rsid w:val="005F6F3F"/>
    <w:rPr>
      <w:b/>
      <w:bCs/>
    </w:rPr>
  </w:style>
  <w:style w:type="character" w:customStyle="1" w:styleId="CommentSubjectChar">
    <w:name w:val="Comment Subject Char"/>
    <w:basedOn w:val="CommentTextChar"/>
    <w:link w:val="CommentSubject"/>
    <w:semiHidden/>
    <w:rsid w:val="005F6F3F"/>
    <w:rPr>
      <w:rFonts w:ascii="Arial" w:hAnsi="Arial"/>
      <w:b/>
      <w:bCs/>
      <w:sz w:val="20"/>
      <w:szCs w:val="20"/>
      <w:lang w:val="en-US"/>
    </w:rPr>
  </w:style>
  <w:style w:type="character" w:styleId="Emphasis">
    <w:name w:val="Emphasis"/>
    <w:basedOn w:val="DefaultParagraphFont"/>
    <w:qFormat/>
    <w:rsid w:val="005F6F3F"/>
    <w:rPr>
      <w:b/>
      <w:bCs/>
      <w:i w:val="0"/>
      <w:iCs w:val="0"/>
    </w:rPr>
  </w:style>
  <w:style w:type="character" w:customStyle="1" w:styleId="st1">
    <w:name w:val="st1"/>
    <w:basedOn w:val="DefaultParagraphFont"/>
    <w:rsid w:val="005F6F3F"/>
  </w:style>
  <w:style w:type="paragraph" w:styleId="Revision">
    <w:name w:val="Revision"/>
    <w:hidden/>
    <w:semiHidden/>
    <w:rsid w:val="00981ED3"/>
    <w:rPr>
      <w:rFonts w:ascii="Arial" w:hAnsi="Arial"/>
      <w:sz w:val="23"/>
      <w:lang w:val="en-US"/>
    </w:rPr>
  </w:style>
  <w:style w:type="character" w:customStyle="1" w:styleId="Heading4Char">
    <w:name w:val="Heading 4 Char"/>
    <w:basedOn w:val="DefaultParagraphFont"/>
    <w:link w:val="Heading4"/>
    <w:rsid w:val="00A83DE6"/>
    <w:rPr>
      <w:rFonts w:ascii="Times New Roman" w:eastAsia="Times New Roman" w:hAnsi="Times New Roman"/>
      <w:b/>
      <w:bCs/>
      <w:iCs/>
      <w:lang w:val="en-US" w:eastAsia="en-US"/>
    </w:rPr>
  </w:style>
  <w:style w:type="character" w:customStyle="1" w:styleId="Heading5Char">
    <w:name w:val="Heading 5 Char"/>
    <w:basedOn w:val="DefaultParagraphFont"/>
    <w:link w:val="Heading5"/>
    <w:rsid w:val="00A83DE6"/>
    <w:rPr>
      <w:rFonts w:ascii="Times New Roman" w:eastAsia="Times New Roman" w:hAnsi="Times New Roman"/>
      <w:color w:val="243F60"/>
      <w:lang w:val="en-US" w:eastAsia="en-US"/>
    </w:rPr>
  </w:style>
  <w:style w:type="character" w:customStyle="1" w:styleId="Heading6Char">
    <w:name w:val="Heading 6 Char"/>
    <w:basedOn w:val="DefaultParagraphFont"/>
    <w:link w:val="Heading6"/>
    <w:rsid w:val="00A83DE6"/>
    <w:rPr>
      <w:rFonts w:ascii="Times New Roman" w:eastAsia="Times New Roman" w:hAnsi="Times New Roman"/>
      <w:i/>
      <w:iCs/>
      <w:color w:val="243F60"/>
      <w:lang w:val="en-US" w:eastAsia="en-US"/>
    </w:rPr>
  </w:style>
  <w:style w:type="character" w:customStyle="1" w:styleId="Heading7Char">
    <w:name w:val="Heading 7 Char"/>
    <w:basedOn w:val="DefaultParagraphFont"/>
    <w:link w:val="Heading7"/>
    <w:rsid w:val="00A83DE6"/>
    <w:rPr>
      <w:rFonts w:ascii="Times New Roman" w:eastAsia="Times New Roman" w:hAnsi="Times New Roman"/>
      <w:i/>
      <w:iCs/>
      <w:color w:val="404040"/>
      <w:lang w:val="en-US" w:eastAsia="en-US"/>
    </w:rPr>
  </w:style>
  <w:style w:type="character" w:customStyle="1" w:styleId="Heading8Char">
    <w:name w:val="Heading 8 Char"/>
    <w:basedOn w:val="DefaultParagraphFont"/>
    <w:link w:val="Heading8"/>
    <w:rsid w:val="00A83DE6"/>
    <w:rPr>
      <w:rFonts w:ascii="Times New Roman" w:eastAsia="Times New Roman" w:hAnsi="Times New Roman"/>
      <w:color w:val="404040"/>
      <w:sz w:val="20"/>
      <w:szCs w:val="20"/>
      <w:lang w:val="en-US" w:eastAsia="en-US"/>
    </w:rPr>
  </w:style>
  <w:style w:type="character" w:customStyle="1" w:styleId="Heading9Char">
    <w:name w:val="Heading 9 Char"/>
    <w:basedOn w:val="DefaultParagraphFont"/>
    <w:link w:val="Heading9"/>
    <w:rsid w:val="00A83DE6"/>
    <w:rPr>
      <w:rFonts w:ascii="Times New Roman" w:eastAsia="Times New Roman" w:hAnsi="Times New Roman"/>
      <w:i/>
      <w:iCs/>
      <w:color w:val="404040"/>
      <w:sz w:val="20"/>
      <w:szCs w:val="20"/>
      <w:lang w:val="en-US" w:eastAsia="en-US"/>
    </w:rPr>
  </w:style>
  <w:style w:type="paragraph" w:styleId="Header">
    <w:name w:val="header"/>
    <w:basedOn w:val="Normal"/>
    <w:link w:val="HeaderChar"/>
    <w:uiPriority w:val="99"/>
    <w:rsid w:val="00A83DE6"/>
    <w:pPr>
      <w:pBdr>
        <w:bottom w:val="single" w:sz="18" w:space="5" w:color="auto"/>
      </w:pBdr>
      <w:tabs>
        <w:tab w:val="center" w:pos="4820"/>
        <w:tab w:val="right" w:pos="9356"/>
      </w:tabs>
      <w:spacing w:before="40" w:after="60"/>
      <w:contextualSpacing/>
      <w:jc w:val="center"/>
    </w:pPr>
    <w:rPr>
      <w:rFonts w:ascii="Times New Roman" w:eastAsia="Times New Roman" w:hAnsi="Times New Roman"/>
      <w:sz w:val="20"/>
      <w:szCs w:val="24"/>
      <w:lang w:eastAsia="en-US"/>
    </w:rPr>
  </w:style>
  <w:style w:type="character" w:customStyle="1" w:styleId="HeaderChar">
    <w:name w:val="Header Char"/>
    <w:basedOn w:val="DefaultParagraphFont"/>
    <w:link w:val="Header"/>
    <w:uiPriority w:val="99"/>
    <w:rsid w:val="00A83DE6"/>
    <w:rPr>
      <w:rFonts w:ascii="Times New Roman" w:eastAsia="Times New Roman" w:hAnsi="Times New Roman"/>
      <w:sz w:val="20"/>
      <w:szCs w:val="24"/>
      <w:lang w:val="en-US" w:eastAsia="en-US"/>
    </w:rPr>
  </w:style>
  <w:style w:type="paragraph" w:styleId="Footer">
    <w:name w:val="footer"/>
    <w:basedOn w:val="Normal"/>
    <w:link w:val="FooterChar"/>
    <w:uiPriority w:val="99"/>
    <w:rsid w:val="00A83DE6"/>
    <w:pPr>
      <w:pBdr>
        <w:top w:val="single" w:sz="18" w:space="1" w:color="auto"/>
      </w:pBdr>
      <w:tabs>
        <w:tab w:val="center" w:pos="4536"/>
        <w:tab w:val="right" w:pos="9356"/>
      </w:tabs>
      <w:spacing w:before="200"/>
      <w:contextualSpacing/>
      <w:jc w:val="both"/>
    </w:pPr>
    <w:rPr>
      <w:rFonts w:ascii="Times New Roman" w:eastAsia="Times New Roman" w:hAnsi="Times New Roman"/>
      <w:sz w:val="20"/>
      <w:szCs w:val="20"/>
      <w:lang w:eastAsia="en-US"/>
    </w:rPr>
  </w:style>
  <w:style w:type="character" w:customStyle="1" w:styleId="FooterChar">
    <w:name w:val="Footer Char"/>
    <w:basedOn w:val="DefaultParagraphFont"/>
    <w:link w:val="Footer"/>
    <w:uiPriority w:val="99"/>
    <w:rsid w:val="00A83DE6"/>
    <w:rPr>
      <w:rFonts w:ascii="Times New Roman" w:eastAsia="Times New Roman" w:hAnsi="Times New Roman"/>
      <w:sz w:val="20"/>
      <w:szCs w:val="20"/>
      <w:lang w:val="en-US" w:eastAsia="en-US"/>
    </w:rPr>
  </w:style>
  <w:style w:type="table" w:customStyle="1" w:styleId="3">
    <w:name w:val="3"/>
    <w:rsid w:val="00A83DE6"/>
    <w:pPr>
      <w:widowControl w:val="0"/>
      <w:autoSpaceDE w:val="0"/>
      <w:autoSpaceDN w:val="0"/>
      <w:adjustRightInd w:val="0"/>
    </w:pPr>
    <w:rPr>
      <w:rFonts w:ascii="Times New Roman" w:eastAsia="Times New Roman" w:hAnsi="Times New Roman"/>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A83DE6"/>
    <w:pPr>
      <w:numPr>
        <w:numId w:val="6"/>
      </w:numPr>
      <w:tabs>
        <w:tab w:val="left" w:pos="567"/>
      </w:tabs>
    </w:pPr>
    <w:rPr>
      <w:rFonts w:ascii="Times New Roman" w:eastAsia="Times New Roman" w:hAnsi="Times New Roman"/>
      <w:sz w:val="22"/>
      <w:szCs w:val="24"/>
      <w:lang w:eastAsia="en-US"/>
    </w:rPr>
  </w:style>
  <w:style w:type="paragraph" w:styleId="Caption">
    <w:name w:val="caption"/>
    <w:aliases w:val="A Napis"/>
    <w:basedOn w:val="Normal"/>
    <w:next w:val="Normal"/>
    <w:link w:val="CaptionChar"/>
    <w:qFormat/>
    <w:rsid w:val="00B94244"/>
    <w:pPr>
      <w:numPr>
        <w:numId w:val="21"/>
      </w:numPr>
      <w:spacing w:after="200"/>
    </w:pPr>
    <w:rPr>
      <w:rFonts w:asciiTheme="minorHAnsi" w:eastAsia="Times New Roman" w:hAnsiTheme="minorHAnsi"/>
      <w:b/>
      <w:bCs/>
      <w:i/>
      <w:sz w:val="28"/>
      <w:szCs w:val="18"/>
      <w:lang w:eastAsia="en-US"/>
    </w:rPr>
  </w:style>
  <w:style w:type="table" w:customStyle="1" w:styleId="Slog1">
    <w:name w:val="Slog1"/>
    <w:rsid w:val="00A83DE6"/>
    <w:pPr>
      <w:spacing w:after="120"/>
    </w:pPr>
    <w:rPr>
      <w:rFonts w:ascii="Times New Roman" w:eastAsia="Times New Roman" w:hAnsi="Times New Roman"/>
      <w:sz w:val="24"/>
      <w:szCs w:val="20"/>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A83DE6"/>
    <w:pPr>
      <w:numPr>
        <w:numId w:val="7"/>
      </w:numPr>
      <w:jc w:val="both"/>
    </w:pPr>
    <w:rPr>
      <w:rFonts w:ascii="Times New Roman" w:eastAsia="Times New Roman" w:hAnsi="Times New Roman"/>
      <w:sz w:val="22"/>
      <w:lang w:eastAsia="en-US"/>
    </w:rPr>
  </w:style>
  <w:style w:type="paragraph" w:customStyle="1" w:styleId="CM1">
    <w:name w:val="CM1"/>
    <w:basedOn w:val="Default"/>
    <w:next w:val="Default"/>
    <w:rsid w:val="00A83DE6"/>
    <w:pPr>
      <w:widowControl w:val="0"/>
    </w:pPr>
    <w:rPr>
      <w:rFonts w:cs="Times New Roman"/>
      <w:color w:val="auto"/>
    </w:rPr>
  </w:style>
  <w:style w:type="paragraph" w:customStyle="1" w:styleId="CM10">
    <w:name w:val="CM10"/>
    <w:basedOn w:val="Default"/>
    <w:next w:val="Default"/>
    <w:rsid w:val="00A83DE6"/>
    <w:pPr>
      <w:widowControl w:val="0"/>
      <w:spacing w:after="85"/>
    </w:pPr>
    <w:rPr>
      <w:rFonts w:cs="Times New Roman"/>
      <w:color w:val="auto"/>
    </w:rPr>
  </w:style>
  <w:style w:type="paragraph" w:customStyle="1" w:styleId="CM11">
    <w:name w:val="CM11"/>
    <w:basedOn w:val="Default"/>
    <w:next w:val="Default"/>
    <w:rsid w:val="00A83DE6"/>
    <w:pPr>
      <w:widowControl w:val="0"/>
      <w:spacing w:after="193"/>
    </w:pPr>
    <w:rPr>
      <w:rFonts w:cs="Times New Roman"/>
      <w:color w:val="auto"/>
    </w:rPr>
  </w:style>
  <w:style w:type="paragraph" w:customStyle="1" w:styleId="CM9">
    <w:name w:val="CM9"/>
    <w:basedOn w:val="Default"/>
    <w:next w:val="Default"/>
    <w:rsid w:val="00A83DE6"/>
    <w:pPr>
      <w:widowControl w:val="0"/>
      <w:spacing w:after="248"/>
    </w:pPr>
    <w:rPr>
      <w:rFonts w:cs="Times New Roman"/>
      <w:color w:val="auto"/>
    </w:rPr>
  </w:style>
  <w:style w:type="paragraph" w:customStyle="1" w:styleId="CM12">
    <w:name w:val="CM12"/>
    <w:basedOn w:val="Default"/>
    <w:next w:val="Default"/>
    <w:rsid w:val="00A83DE6"/>
    <w:pPr>
      <w:widowControl w:val="0"/>
      <w:spacing w:after="750"/>
    </w:pPr>
    <w:rPr>
      <w:rFonts w:cs="Times New Roman"/>
      <w:color w:val="auto"/>
    </w:rPr>
  </w:style>
  <w:style w:type="paragraph" w:customStyle="1" w:styleId="Text3">
    <w:name w:val="Text3"/>
    <w:basedOn w:val="Normal"/>
    <w:rsid w:val="00A83DE6"/>
    <w:pPr>
      <w:keepLines/>
      <w:widowControl w:val="0"/>
      <w:spacing w:line="264" w:lineRule="auto"/>
      <w:ind w:left="1418" w:right="284" w:hanging="1"/>
      <w:jc w:val="both"/>
    </w:pPr>
    <w:rPr>
      <w:rFonts w:ascii="LettrGoth12 BT" w:eastAsia="Times New Roman" w:hAnsi="LettrGoth12 BT"/>
      <w:sz w:val="24"/>
      <w:szCs w:val="20"/>
      <w:lang w:val="sl-SI" w:eastAsia="en-US"/>
    </w:rPr>
  </w:style>
  <w:style w:type="paragraph" w:customStyle="1" w:styleId="WhereText">
    <w:name w:val="WhereText"/>
    <w:basedOn w:val="Text3"/>
    <w:rsid w:val="00A83DE6"/>
    <w:pPr>
      <w:tabs>
        <w:tab w:val="left" w:pos="3402"/>
        <w:tab w:val="left" w:pos="3686"/>
      </w:tabs>
      <w:ind w:left="3686" w:hanging="709"/>
    </w:pPr>
  </w:style>
  <w:style w:type="numbering" w:customStyle="1" w:styleId="Naslovni">
    <w:name w:val="Naslovni"/>
    <w:rsid w:val="00A83DE6"/>
    <w:pPr>
      <w:numPr>
        <w:numId w:val="5"/>
      </w:numPr>
    </w:pPr>
  </w:style>
  <w:style w:type="table" w:customStyle="1" w:styleId="TableGrid1">
    <w:name w:val="Table Grid1"/>
    <w:basedOn w:val="TableNormal"/>
    <w:next w:val="TableGrid"/>
    <w:uiPriority w:val="59"/>
    <w:rsid w:val="00A83D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83D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A83D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83DE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rsid w:val="007556D5"/>
    <w:pPr>
      <w:spacing w:before="100" w:beforeAutospacing="1" w:after="100" w:afterAutospacing="1"/>
    </w:pPr>
    <w:rPr>
      <w:rFonts w:ascii="Times New Roman" w:hAnsi="Times New Roman"/>
      <w:sz w:val="24"/>
      <w:szCs w:val="24"/>
      <w:lang w:val="sl-SI"/>
    </w:rPr>
  </w:style>
  <w:style w:type="numbering" w:customStyle="1" w:styleId="Brezseznama1">
    <w:name w:val="Brez seznama1"/>
    <w:next w:val="NoList"/>
    <w:semiHidden/>
    <w:unhideWhenUsed/>
    <w:rsid w:val="006D5EA4"/>
  </w:style>
  <w:style w:type="paragraph" w:styleId="TOC3">
    <w:name w:val="toc 3"/>
    <w:basedOn w:val="Normal"/>
    <w:next w:val="Normal"/>
    <w:autoRedefine/>
    <w:uiPriority w:val="39"/>
    <w:rsid w:val="00346A99"/>
    <w:pPr>
      <w:widowControl w:val="0"/>
      <w:tabs>
        <w:tab w:val="left" w:pos="1134"/>
        <w:tab w:val="right" w:leader="dot" w:pos="8610"/>
      </w:tabs>
      <w:ind w:left="1134" w:hanging="654"/>
    </w:pPr>
    <w:rPr>
      <w:rFonts w:eastAsia="Times New Roman"/>
      <w:snapToGrid w:val="0"/>
      <w:sz w:val="24"/>
      <w:szCs w:val="20"/>
      <w:lang w:val="sl-SI" w:eastAsia="en-US"/>
    </w:rPr>
  </w:style>
  <w:style w:type="paragraph" w:styleId="TOC4">
    <w:name w:val="toc 4"/>
    <w:basedOn w:val="Normal"/>
    <w:next w:val="Normal"/>
    <w:autoRedefine/>
    <w:semiHidden/>
    <w:rsid w:val="006D5EA4"/>
    <w:pPr>
      <w:widowControl w:val="0"/>
      <w:ind w:left="720"/>
    </w:pPr>
    <w:rPr>
      <w:rFonts w:eastAsia="Times New Roman"/>
      <w:snapToGrid w:val="0"/>
      <w:sz w:val="24"/>
      <w:szCs w:val="20"/>
      <w:lang w:val="sl-SI" w:eastAsia="en-US"/>
    </w:rPr>
  </w:style>
  <w:style w:type="paragraph" w:styleId="TOC5">
    <w:name w:val="toc 5"/>
    <w:basedOn w:val="Normal"/>
    <w:next w:val="Normal"/>
    <w:autoRedefine/>
    <w:semiHidden/>
    <w:rsid w:val="006D5EA4"/>
    <w:pPr>
      <w:widowControl w:val="0"/>
      <w:ind w:left="960"/>
    </w:pPr>
    <w:rPr>
      <w:rFonts w:eastAsia="Times New Roman"/>
      <w:snapToGrid w:val="0"/>
      <w:sz w:val="24"/>
      <w:szCs w:val="20"/>
      <w:lang w:val="sl-SI" w:eastAsia="en-US"/>
    </w:rPr>
  </w:style>
  <w:style w:type="paragraph" w:styleId="TOC6">
    <w:name w:val="toc 6"/>
    <w:basedOn w:val="Normal"/>
    <w:next w:val="Normal"/>
    <w:autoRedefine/>
    <w:semiHidden/>
    <w:rsid w:val="006D5EA4"/>
    <w:pPr>
      <w:widowControl w:val="0"/>
      <w:ind w:left="1200"/>
    </w:pPr>
    <w:rPr>
      <w:rFonts w:eastAsia="Times New Roman"/>
      <w:snapToGrid w:val="0"/>
      <w:sz w:val="24"/>
      <w:szCs w:val="20"/>
      <w:lang w:val="sl-SI" w:eastAsia="en-US"/>
    </w:rPr>
  </w:style>
  <w:style w:type="paragraph" w:styleId="TOC7">
    <w:name w:val="toc 7"/>
    <w:basedOn w:val="Normal"/>
    <w:next w:val="Normal"/>
    <w:autoRedefine/>
    <w:semiHidden/>
    <w:rsid w:val="006D5EA4"/>
    <w:pPr>
      <w:widowControl w:val="0"/>
      <w:ind w:left="1440"/>
    </w:pPr>
    <w:rPr>
      <w:rFonts w:eastAsia="Times New Roman"/>
      <w:snapToGrid w:val="0"/>
      <w:sz w:val="24"/>
      <w:szCs w:val="20"/>
      <w:lang w:val="sl-SI" w:eastAsia="en-US"/>
    </w:rPr>
  </w:style>
  <w:style w:type="paragraph" w:styleId="TOC8">
    <w:name w:val="toc 8"/>
    <w:basedOn w:val="Normal"/>
    <w:next w:val="Normal"/>
    <w:autoRedefine/>
    <w:semiHidden/>
    <w:rsid w:val="006D5EA4"/>
    <w:pPr>
      <w:widowControl w:val="0"/>
      <w:ind w:left="1680"/>
    </w:pPr>
    <w:rPr>
      <w:rFonts w:eastAsia="Times New Roman"/>
      <w:snapToGrid w:val="0"/>
      <w:sz w:val="24"/>
      <w:szCs w:val="20"/>
      <w:lang w:val="sl-SI" w:eastAsia="en-US"/>
    </w:rPr>
  </w:style>
  <w:style w:type="paragraph" w:styleId="TOC9">
    <w:name w:val="toc 9"/>
    <w:basedOn w:val="Normal"/>
    <w:next w:val="Normal"/>
    <w:autoRedefine/>
    <w:semiHidden/>
    <w:rsid w:val="006D5EA4"/>
    <w:pPr>
      <w:widowControl w:val="0"/>
      <w:ind w:left="1920"/>
    </w:pPr>
    <w:rPr>
      <w:rFonts w:eastAsia="Times New Roman"/>
      <w:snapToGrid w:val="0"/>
      <w:sz w:val="24"/>
      <w:szCs w:val="20"/>
      <w:lang w:val="sl-SI" w:eastAsia="en-US"/>
    </w:rPr>
  </w:style>
  <w:style w:type="paragraph" w:styleId="DocumentMap">
    <w:name w:val="Document Map"/>
    <w:basedOn w:val="Normal"/>
    <w:link w:val="DocumentMapChar"/>
    <w:semiHidden/>
    <w:rsid w:val="006D5EA4"/>
    <w:pPr>
      <w:widowControl w:val="0"/>
      <w:shd w:val="clear" w:color="auto" w:fill="000080"/>
    </w:pPr>
    <w:rPr>
      <w:rFonts w:eastAsia="Times New Roman"/>
      <w:snapToGrid w:val="0"/>
      <w:sz w:val="20"/>
      <w:szCs w:val="20"/>
      <w:lang w:val="sl-SI" w:eastAsia="en-US"/>
    </w:rPr>
  </w:style>
  <w:style w:type="character" w:customStyle="1" w:styleId="DocumentMapChar">
    <w:name w:val="Document Map Char"/>
    <w:basedOn w:val="DefaultParagraphFont"/>
    <w:link w:val="DocumentMap"/>
    <w:semiHidden/>
    <w:rsid w:val="006D5EA4"/>
    <w:rPr>
      <w:rFonts w:ascii="Arial" w:eastAsia="Times New Roman" w:hAnsi="Arial"/>
      <w:snapToGrid w:val="0"/>
      <w:sz w:val="20"/>
      <w:szCs w:val="20"/>
      <w:shd w:val="clear" w:color="auto" w:fill="000080"/>
      <w:lang w:eastAsia="en-US"/>
    </w:rPr>
  </w:style>
  <w:style w:type="paragraph" w:styleId="BodyTextIndent">
    <w:name w:val="Body Text Indent"/>
    <w:basedOn w:val="Normal"/>
    <w:link w:val="BodyTextIndentChar"/>
    <w:rsid w:val="006D5EA4"/>
    <w:pPr>
      <w:widowControl w:val="0"/>
      <w:tabs>
        <w:tab w:val="left" w:pos="1418"/>
      </w:tabs>
      <w:ind w:left="1418" w:hanging="1418"/>
      <w:jc w:val="both"/>
    </w:pPr>
    <w:rPr>
      <w:rFonts w:eastAsia="Times New Roman"/>
      <w:b/>
      <w:snapToGrid w:val="0"/>
      <w:sz w:val="24"/>
      <w:szCs w:val="20"/>
      <w:lang w:eastAsia="en-US"/>
    </w:rPr>
  </w:style>
  <w:style w:type="character" w:customStyle="1" w:styleId="BodyTextIndentChar">
    <w:name w:val="Body Text Indent Char"/>
    <w:basedOn w:val="DefaultParagraphFont"/>
    <w:link w:val="BodyTextIndent"/>
    <w:rsid w:val="006D5EA4"/>
    <w:rPr>
      <w:rFonts w:ascii="Arial" w:eastAsia="Times New Roman" w:hAnsi="Arial"/>
      <w:b/>
      <w:snapToGrid w:val="0"/>
      <w:sz w:val="24"/>
      <w:szCs w:val="20"/>
      <w:lang w:val="en-US" w:eastAsia="en-US"/>
    </w:rPr>
  </w:style>
  <w:style w:type="paragraph" w:styleId="BodyTextIndent2">
    <w:name w:val="Body Text Indent 2"/>
    <w:basedOn w:val="Normal"/>
    <w:link w:val="BodyTextIndent2Char"/>
    <w:rsid w:val="006D5EA4"/>
    <w:pPr>
      <w:widowControl w:val="0"/>
      <w:ind w:left="709"/>
      <w:jc w:val="both"/>
    </w:pPr>
    <w:rPr>
      <w:rFonts w:eastAsia="Times New Roman"/>
      <w:snapToGrid w:val="0"/>
      <w:sz w:val="24"/>
      <w:szCs w:val="20"/>
      <w:lang w:eastAsia="en-US"/>
    </w:rPr>
  </w:style>
  <w:style w:type="character" w:customStyle="1" w:styleId="BodyTextIndent2Char">
    <w:name w:val="Body Text Indent 2 Char"/>
    <w:basedOn w:val="DefaultParagraphFont"/>
    <w:link w:val="BodyTextIndent2"/>
    <w:rsid w:val="006D5EA4"/>
    <w:rPr>
      <w:rFonts w:ascii="Arial" w:eastAsia="Times New Roman" w:hAnsi="Arial"/>
      <w:snapToGrid w:val="0"/>
      <w:sz w:val="24"/>
      <w:szCs w:val="20"/>
      <w:lang w:val="en-US" w:eastAsia="en-US"/>
    </w:rPr>
  </w:style>
  <w:style w:type="paragraph" w:styleId="BodyTextIndent3">
    <w:name w:val="Body Text Indent 3"/>
    <w:basedOn w:val="Normal"/>
    <w:link w:val="BodyTextIndent3Char"/>
    <w:rsid w:val="006D5EA4"/>
    <w:pPr>
      <w:widowControl w:val="0"/>
      <w:ind w:left="709" w:hanging="709"/>
      <w:jc w:val="both"/>
    </w:pPr>
    <w:rPr>
      <w:rFonts w:eastAsia="Times New Roman"/>
      <w:snapToGrid w:val="0"/>
      <w:sz w:val="24"/>
      <w:szCs w:val="20"/>
      <w:lang w:eastAsia="en-US"/>
    </w:rPr>
  </w:style>
  <w:style w:type="character" w:customStyle="1" w:styleId="BodyTextIndent3Char">
    <w:name w:val="Body Text Indent 3 Char"/>
    <w:basedOn w:val="DefaultParagraphFont"/>
    <w:link w:val="BodyTextIndent3"/>
    <w:rsid w:val="006D5EA4"/>
    <w:rPr>
      <w:rFonts w:ascii="Arial" w:eastAsia="Times New Roman" w:hAnsi="Arial"/>
      <w:snapToGrid w:val="0"/>
      <w:sz w:val="24"/>
      <w:szCs w:val="20"/>
      <w:lang w:val="en-US" w:eastAsia="en-US"/>
    </w:rPr>
  </w:style>
  <w:style w:type="paragraph" w:customStyle="1" w:styleId="StyleHeading2Justified">
    <w:name w:val="Style Heading 2 + Justified"/>
    <w:basedOn w:val="Heading2"/>
    <w:rsid w:val="006D5EA4"/>
    <w:pPr>
      <w:keepLines w:val="0"/>
      <w:widowControl w:val="0"/>
      <w:tabs>
        <w:tab w:val="left" w:pos="-720"/>
        <w:tab w:val="num" w:pos="1577"/>
      </w:tabs>
      <w:suppressAutoHyphens/>
      <w:spacing w:before="0" w:after="0"/>
      <w:ind w:left="1577" w:hanging="737"/>
      <w:jc w:val="both"/>
    </w:pPr>
    <w:rPr>
      <w:rFonts w:ascii="Arial" w:eastAsia="Times New Roman" w:hAnsi="Arial" w:cs="Times New Roman"/>
      <w:snapToGrid w:val="0"/>
      <w:spacing w:val="-3"/>
      <w:sz w:val="24"/>
      <w:szCs w:val="20"/>
      <w:lang w:eastAsia="en-US"/>
    </w:rPr>
  </w:style>
  <w:style w:type="character" w:styleId="FollowedHyperlink">
    <w:name w:val="FollowedHyperlink"/>
    <w:rsid w:val="006D5EA4"/>
    <w:rPr>
      <w:color w:val="800080"/>
      <w:u w:val="single"/>
    </w:rPr>
  </w:style>
  <w:style w:type="character" w:styleId="Strong">
    <w:name w:val="Strong"/>
    <w:qFormat/>
    <w:rsid w:val="006D5EA4"/>
    <w:rPr>
      <w:b/>
      <w:bCs/>
    </w:rPr>
  </w:style>
  <w:style w:type="paragraph" w:styleId="BlockText">
    <w:name w:val="Block Text"/>
    <w:basedOn w:val="Normal"/>
    <w:rsid w:val="006D5EA4"/>
    <w:pPr>
      <w:ind w:left="1440" w:right="-432"/>
    </w:pPr>
    <w:rPr>
      <w:rFonts w:eastAsia="Times New Roman"/>
      <w:snapToGrid w:val="0"/>
      <w:sz w:val="24"/>
      <w:szCs w:val="20"/>
      <w:lang w:val="en-GB" w:eastAsia="en-US"/>
    </w:rPr>
  </w:style>
  <w:style w:type="paragraph" w:customStyle="1" w:styleId="Polja">
    <w:name w:val="Polja"/>
    <w:basedOn w:val="Normal"/>
    <w:rsid w:val="006D5EA4"/>
    <w:pPr>
      <w:jc w:val="both"/>
    </w:pPr>
    <w:rPr>
      <w:rFonts w:eastAsia="Times New Roman" w:cs="Arial"/>
      <w:sz w:val="22"/>
      <w:lang w:val="sl-SI" w:eastAsia="en-US"/>
    </w:rPr>
  </w:style>
  <w:style w:type="paragraph" w:styleId="List">
    <w:name w:val="List"/>
    <w:basedOn w:val="Normal"/>
    <w:rsid w:val="006D5EA4"/>
    <w:pPr>
      <w:widowControl w:val="0"/>
      <w:ind w:left="283" w:hanging="283"/>
    </w:pPr>
    <w:rPr>
      <w:rFonts w:eastAsia="Times New Roman"/>
      <w:snapToGrid w:val="0"/>
      <w:sz w:val="24"/>
      <w:szCs w:val="20"/>
      <w:lang w:val="sl-SI" w:eastAsia="en-US"/>
    </w:rPr>
  </w:style>
  <w:style w:type="paragraph" w:styleId="List2">
    <w:name w:val="List 2"/>
    <w:basedOn w:val="Normal"/>
    <w:rsid w:val="006D5EA4"/>
    <w:pPr>
      <w:widowControl w:val="0"/>
      <w:ind w:left="566" w:hanging="283"/>
    </w:pPr>
    <w:rPr>
      <w:rFonts w:eastAsia="Times New Roman"/>
      <w:snapToGrid w:val="0"/>
      <w:sz w:val="24"/>
      <w:szCs w:val="20"/>
      <w:lang w:val="sl-SI" w:eastAsia="en-US"/>
    </w:rPr>
  </w:style>
  <w:style w:type="paragraph" w:styleId="List3">
    <w:name w:val="List 3"/>
    <w:basedOn w:val="Normal"/>
    <w:rsid w:val="006D5EA4"/>
    <w:pPr>
      <w:widowControl w:val="0"/>
      <w:ind w:left="849" w:hanging="283"/>
    </w:pPr>
    <w:rPr>
      <w:rFonts w:eastAsia="Times New Roman"/>
      <w:snapToGrid w:val="0"/>
      <w:sz w:val="24"/>
      <w:szCs w:val="20"/>
      <w:lang w:val="sl-SI" w:eastAsia="en-US"/>
    </w:rPr>
  </w:style>
  <w:style w:type="paragraph" w:styleId="List4">
    <w:name w:val="List 4"/>
    <w:basedOn w:val="Normal"/>
    <w:rsid w:val="006D5EA4"/>
    <w:pPr>
      <w:widowControl w:val="0"/>
      <w:ind w:left="1132" w:hanging="283"/>
    </w:pPr>
    <w:rPr>
      <w:rFonts w:eastAsia="Times New Roman"/>
      <w:snapToGrid w:val="0"/>
      <w:sz w:val="24"/>
      <w:szCs w:val="20"/>
      <w:lang w:val="sl-SI" w:eastAsia="en-US"/>
    </w:rPr>
  </w:style>
  <w:style w:type="paragraph" w:styleId="List5">
    <w:name w:val="List 5"/>
    <w:basedOn w:val="Normal"/>
    <w:rsid w:val="006D5EA4"/>
    <w:pPr>
      <w:widowControl w:val="0"/>
      <w:ind w:left="1415" w:hanging="283"/>
    </w:pPr>
    <w:rPr>
      <w:rFonts w:eastAsia="Times New Roman"/>
      <w:snapToGrid w:val="0"/>
      <w:sz w:val="24"/>
      <w:szCs w:val="20"/>
      <w:lang w:val="sl-SI" w:eastAsia="en-US"/>
    </w:rPr>
  </w:style>
  <w:style w:type="paragraph" w:styleId="MessageHeader">
    <w:name w:val="Message Header"/>
    <w:basedOn w:val="Normal"/>
    <w:link w:val="MessageHeaderChar"/>
    <w:rsid w:val="006D5EA4"/>
    <w:pPr>
      <w:widowControl w:val="0"/>
      <w:pBdr>
        <w:top w:val="single" w:sz="6" w:space="1" w:color="auto"/>
        <w:left w:val="single" w:sz="6" w:space="1" w:color="auto"/>
        <w:bottom w:val="single" w:sz="6" w:space="1" w:color="auto"/>
        <w:right w:val="single" w:sz="6" w:space="1" w:color="auto"/>
      </w:pBdr>
      <w:shd w:val="pct20" w:color="auto" w:fill="auto"/>
      <w:ind w:left="1134" w:hanging="1134"/>
    </w:pPr>
    <w:rPr>
      <w:rFonts w:eastAsia="Times New Roman" w:cs="Arial"/>
      <w:snapToGrid w:val="0"/>
      <w:sz w:val="24"/>
      <w:szCs w:val="24"/>
      <w:lang w:val="sl-SI" w:eastAsia="en-US"/>
    </w:rPr>
  </w:style>
  <w:style w:type="character" w:customStyle="1" w:styleId="MessageHeaderChar">
    <w:name w:val="Message Header Char"/>
    <w:basedOn w:val="DefaultParagraphFont"/>
    <w:link w:val="MessageHeader"/>
    <w:rsid w:val="006D5EA4"/>
    <w:rPr>
      <w:rFonts w:ascii="Arial" w:eastAsia="Times New Roman" w:hAnsi="Arial" w:cs="Arial"/>
      <w:snapToGrid w:val="0"/>
      <w:sz w:val="24"/>
      <w:szCs w:val="24"/>
      <w:shd w:val="pct20" w:color="auto" w:fill="auto"/>
      <w:lang w:eastAsia="en-US"/>
    </w:rPr>
  </w:style>
  <w:style w:type="paragraph" w:styleId="ListBullet">
    <w:name w:val="List Bullet"/>
    <w:basedOn w:val="Normal"/>
    <w:autoRedefine/>
    <w:rsid w:val="006D5EA4"/>
    <w:pPr>
      <w:widowControl w:val="0"/>
      <w:numPr>
        <w:numId w:val="12"/>
      </w:numPr>
    </w:pPr>
    <w:rPr>
      <w:rFonts w:eastAsia="Times New Roman"/>
      <w:snapToGrid w:val="0"/>
      <w:sz w:val="24"/>
      <w:szCs w:val="20"/>
      <w:lang w:val="sl-SI" w:eastAsia="en-US"/>
    </w:rPr>
  </w:style>
  <w:style w:type="paragraph" w:styleId="ListBullet2">
    <w:name w:val="List Bullet 2"/>
    <w:basedOn w:val="Normal"/>
    <w:autoRedefine/>
    <w:rsid w:val="006D5EA4"/>
    <w:pPr>
      <w:widowControl w:val="0"/>
      <w:numPr>
        <w:numId w:val="13"/>
      </w:numPr>
    </w:pPr>
    <w:rPr>
      <w:rFonts w:eastAsia="Times New Roman"/>
      <w:snapToGrid w:val="0"/>
      <w:sz w:val="24"/>
      <w:szCs w:val="20"/>
      <w:lang w:val="sl-SI" w:eastAsia="en-US"/>
    </w:rPr>
  </w:style>
  <w:style w:type="paragraph" w:styleId="ListBullet3">
    <w:name w:val="List Bullet 3"/>
    <w:basedOn w:val="Normal"/>
    <w:autoRedefine/>
    <w:rsid w:val="006D5EA4"/>
    <w:pPr>
      <w:widowControl w:val="0"/>
      <w:numPr>
        <w:numId w:val="14"/>
      </w:numPr>
    </w:pPr>
    <w:rPr>
      <w:rFonts w:eastAsia="Times New Roman"/>
      <w:snapToGrid w:val="0"/>
      <w:sz w:val="24"/>
      <w:szCs w:val="20"/>
      <w:lang w:val="sl-SI" w:eastAsia="en-US"/>
    </w:rPr>
  </w:style>
  <w:style w:type="paragraph" w:styleId="ListBullet4">
    <w:name w:val="List Bullet 4"/>
    <w:basedOn w:val="Normal"/>
    <w:autoRedefine/>
    <w:rsid w:val="006D5EA4"/>
    <w:pPr>
      <w:widowControl w:val="0"/>
      <w:numPr>
        <w:numId w:val="15"/>
      </w:numPr>
    </w:pPr>
    <w:rPr>
      <w:rFonts w:eastAsia="Times New Roman"/>
      <w:snapToGrid w:val="0"/>
      <w:sz w:val="24"/>
      <w:szCs w:val="20"/>
      <w:lang w:val="sl-SI" w:eastAsia="en-US"/>
    </w:rPr>
  </w:style>
  <w:style w:type="paragraph" w:styleId="ListContinue">
    <w:name w:val="List Continue"/>
    <w:basedOn w:val="Normal"/>
    <w:rsid w:val="006D5EA4"/>
    <w:pPr>
      <w:widowControl w:val="0"/>
      <w:ind w:left="283"/>
    </w:pPr>
    <w:rPr>
      <w:rFonts w:eastAsia="Times New Roman"/>
      <w:snapToGrid w:val="0"/>
      <w:sz w:val="24"/>
      <w:szCs w:val="20"/>
      <w:lang w:val="sl-SI" w:eastAsia="en-US"/>
    </w:rPr>
  </w:style>
  <w:style w:type="paragraph" w:styleId="ListContinue2">
    <w:name w:val="List Continue 2"/>
    <w:basedOn w:val="Normal"/>
    <w:rsid w:val="006D5EA4"/>
    <w:pPr>
      <w:widowControl w:val="0"/>
      <w:ind w:left="566"/>
    </w:pPr>
    <w:rPr>
      <w:rFonts w:eastAsia="Times New Roman"/>
      <w:snapToGrid w:val="0"/>
      <w:sz w:val="24"/>
      <w:szCs w:val="20"/>
      <w:lang w:val="sl-SI" w:eastAsia="en-US"/>
    </w:rPr>
  </w:style>
  <w:style w:type="paragraph" w:styleId="ListContinue3">
    <w:name w:val="List Continue 3"/>
    <w:basedOn w:val="Normal"/>
    <w:rsid w:val="006D5EA4"/>
    <w:pPr>
      <w:widowControl w:val="0"/>
      <w:ind w:left="849"/>
    </w:pPr>
    <w:rPr>
      <w:rFonts w:eastAsia="Times New Roman"/>
      <w:snapToGrid w:val="0"/>
      <w:sz w:val="24"/>
      <w:szCs w:val="20"/>
      <w:lang w:val="sl-SI" w:eastAsia="en-US"/>
    </w:rPr>
  </w:style>
  <w:style w:type="paragraph" w:styleId="Subtitle">
    <w:name w:val="Subtitle"/>
    <w:basedOn w:val="Normal"/>
    <w:link w:val="SubtitleChar"/>
    <w:qFormat/>
    <w:rsid w:val="006D5EA4"/>
    <w:pPr>
      <w:widowControl w:val="0"/>
      <w:spacing w:after="60"/>
      <w:jc w:val="center"/>
      <w:outlineLvl w:val="1"/>
    </w:pPr>
    <w:rPr>
      <w:rFonts w:eastAsia="Times New Roman" w:cs="Arial"/>
      <w:snapToGrid w:val="0"/>
      <w:sz w:val="24"/>
      <w:szCs w:val="24"/>
      <w:lang w:val="sl-SI" w:eastAsia="en-US"/>
    </w:rPr>
  </w:style>
  <w:style w:type="character" w:customStyle="1" w:styleId="SubtitleChar">
    <w:name w:val="Subtitle Char"/>
    <w:basedOn w:val="DefaultParagraphFont"/>
    <w:link w:val="Subtitle"/>
    <w:rsid w:val="006D5EA4"/>
    <w:rPr>
      <w:rFonts w:ascii="Arial" w:eastAsia="Times New Roman" w:hAnsi="Arial" w:cs="Arial"/>
      <w:snapToGrid w:val="0"/>
      <w:sz w:val="24"/>
      <w:szCs w:val="24"/>
      <w:lang w:eastAsia="en-US"/>
    </w:rPr>
  </w:style>
  <w:style w:type="paragraph" w:customStyle="1" w:styleId="bullet">
    <w:name w:val="bullet"/>
    <w:basedOn w:val="Normal"/>
    <w:rsid w:val="006D5EA4"/>
    <w:pPr>
      <w:numPr>
        <w:numId w:val="16"/>
      </w:numPr>
      <w:jc w:val="both"/>
    </w:pPr>
    <w:rPr>
      <w:rFonts w:ascii="Times New Roman" w:eastAsia="Times New Roman" w:hAnsi="Times New Roman"/>
      <w:sz w:val="24"/>
      <w:szCs w:val="20"/>
    </w:rPr>
  </w:style>
  <w:style w:type="paragraph" w:customStyle="1" w:styleId="Style8">
    <w:name w:val="Style 8"/>
    <w:basedOn w:val="Normal"/>
    <w:rsid w:val="006D5EA4"/>
    <w:pPr>
      <w:widowControl w:val="0"/>
      <w:autoSpaceDE w:val="0"/>
      <w:autoSpaceDN w:val="0"/>
      <w:spacing w:before="36" w:line="184" w:lineRule="auto"/>
    </w:pPr>
    <w:rPr>
      <w:rFonts w:ascii="Times New Roman" w:eastAsia="PMingLiU" w:hAnsi="Times New Roman"/>
      <w:i/>
      <w:iCs/>
      <w:sz w:val="20"/>
      <w:szCs w:val="20"/>
      <w:lang w:eastAsia="zh-TW"/>
    </w:rPr>
  </w:style>
  <w:style w:type="paragraph" w:styleId="FootnoteText">
    <w:name w:val="footnote text"/>
    <w:basedOn w:val="Normal"/>
    <w:link w:val="FootnoteTextChar"/>
    <w:semiHidden/>
    <w:rsid w:val="006D5EA4"/>
    <w:pPr>
      <w:jc w:val="both"/>
    </w:pPr>
    <w:rPr>
      <w:rFonts w:ascii="Times New Roman" w:eastAsia="Times New Roman" w:hAnsi="Times New Roman"/>
      <w:sz w:val="20"/>
      <w:szCs w:val="20"/>
    </w:rPr>
  </w:style>
  <w:style w:type="character" w:customStyle="1" w:styleId="FootnoteTextChar">
    <w:name w:val="Footnote Text Char"/>
    <w:basedOn w:val="DefaultParagraphFont"/>
    <w:link w:val="FootnoteText"/>
    <w:semiHidden/>
    <w:rsid w:val="006D5EA4"/>
    <w:rPr>
      <w:rFonts w:ascii="Times New Roman" w:eastAsia="Times New Roman" w:hAnsi="Times New Roman"/>
      <w:sz w:val="20"/>
      <w:szCs w:val="20"/>
      <w:lang w:val="en-US"/>
    </w:rPr>
  </w:style>
  <w:style w:type="character" w:styleId="FootnoteReference">
    <w:name w:val="footnote reference"/>
    <w:semiHidden/>
    <w:rsid w:val="006D5EA4"/>
    <w:rPr>
      <w:vertAlign w:val="superscript"/>
    </w:rPr>
  </w:style>
  <w:style w:type="character" w:customStyle="1" w:styleId="CharacterStyle6">
    <w:name w:val="Character Style 6"/>
    <w:rsid w:val="006D5EA4"/>
    <w:rPr>
      <w:i/>
      <w:iCs/>
      <w:sz w:val="20"/>
      <w:szCs w:val="20"/>
    </w:rPr>
  </w:style>
  <w:style w:type="table" w:customStyle="1" w:styleId="TableGrid11">
    <w:name w:val="Table Grid11"/>
    <w:rsid w:val="006D5EA4"/>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rsid w:val="006D5EA4"/>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rsid w:val="006D5EA4"/>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rsid w:val="006D5EA4"/>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1">
    <w:name w:val="Naslovni1"/>
    <w:rsid w:val="006D5EA4"/>
    <w:pPr>
      <w:numPr>
        <w:numId w:val="11"/>
      </w:numPr>
    </w:pPr>
  </w:style>
  <w:style w:type="table" w:customStyle="1" w:styleId="TableGrid5">
    <w:name w:val="Table Grid5"/>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6D5EA4"/>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2">
    <w:name w:val="Brez seznama2"/>
    <w:next w:val="NoList"/>
    <w:semiHidden/>
    <w:rsid w:val="003515DB"/>
  </w:style>
  <w:style w:type="table" w:customStyle="1" w:styleId="Tabelamrea1">
    <w:name w:val="Tabela – mreža1"/>
    <w:basedOn w:val="TableNormal"/>
    <w:next w:val="TableGrid"/>
    <w:uiPriority w:val="59"/>
    <w:rsid w:val="003515DB"/>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31"/>
    <w:rsid w:val="003515DB"/>
    <w:pPr>
      <w:widowControl w:val="0"/>
      <w:autoSpaceDE w:val="0"/>
      <w:autoSpaceDN w:val="0"/>
      <w:adjustRightInd w:val="0"/>
    </w:pPr>
    <w:rPr>
      <w:rFonts w:ascii="Times New Roman" w:eastAsia="Times New Roman" w:hAnsi="Times New Roman"/>
      <w:sz w:val="24"/>
      <w:szCs w:val="24"/>
      <w:lang w:eastAsia="en-US"/>
    </w:rPr>
    <w:tblPr>
      <w:tblInd w:w="0" w:type="dxa"/>
      <w:tblCellMar>
        <w:top w:w="0" w:type="dxa"/>
        <w:left w:w="108" w:type="dxa"/>
        <w:bottom w:w="0" w:type="dxa"/>
        <w:right w:w="108" w:type="dxa"/>
      </w:tblCellMar>
    </w:tblPr>
  </w:style>
  <w:style w:type="table" w:customStyle="1" w:styleId="Slog11">
    <w:name w:val="Slog11"/>
    <w:rsid w:val="003515DB"/>
    <w:pPr>
      <w:spacing w:after="120"/>
    </w:pPr>
    <w:rPr>
      <w:rFonts w:ascii="Times New Roman" w:eastAsia="Times New Roman" w:hAnsi="Times New Roman"/>
      <w:sz w:val="24"/>
      <w:szCs w:val="20"/>
      <w:lang w:val="en-US" w:eastAsia="en-US"/>
    </w:rPr>
    <w:tblPr>
      <w:tblInd w:w="851" w:type="dxa"/>
      <w:tblCellMar>
        <w:top w:w="0" w:type="dxa"/>
        <w:left w:w="0" w:type="dxa"/>
        <w:bottom w:w="0" w:type="dxa"/>
        <w:right w:w="0" w:type="dxa"/>
      </w:tblCellMar>
    </w:tblPr>
  </w:style>
  <w:style w:type="table" w:customStyle="1" w:styleId="TableGrid12">
    <w:name w:val="Table Grid12"/>
    <w:rsid w:val="003515DB"/>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rsid w:val="003515DB"/>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rsid w:val="003515DB"/>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rsid w:val="003515DB"/>
    <w:rPr>
      <w:rFonts w:ascii="Calibri" w:eastAsia="Times New Roman" w:hAnsi="Calibri"/>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2">
    <w:name w:val="Naslovni2"/>
    <w:rsid w:val="003515DB"/>
  </w:style>
  <w:style w:type="table" w:customStyle="1" w:styleId="TableGrid51">
    <w:name w:val="Table Grid51"/>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3515D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lja0">
    <w:name w:val="polja"/>
    <w:basedOn w:val="Normal"/>
    <w:rsid w:val="001D15A1"/>
    <w:pPr>
      <w:jc w:val="both"/>
    </w:pPr>
    <w:rPr>
      <w:rFonts w:eastAsiaTheme="minorHAnsi" w:cs="Arial"/>
      <w:sz w:val="22"/>
      <w:lang w:val="sl-SI"/>
    </w:rPr>
  </w:style>
  <w:style w:type="paragraph" w:styleId="TOCHeading">
    <w:name w:val="TOC Heading"/>
    <w:basedOn w:val="Heading1"/>
    <w:next w:val="Normal"/>
    <w:uiPriority w:val="39"/>
    <w:unhideWhenUsed/>
    <w:qFormat/>
    <w:rsid w:val="0002398A"/>
    <w:pPr>
      <w:spacing w:after="0" w:line="276" w:lineRule="auto"/>
      <w:outlineLvl w:val="9"/>
    </w:pPr>
    <w:rPr>
      <w:lang w:val="sl-SI"/>
    </w:rPr>
  </w:style>
  <w:style w:type="table" w:customStyle="1" w:styleId="TableGrid511">
    <w:name w:val="Table Grid511"/>
    <w:basedOn w:val="TableNormal"/>
    <w:next w:val="TableGrid"/>
    <w:uiPriority w:val="59"/>
    <w:rsid w:val="00A66CD1"/>
    <w:rPr>
      <w:rFonts w:ascii="Times New Roman" w:eastAsia="MS Mincho"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aliases w:val="Točke Razpisne dokumentacije"/>
    <w:basedOn w:val="BodyTextIndentChar"/>
    <w:uiPriority w:val="21"/>
    <w:qFormat/>
    <w:rsid w:val="00B94244"/>
    <w:rPr>
      <w:rFonts w:asciiTheme="minorHAnsi" w:eastAsia="Times New Roman" w:hAnsiTheme="minorHAnsi"/>
      <w:b w:val="0"/>
      <w:bCs/>
      <w:i w:val="0"/>
      <w:iCs/>
      <w:caps/>
      <w:smallCaps w:val="0"/>
      <w:snapToGrid w:val="0"/>
      <w:color w:val="4F81BD" w:themeColor="accent1"/>
      <w:sz w:val="26"/>
      <w:szCs w:val="20"/>
      <w:lang w:val="en-US" w:eastAsia="en-US"/>
    </w:rPr>
  </w:style>
  <w:style w:type="paragraph" w:customStyle="1" w:styleId="Poglavja">
    <w:name w:val="Poglavja"/>
    <w:basedOn w:val="Normal"/>
    <w:link w:val="PoglavjaZnak"/>
    <w:qFormat/>
    <w:rsid w:val="00D94FC2"/>
    <w:pPr>
      <w:numPr>
        <w:numId w:val="1"/>
      </w:numPr>
      <w:pBdr>
        <w:bottom w:val="single" w:sz="8" w:space="4" w:color="4F81BD" w:themeColor="accent1"/>
      </w:pBdr>
      <w:spacing w:after="120"/>
      <w:contextualSpacing/>
    </w:pPr>
    <w:rPr>
      <w:rFonts w:asciiTheme="minorHAnsi" w:eastAsiaTheme="majorEastAsia" w:hAnsiTheme="minorHAnsi" w:cstheme="majorBidi"/>
      <w:color w:val="17365D" w:themeColor="text2" w:themeShade="BF"/>
      <w:spacing w:val="5"/>
      <w:kern w:val="28"/>
      <w:sz w:val="36"/>
      <w:szCs w:val="36"/>
      <w:lang w:val="sl-SI"/>
    </w:rPr>
  </w:style>
  <w:style w:type="paragraph" w:customStyle="1" w:styleId="PODTOKEPOGLAVJA">
    <w:name w:val="PODTOČKE POGLAVJA"/>
    <w:basedOn w:val="Caption"/>
    <w:link w:val="PODTOKEPOGLAVJAZnak"/>
    <w:qFormat/>
    <w:rsid w:val="00D94FC2"/>
    <w:rPr>
      <w:caps/>
    </w:rPr>
  </w:style>
  <w:style w:type="character" w:customStyle="1" w:styleId="PoglavjaZnak">
    <w:name w:val="Poglavja Znak"/>
    <w:basedOn w:val="DefaultParagraphFont"/>
    <w:link w:val="Poglavja"/>
    <w:rsid w:val="00D94FC2"/>
    <w:rPr>
      <w:rFonts w:eastAsiaTheme="majorEastAsia" w:cstheme="majorBidi"/>
      <w:color w:val="17365D" w:themeColor="text2" w:themeShade="BF"/>
      <w:spacing w:val="5"/>
      <w:kern w:val="28"/>
      <w:sz w:val="36"/>
      <w:szCs w:val="36"/>
    </w:rPr>
  </w:style>
  <w:style w:type="paragraph" w:customStyle="1" w:styleId="TOKERD">
    <w:name w:val="TOČKE RD"/>
    <w:basedOn w:val="Heading2"/>
    <w:link w:val="TOKERDZnak"/>
    <w:qFormat/>
    <w:rsid w:val="00A54378"/>
    <w:pPr>
      <w:numPr>
        <w:ilvl w:val="1"/>
        <w:numId w:val="22"/>
      </w:numPr>
    </w:pPr>
  </w:style>
  <w:style w:type="character" w:customStyle="1" w:styleId="CaptionChar">
    <w:name w:val="Caption Char"/>
    <w:aliases w:val="A Napis Char"/>
    <w:basedOn w:val="DefaultParagraphFont"/>
    <w:link w:val="Caption"/>
    <w:rsid w:val="00A54378"/>
    <w:rPr>
      <w:rFonts w:eastAsia="Times New Roman"/>
      <w:b/>
      <w:bCs/>
      <w:i/>
      <w:sz w:val="28"/>
      <w:szCs w:val="18"/>
      <w:lang w:val="en-US" w:eastAsia="en-US"/>
    </w:rPr>
  </w:style>
  <w:style w:type="character" w:customStyle="1" w:styleId="PODTOKEPOGLAVJAZnak">
    <w:name w:val="PODTOČKE POGLAVJA Znak"/>
    <w:basedOn w:val="CaptionChar"/>
    <w:link w:val="PODTOKEPOGLAVJA"/>
    <w:rsid w:val="00D94FC2"/>
    <w:rPr>
      <w:rFonts w:eastAsia="Times New Roman"/>
      <w:b/>
      <w:bCs/>
      <w:i/>
      <w:caps/>
      <w:sz w:val="28"/>
      <w:szCs w:val="18"/>
      <w:lang w:val="en-US" w:eastAsia="en-US"/>
    </w:rPr>
  </w:style>
  <w:style w:type="character" w:customStyle="1" w:styleId="TOKERDZnak">
    <w:name w:val="TOČKE RD Znak"/>
    <w:basedOn w:val="Heading2Char"/>
    <w:link w:val="TOKERD"/>
    <w:rsid w:val="00A54378"/>
    <w:rPr>
      <w:rFonts w:eastAsiaTheme="majorEastAsia" w:cstheme="majorBidi"/>
      <w:b/>
      <w:bCs/>
      <w:sz w:val="28"/>
      <w:szCs w:val="26"/>
      <w:lang w:val="en-US"/>
    </w:rPr>
  </w:style>
  <w:style w:type="character" w:styleId="PlaceholderText">
    <w:name w:val="Placeholder Text"/>
    <w:basedOn w:val="DefaultParagraphFont"/>
    <w:uiPriority w:val="99"/>
    <w:semiHidden/>
    <w:rsid w:val="004025EC"/>
    <w:rPr>
      <w:color w:val="808080"/>
    </w:rPr>
  </w:style>
  <w:style w:type="paragraph" w:styleId="HTMLPreformatted">
    <w:name w:val="HTML Preformatted"/>
    <w:basedOn w:val="Normal"/>
    <w:link w:val="HTMLPreformattedChar"/>
    <w:uiPriority w:val="99"/>
    <w:semiHidden/>
    <w:unhideWhenUsed/>
    <w:rsid w:val="003F0B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sl-SI"/>
    </w:rPr>
  </w:style>
  <w:style w:type="character" w:customStyle="1" w:styleId="HTMLPreformattedChar">
    <w:name w:val="HTML Preformatted Char"/>
    <w:basedOn w:val="DefaultParagraphFont"/>
    <w:link w:val="HTMLPreformatted"/>
    <w:uiPriority w:val="99"/>
    <w:semiHidden/>
    <w:rsid w:val="003F0BF3"/>
    <w:rPr>
      <w:rFonts w:ascii="Courier New" w:eastAsia="Times New Roman" w:hAnsi="Courier New" w:cs="Courier New"/>
      <w:sz w:val="20"/>
      <w:szCs w:val="20"/>
    </w:rPr>
  </w:style>
  <w:style w:type="character" w:customStyle="1" w:styleId="ListParagraphChar">
    <w:name w:val="List Paragraph Char"/>
    <w:aliases w:val="List Paragraph 1 Char"/>
    <w:link w:val="ListParagraph"/>
    <w:uiPriority w:val="34"/>
    <w:locked/>
    <w:rsid w:val="002F400C"/>
    <w:rPr>
      <w:rFonts w:ascii="Arial" w:hAnsi="Arial"/>
      <w:sz w:val="23"/>
      <w:lang w:val="en-US"/>
    </w:rPr>
  </w:style>
  <w:style w:type="table" w:customStyle="1" w:styleId="TableGrid52">
    <w:name w:val="Table Grid52"/>
    <w:basedOn w:val="TableNormal"/>
    <w:next w:val="TableGrid"/>
    <w:uiPriority w:val="59"/>
    <w:rsid w:val="002F400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59"/>
    <w:rsid w:val="002F400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mark5">
    <w:name w:val="nomark5"/>
    <w:basedOn w:val="DefaultParagraphFont"/>
    <w:rsid w:val="005064E4"/>
    <w:rPr>
      <w:vanish w:val="0"/>
      <w:webHidden w:val="0"/>
      <w:specVanish w:val="0"/>
    </w:rPr>
  </w:style>
  <w:style w:type="character" w:customStyle="1" w:styleId="timark5">
    <w:name w:val="timark5"/>
    <w:basedOn w:val="DefaultParagraphFont"/>
    <w:rsid w:val="005064E4"/>
    <w:rPr>
      <w:b/>
      <w:bCs/>
      <w:vanish w:val="0"/>
      <w:webHidden w:val="0"/>
      <w:specVanish w:val="0"/>
    </w:rPr>
  </w:style>
  <w:style w:type="character" w:customStyle="1" w:styleId="jlqj4b">
    <w:name w:val="jlqj4b"/>
    <w:basedOn w:val="DefaultParagraphFont"/>
    <w:rsid w:val="008D08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77256">
      <w:bodyDiv w:val="1"/>
      <w:marLeft w:val="0"/>
      <w:marRight w:val="0"/>
      <w:marTop w:val="0"/>
      <w:marBottom w:val="0"/>
      <w:divBdr>
        <w:top w:val="none" w:sz="0" w:space="0" w:color="auto"/>
        <w:left w:val="none" w:sz="0" w:space="0" w:color="auto"/>
        <w:bottom w:val="none" w:sz="0" w:space="0" w:color="auto"/>
        <w:right w:val="none" w:sz="0" w:space="0" w:color="auto"/>
      </w:divBdr>
      <w:divsChild>
        <w:div w:id="621352521">
          <w:marLeft w:val="0"/>
          <w:marRight w:val="0"/>
          <w:marTop w:val="0"/>
          <w:marBottom w:val="0"/>
          <w:divBdr>
            <w:top w:val="none" w:sz="0" w:space="0" w:color="auto"/>
            <w:left w:val="none" w:sz="0" w:space="0" w:color="auto"/>
            <w:bottom w:val="none" w:sz="0" w:space="0" w:color="auto"/>
            <w:right w:val="none" w:sz="0" w:space="0" w:color="auto"/>
          </w:divBdr>
          <w:divsChild>
            <w:div w:id="1613438455">
              <w:marLeft w:val="0"/>
              <w:marRight w:val="0"/>
              <w:marTop w:val="0"/>
              <w:marBottom w:val="0"/>
              <w:divBdr>
                <w:top w:val="none" w:sz="0" w:space="0" w:color="auto"/>
                <w:left w:val="none" w:sz="0" w:space="0" w:color="auto"/>
                <w:bottom w:val="none" w:sz="0" w:space="0" w:color="auto"/>
                <w:right w:val="none" w:sz="0" w:space="0" w:color="auto"/>
              </w:divBdr>
              <w:divsChild>
                <w:div w:id="805586197">
                  <w:marLeft w:val="0"/>
                  <w:marRight w:val="0"/>
                  <w:marTop w:val="0"/>
                  <w:marBottom w:val="0"/>
                  <w:divBdr>
                    <w:top w:val="none" w:sz="0" w:space="0" w:color="auto"/>
                    <w:left w:val="none" w:sz="0" w:space="0" w:color="auto"/>
                    <w:bottom w:val="none" w:sz="0" w:space="0" w:color="auto"/>
                    <w:right w:val="none" w:sz="0" w:space="0" w:color="auto"/>
                  </w:divBdr>
                  <w:divsChild>
                    <w:div w:id="592201140">
                      <w:marLeft w:val="0"/>
                      <w:marRight w:val="0"/>
                      <w:marTop w:val="0"/>
                      <w:marBottom w:val="0"/>
                      <w:divBdr>
                        <w:top w:val="none" w:sz="0" w:space="0" w:color="auto"/>
                        <w:left w:val="none" w:sz="0" w:space="0" w:color="auto"/>
                        <w:bottom w:val="none" w:sz="0" w:space="0" w:color="auto"/>
                        <w:right w:val="none" w:sz="0" w:space="0" w:color="auto"/>
                      </w:divBdr>
                      <w:divsChild>
                        <w:div w:id="182981244">
                          <w:marLeft w:val="0"/>
                          <w:marRight w:val="0"/>
                          <w:marTop w:val="0"/>
                          <w:marBottom w:val="0"/>
                          <w:divBdr>
                            <w:top w:val="none" w:sz="0" w:space="0" w:color="auto"/>
                            <w:left w:val="none" w:sz="0" w:space="0" w:color="auto"/>
                            <w:bottom w:val="none" w:sz="0" w:space="0" w:color="auto"/>
                            <w:right w:val="none" w:sz="0" w:space="0" w:color="auto"/>
                          </w:divBdr>
                          <w:divsChild>
                            <w:div w:id="24723167">
                              <w:marLeft w:val="0"/>
                              <w:marRight w:val="0"/>
                              <w:marTop w:val="0"/>
                              <w:marBottom w:val="0"/>
                              <w:divBdr>
                                <w:top w:val="none" w:sz="0" w:space="0" w:color="auto"/>
                                <w:left w:val="none" w:sz="0" w:space="0" w:color="auto"/>
                                <w:bottom w:val="none" w:sz="0" w:space="0" w:color="auto"/>
                                <w:right w:val="none" w:sz="0" w:space="0" w:color="auto"/>
                              </w:divBdr>
                              <w:divsChild>
                                <w:div w:id="634994866">
                                  <w:marLeft w:val="0"/>
                                  <w:marRight w:val="0"/>
                                  <w:marTop w:val="0"/>
                                  <w:marBottom w:val="0"/>
                                  <w:divBdr>
                                    <w:top w:val="none" w:sz="0" w:space="0" w:color="auto"/>
                                    <w:left w:val="none" w:sz="0" w:space="0" w:color="auto"/>
                                    <w:bottom w:val="none" w:sz="0" w:space="0" w:color="auto"/>
                                    <w:right w:val="none" w:sz="0" w:space="0" w:color="auto"/>
                                  </w:divBdr>
                                  <w:divsChild>
                                    <w:div w:id="1144732961">
                                      <w:marLeft w:val="0"/>
                                      <w:marRight w:val="0"/>
                                      <w:marTop w:val="0"/>
                                      <w:marBottom w:val="0"/>
                                      <w:divBdr>
                                        <w:top w:val="none" w:sz="0" w:space="0" w:color="auto"/>
                                        <w:left w:val="none" w:sz="0" w:space="0" w:color="auto"/>
                                        <w:bottom w:val="none" w:sz="0" w:space="0" w:color="auto"/>
                                        <w:right w:val="none" w:sz="0" w:space="0" w:color="auto"/>
                                      </w:divBdr>
                                      <w:divsChild>
                                        <w:div w:id="1591311557">
                                          <w:marLeft w:val="0"/>
                                          <w:marRight w:val="0"/>
                                          <w:marTop w:val="0"/>
                                          <w:marBottom w:val="0"/>
                                          <w:divBdr>
                                            <w:top w:val="none" w:sz="0" w:space="0" w:color="auto"/>
                                            <w:left w:val="none" w:sz="0" w:space="0" w:color="auto"/>
                                            <w:bottom w:val="none" w:sz="0" w:space="0" w:color="auto"/>
                                            <w:right w:val="none" w:sz="0" w:space="0" w:color="auto"/>
                                          </w:divBdr>
                                          <w:divsChild>
                                            <w:div w:id="1125386223">
                                              <w:marLeft w:val="0"/>
                                              <w:marRight w:val="0"/>
                                              <w:marTop w:val="0"/>
                                              <w:marBottom w:val="0"/>
                                              <w:divBdr>
                                                <w:top w:val="single" w:sz="6" w:space="0" w:color="F5F5F5"/>
                                                <w:left w:val="single" w:sz="6" w:space="0" w:color="F5F5F5"/>
                                                <w:bottom w:val="single" w:sz="6" w:space="0" w:color="F5F5F5"/>
                                                <w:right w:val="single" w:sz="6" w:space="0" w:color="F5F5F5"/>
                                              </w:divBdr>
                                              <w:divsChild>
                                                <w:div w:id="475925300">
                                                  <w:marLeft w:val="0"/>
                                                  <w:marRight w:val="0"/>
                                                  <w:marTop w:val="0"/>
                                                  <w:marBottom w:val="0"/>
                                                  <w:divBdr>
                                                    <w:top w:val="none" w:sz="0" w:space="0" w:color="auto"/>
                                                    <w:left w:val="none" w:sz="0" w:space="0" w:color="auto"/>
                                                    <w:bottom w:val="none" w:sz="0" w:space="0" w:color="auto"/>
                                                    <w:right w:val="none" w:sz="0" w:space="0" w:color="auto"/>
                                                  </w:divBdr>
                                                  <w:divsChild>
                                                    <w:div w:id="270825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8669227">
      <w:bodyDiv w:val="1"/>
      <w:marLeft w:val="0"/>
      <w:marRight w:val="0"/>
      <w:marTop w:val="0"/>
      <w:marBottom w:val="0"/>
      <w:divBdr>
        <w:top w:val="none" w:sz="0" w:space="0" w:color="auto"/>
        <w:left w:val="none" w:sz="0" w:space="0" w:color="auto"/>
        <w:bottom w:val="none" w:sz="0" w:space="0" w:color="auto"/>
        <w:right w:val="none" w:sz="0" w:space="0" w:color="auto"/>
      </w:divBdr>
    </w:div>
    <w:div w:id="391151278">
      <w:bodyDiv w:val="1"/>
      <w:marLeft w:val="0"/>
      <w:marRight w:val="0"/>
      <w:marTop w:val="0"/>
      <w:marBottom w:val="0"/>
      <w:divBdr>
        <w:top w:val="none" w:sz="0" w:space="0" w:color="auto"/>
        <w:left w:val="none" w:sz="0" w:space="0" w:color="auto"/>
        <w:bottom w:val="none" w:sz="0" w:space="0" w:color="auto"/>
        <w:right w:val="none" w:sz="0" w:space="0" w:color="auto"/>
      </w:divBdr>
    </w:div>
    <w:div w:id="424688989">
      <w:bodyDiv w:val="1"/>
      <w:marLeft w:val="0"/>
      <w:marRight w:val="0"/>
      <w:marTop w:val="0"/>
      <w:marBottom w:val="0"/>
      <w:divBdr>
        <w:top w:val="none" w:sz="0" w:space="0" w:color="auto"/>
        <w:left w:val="none" w:sz="0" w:space="0" w:color="auto"/>
        <w:bottom w:val="none" w:sz="0" w:space="0" w:color="auto"/>
        <w:right w:val="none" w:sz="0" w:space="0" w:color="auto"/>
      </w:divBdr>
    </w:div>
    <w:div w:id="561528026">
      <w:bodyDiv w:val="1"/>
      <w:marLeft w:val="0"/>
      <w:marRight w:val="0"/>
      <w:marTop w:val="0"/>
      <w:marBottom w:val="0"/>
      <w:divBdr>
        <w:top w:val="none" w:sz="0" w:space="0" w:color="auto"/>
        <w:left w:val="none" w:sz="0" w:space="0" w:color="auto"/>
        <w:bottom w:val="none" w:sz="0" w:space="0" w:color="auto"/>
        <w:right w:val="none" w:sz="0" w:space="0" w:color="auto"/>
      </w:divBdr>
    </w:div>
    <w:div w:id="647439841">
      <w:bodyDiv w:val="1"/>
      <w:marLeft w:val="0"/>
      <w:marRight w:val="0"/>
      <w:marTop w:val="0"/>
      <w:marBottom w:val="0"/>
      <w:divBdr>
        <w:top w:val="none" w:sz="0" w:space="0" w:color="auto"/>
        <w:left w:val="none" w:sz="0" w:space="0" w:color="auto"/>
        <w:bottom w:val="none" w:sz="0" w:space="0" w:color="auto"/>
        <w:right w:val="none" w:sz="0" w:space="0" w:color="auto"/>
      </w:divBdr>
      <w:divsChild>
        <w:div w:id="1320307071">
          <w:marLeft w:val="0"/>
          <w:marRight w:val="0"/>
          <w:marTop w:val="0"/>
          <w:marBottom w:val="0"/>
          <w:divBdr>
            <w:top w:val="none" w:sz="0" w:space="0" w:color="auto"/>
            <w:left w:val="none" w:sz="0" w:space="0" w:color="auto"/>
            <w:bottom w:val="none" w:sz="0" w:space="0" w:color="auto"/>
            <w:right w:val="none" w:sz="0" w:space="0" w:color="auto"/>
          </w:divBdr>
          <w:divsChild>
            <w:div w:id="1558971651">
              <w:marLeft w:val="0"/>
              <w:marRight w:val="0"/>
              <w:marTop w:val="0"/>
              <w:marBottom w:val="0"/>
              <w:divBdr>
                <w:top w:val="none" w:sz="0" w:space="0" w:color="auto"/>
                <w:left w:val="none" w:sz="0" w:space="0" w:color="auto"/>
                <w:bottom w:val="none" w:sz="0" w:space="0" w:color="auto"/>
                <w:right w:val="none" w:sz="0" w:space="0" w:color="auto"/>
              </w:divBdr>
              <w:divsChild>
                <w:div w:id="63339691">
                  <w:marLeft w:val="0"/>
                  <w:marRight w:val="0"/>
                  <w:marTop w:val="0"/>
                  <w:marBottom w:val="0"/>
                  <w:divBdr>
                    <w:top w:val="none" w:sz="0" w:space="0" w:color="auto"/>
                    <w:left w:val="none" w:sz="0" w:space="0" w:color="auto"/>
                    <w:bottom w:val="none" w:sz="0" w:space="0" w:color="auto"/>
                    <w:right w:val="none" w:sz="0" w:space="0" w:color="auto"/>
                  </w:divBdr>
                  <w:divsChild>
                    <w:div w:id="2021660427">
                      <w:marLeft w:val="0"/>
                      <w:marRight w:val="0"/>
                      <w:marTop w:val="0"/>
                      <w:marBottom w:val="0"/>
                      <w:divBdr>
                        <w:top w:val="none" w:sz="0" w:space="0" w:color="auto"/>
                        <w:left w:val="none" w:sz="0" w:space="0" w:color="auto"/>
                        <w:bottom w:val="none" w:sz="0" w:space="0" w:color="auto"/>
                        <w:right w:val="none" w:sz="0" w:space="0" w:color="auto"/>
                      </w:divBdr>
                      <w:divsChild>
                        <w:div w:id="1622567199">
                          <w:marLeft w:val="0"/>
                          <w:marRight w:val="0"/>
                          <w:marTop w:val="0"/>
                          <w:marBottom w:val="0"/>
                          <w:divBdr>
                            <w:top w:val="none" w:sz="0" w:space="0" w:color="auto"/>
                            <w:left w:val="none" w:sz="0" w:space="0" w:color="auto"/>
                            <w:bottom w:val="none" w:sz="0" w:space="0" w:color="auto"/>
                            <w:right w:val="none" w:sz="0" w:space="0" w:color="auto"/>
                          </w:divBdr>
                          <w:divsChild>
                            <w:div w:id="390080417">
                              <w:marLeft w:val="0"/>
                              <w:marRight w:val="0"/>
                              <w:marTop w:val="0"/>
                              <w:marBottom w:val="0"/>
                              <w:divBdr>
                                <w:top w:val="none" w:sz="0" w:space="0" w:color="auto"/>
                                <w:left w:val="none" w:sz="0" w:space="0" w:color="auto"/>
                                <w:bottom w:val="none" w:sz="0" w:space="0" w:color="auto"/>
                                <w:right w:val="none" w:sz="0" w:space="0" w:color="auto"/>
                              </w:divBdr>
                              <w:divsChild>
                                <w:div w:id="1371803349">
                                  <w:marLeft w:val="0"/>
                                  <w:marRight w:val="0"/>
                                  <w:marTop w:val="0"/>
                                  <w:marBottom w:val="0"/>
                                  <w:divBdr>
                                    <w:top w:val="none" w:sz="0" w:space="0" w:color="auto"/>
                                    <w:left w:val="none" w:sz="0" w:space="0" w:color="auto"/>
                                    <w:bottom w:val="none" w:sz="0" w:space="0" w:color="auto"/>
                                    <w:right w:val="none" w:sz="0" w:space="0" w:color="auto"/>
                                  </w:divBdr>
                                  <w:divsChild>
                                    <w:div w:id="93718631">
                                      <w:marLeft w:val="0"/>
                                      <w:marRight w:val="0"/>
                                      <w:marTop w:val="0"/>
                                      <w:marBottom w:val="0"/>
                                      <w:divBdr>
                                        <w:top w:val="none" w:sz="0" w:space="0" w:color="auto"/>
                                        <w:left w:val="none" w:sz="0" w:space="0" w:color="auto"/>
                                        <w:bottom w:val="none" w:sz="0" w:space="0" w:color="auto"/>
                                        <w:right w:val="none" w:sz="0" w:space="0" w:color="auto"/>
                                      </w:divBdr>
                                      <w:divsChild>
                                        <w:div w:id="205340680">
                                          <w:marLeft w:val="0"/>
                                          <w:marRight w:val="0"/>
                                          <w:marTop w:val="0"/>
                                          <w:marBottom w:val="0"/>
                                          <w:divBdr>
                                            <w:top w:val="none" w:sz="0" w:space="0" w:color="auto"/>
                                            <w:left w:val="none" w:sz="0" w:space="0" w:color="auto"/>
                                            <w:bottom w:val="none" w:sz="0" w:space="0" w:color="auto"/>
                                            <w:right w:val="none" w:sz="0" w:space="0" w:color="auto"/>
                                          </w:divBdr>
                                          <w:divsChild>
                                            <w:div w:id="2102606022">
                                              <w:marLeft w:val="0"/>
                                              <w:marRight w:val="0"/>
                                              <w:marTop w:val="0"/>
                                              <w:marBottom w:val="0"/>
                                              <w:divBdr>
                                                <w:top w:val="single" w:sz="6" w:space="0" w:color="F5F5F5"/>
                                                <w:left w:val="single" w:sz="6" w:space="0" w:color="F5F5F5"/>
                                                <w:bottom w:val="single" w:sz="6" w:space="0" w:color="F5F5F5"/>
                                                <w:right w:val="single" w:sz="6" w:space="0" w:color="F5F5F5"/>
                                              </w:divBdr>
                                              <w:divsChild>
                                                <w:div w:id="1970162129">
                                                  <w:marLeft w:val="0"/>
                                                  <w:marRight w:val="0"/>
                                                  <w:marTop w:val="0"/>
                                                  <w:marBottom w:val="0"/>
                                                  <w:divBdr>
                                                    <w:top w:val="none" w:sz="0" w:space="0" w:color="auto"/>
                                                    <w:left w:val="none" w:sz="0" w:space="0" w:color="auto"/>
                                                    <w:bottom w:val="none" w:sz="0" w:space="0" w:color="auto"/>
                                                    <w:right w:val="none" w:sz="0" w:space="0" w:color="auto"/>
                                                  </w:divBdr>
                                                  <w:divsChild>
                                                    <w:div w:id="2035231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92803683">
      <w:bodyDiv w:val="1"/>
      <w:marLeft w:val="0"/>
      <w:marRight w:val="0"/>
      <w:marTop w:val="0"/>
      <w:marBottom w:val="0"/>
      <w:divBdr>
        <w:top w:val="none" w:sz="0" w:space="0" w:color="auto"/>
        <w:left w:val="none" w:sz="0" w:space="0" w:color="auto"/>
        <w:bottom w:val="none" w:sz="0" w:space="0" w:color="auto"/>
        <w:right w:val="none" w:sz="0" w:space="0" w:color="auto"/>
      </w:divBdr>
    </w:div>
    <w:div w:id="756095709">
      <w:bodyDiv w:val="1"/>
      <w:marLeft w:val="0"/>
      <w:marRight w:val="0"/>
      <w:marTop w:val="0"/>
      <w:marBottom w:val="0"/>
      <w:divBdr>
        <w:top w:val="none" w:sz="0" w:space="0" w:color="auto"/>
        <w:left w:val="none" w:sz="0" w:space="0" w:color="auto"/>
        <w:bottom w:val="none" w:sz="0" w:space="0" w:color="auto"/>
        <w:right w:val="none" w:sz="0" w:space="0" w:color="auto"/>
      </w:divBdr>
      <w:divsChild>
        <w:div w:id="276327883">
          <w:marLeft w:val="0"/>
          <w:marRight w:val="0"/>
          <w:marTop w:val="0"/>
          <w:marBottom w:val="0"/>
          <w:divBdr>
            <w:top w:val="none" w:sz="0" w:space="0" w:color="auto"/>
            <w:left w:val="none" w:sz="0" w:space="0" w:color="auto"/>
            <w:bottom w:val="none" w:sz="0" w:space="0" w:color="auto"/>
            <w:right w:val="none" w:sz="0" w:space="0" w:color="auto"/>
          </w:divBdr>
          <w:divsChild>
            <w:div w:id="212810740">
              <w:marLeft w:val="0"/>
              <w:marRight w:val="0"/>
              <w:marTop w:val="0"/>
              <w:marBottom w:val="0"/>
              <w:divBdr>
                <w:top w:val="none" w:sz="0" w:space="0" w:color="auto"/>
                <w:left w:val="none" w:sz="0" w:space="0" w:color="auto"/>
                <w:bottom w:val="none" w:sz="0" w:space="0" w:color="auto"/>
                <w:right w:val="none" w:sz="0" w:space="0" w:color="auto"/>
              </w:divBdr>
              <w:divsChild>
                <w:div w:id="603195356">
                  <w:marLeft w:val="0"/>
                  <w:marRight w:val="0"/>
                  <w:marTop w:val="0"/>
                  <w:marBottom w:val="0"/>
                  <w:divBdr>
                    <w:top w:val="none" w:sz="0" w:space="0" w:color="auto"/>
                    <w:left w:val="none" w:sz="0" w:space="0" w:color="auto"/>
                    <w:bottom w:val="none" w:sz="0" w:space="0" w:color="auto"/>
                    <w:right w:val="none" w:sz="0" w:space="0" w:color="auto"/>
                  </w:divBdr>
                  <w:divsChild>
                    <w:div w:id="688289421">
                      <w:marLeft w:val="0"/>
                      <w:marRight w:val="0"/>
                      <w:marTop w:val="0"/>
                      <w:marBottom w:val="0"/>
                      <w:divBdr>
                        <w:top w:val="none" w:sz="0" w:space="0" w:color="auto"/>
                        <w:left w:val="none" w:sz="0" w:space="0" w:color="auto"/>
                        <w:bottom w:val="none" w:sz="0" w:space="0" w:color="auto"/>
                        <w:right w:val="none" w:sz="0" w:space="0" w:color="auto"/>
                      </w:divBdr>
                      <w:divsChild>
                        <w:div w:id="1579973051">
                          <w:marLeft w:val="0"/>
                          <w:marRight w:val="0"/>
                          <w:marTop w:val="45"/>
                          <w:marBottom w:val="0"/>
                          <w:divBdr>
                            <w:top w:val="none" w:sz="0" w:space="0" w:color="auto"/>
                            <w:left w:val="none" w:sz="0" w:space="0" w:color="auto"/>
                            <w:bottom w:val="none" w:sz="0" w:space="0" w:color="auto"/>
                            <w:right w:val="none" w:sz="0" w:space="0" w:color="auto"/>
                          </w:divBdr>
                          <w:divsChild>
                            <w:div w:id="880047792">
                              <w:marLeft w:val="0"/>
                              <w:marRight w:val="0"/>
                              <w:marTop w:val="0"/>
                              <w:marBottom w:val="0"/>
                              <w:divBdr>
                                <w:top w:val="none" w:sz="0" w:space="0" w:color="auto"/>
                                <w:left w:val="none" w:sz="0" w:space="0" w:color="auto"/>
                                <w:bottom w:val="none" w:sz="0" w:space="0" w:color="auto"/>
                                <w:right w:val="none" w:sz="0" w:space="0" w:color="auto"/>
                              </w:divBdr>
                              <w:divsChild>
                                <w:div w:id="388312282">
                                  <w:marLeft w:val="2070"/>
                                  <w:marRight w:val="3810"/>
                                  <w:marTop w:val="0"/>
                                  <w:marBottom w:val="0"/>
                                  <w:divBdr>
                                    <w:top w:val="none" w:sz="0" w:space="0" w:color="auto"/>
                                    <w:left w:val="none" w:sz="0" w:space="0" w:color="auto"/>
                                    <w:bottom w:val="none" w:sz="0" w:space="0" w:color="auto"/>
                                    <w:right w:val="none" w:sz="0" w:space="0" w:color="auto"/>
                                  </w:divBdr>
                                  <w:divsChild>
                                    <w:div w:id="200674832">
                                      <w:marLeft w:val="0"/>
                                      <w:marRight w:val="0"/>
                                      <w:marTop w:val="0"/>
                                      <w:marBottom w:val="0"/>
                                      <w:divBdr>
                                        <w:top w:val="none" w:sz="0" w:space="0" w:color="auto"/>
                                        <w:left w:val="none" w:sz="0" w:space="0" w:color="auto"/>
                                        <w:bottom w:val="none" w:sz="0" w:space="0" w:color="auto"/>
                                        <w:right w:val="none" w:sz="0" w:space="0" w:color="auto"/>
                                      </w:divBdr>
                                      <w:divsChild>
                                        <w:div w:id="2052413800">
                                          <w:marLeft w:val="0"/>
                                          <w:marRight w:val="0"/>
                                          <w:marTop w:val="0"/>
                                          <w:marBottom w:val="0"/>
                                          <w:divBdr>
                                            <w:top w:val="none" w:sz="0" w:space="0" w:color="auto"/>
                                            <w:left w:val="none" w:sz="0" w:space="0" w:color="auto"/>
                                            <w:bottom w:val="none" w:sz="0" w:space="0" w:color="auto"/>
                                            <w:right w:val="none" w:sz="0" w:space="0" w:color="auto"/>
                                          </w:divBdr>
                                          <w:divsChild>
                                            <w:div w:id="1213737917">
                                              <w:marLeft w:val="0"/>
                                              <w:marRight w:val="0"/>
                                              <w:marTop w:val="0"/>
                                              <w:marBottom w:val="0"/>
                                              <w:divBdr>
                                                <w:top w:val="none" w:sz="0" w:space="0" w:color="auto"/>
                                                <w:left w:val="none" w:sz="0" w:space="0" w:color="auto"/>
                                                <w:bottom w:val="none" w:sz="0" w:space="0" w:color="auto"/>
                                                <w:right w:val="none" w:sz="0" w:space="0" w:color="auto"/>
                                              </w:divBdr>
                                              <w:divsChild>
                                                <w:div w:id="1974171301">
                                                  <w:marLeft w:val="0"/>
                                                  <w:marRight w:val="0"/>
                                                  <w:marTop w:val="0"/>
                                                  <w:marBottom w:val="0"/>
                                                  <w:divBdr>
                                                    <w:top w:val="none" w:sz="0" w:space="0" w:color="auto"/>
                                                    <w:left w:val="none" w:sz="0" w:space="0" w:color="auto"/>
                                                    <w:bottom w:val="none" w:sz="0" w:space="0" w:color="auto"/>
                                                    <w:right w:val="none" w:sz="0" w:space="0" w:color="auto"/>
                                                  </w:divBdr>
                                                  <w:divsChild>
                                                    <w:div w:id="269438194">
                                                      <w:marLeft w:val="0"/>
                                                      <w:marRight w:val="0"/>
                                                      <w:marTop w:val="0"/>
                                                      <w:marBottom w:val="0"/>
                                                      <w:divBdr>
                                                        <w:top w:val="none" w:sz="0" w:space="0" w:color="auto"/>
                                                        <w:left w:val="none" w:sz="0" w:space="0" w:color="auto"/>
                                                        <w:bottom w:val="none" w:sz="0" w:space="0" w:color="auto"/>
                                                        <w:right w:val="none" w:sz="0" w:space="0" w:color="auto"/>
                                                      </w:divBdr>
                                                      <w:divsChild>
                                                        <w:div w:id="141000273">
                                                          <w:marLeft w:val="0"/>
                                                          <w:marRight w:val="0"/>
                                                          <w:marTop w:val="0"/>
                                                          <w:marBottom w:val="420"/>
                                                          <w:divBdr>
                                                            <w:top w:val="none" w:sz="0" w:space="0" w:color="auto"/>
                                                            <w:left w:val="none" w:sz="0" w:space="0" w:color="auto"/>
                                                            <w:bottom w:val="none" w:sz="0" w:space="0" w:color="auto"/>
                                                            <w:right w:val="none" w:sz="0" w:space="0" w:color="auto"/>
                                                          </w:divBdr>
                                                          <w:divsChild>
                                                            <w:div w:id="1175612917">
                                                              <w:marLeft w:val="0"/>
                                                              <w:marRight w:val="0"/>
                                                              <w:marTop w:val="0"/>
                                                              <w:marBottom w:val="0"/>
                                                              <w:divBdr>
                                                                <w:top w:val="none" w:sz="0" w:space="0" w:color="auto"/>
                                                                <w:left w:val="none" w:sz="0" w:space="0" w:color="auto"/>
                                                                <w:bottom w:val="none" w:sz="0" w:space="0" w:color="auto"/>
                                                                <w:right w:val="none" w:sz="0" w:space="0" w:color="auto"/>
                                                              </w:divBdr>
                                                              <w:divsChild>
                                                                <w:div w:id="219757254">
                                                                  <w:marLeft w:val="0"/>
                                                                  <w:marRight w:val="0"/>
                                                                  <w:marTop w:val="0"/>
                                                                  <w:marBottom w:val="0"/>
                                                                  <w:divBdr>
                                                                    <w:top w:val="none" w:sz="0" w:space="0" w:color="auto"/>
                                                                    <w:left w:val="none" w:sz="0" w:space="0" w:color="auto"/>
                                                                    <w:bottom w:val="none" w:sz="0" w:space="0" w:color="auto"/>
                                                                    <w:right w:val="none" w:sz="0" w:space="0" w:color="auto"/>
                                                                  </w:divBdr>
                                                                  <w:divsChild>
                                                                    <w:div w:id="1260677962">
                                                                      <w:marLeft w:val="0"/>
                                                                      <w:marRight w:val="0"/>
                                                                      <w:marTop w:val="0"/>
                                                                      <w:marBottom w:val="0"/>
                                                                      <w:divBdr>
                                                                        <w:top w:val="none" w:sz="0" w:space="0" w:color="auto"/>
                                                                        <w:left w:val="none" w:sz="0" w:space="0" w:color="auto"/>
                                                                        <w:bottom w:val="none" w:sz="0" w:space="0" w:color="auto"/>
                                                                        <w:right w:val="none" w:sz="0" w:space="0" w:color="auto"/>
                                                                      </w:divBdr>
                                                                      <w:divsChild>
                                                                        <w:div w:id="1866285126">
                                                                          <w:marLeft w:val="0"/>
                                                                          <w:marRight w:val="0"/>
                                                                          <w:marTop w:val="0"/>
                                                                          <w:marBottom w:val="0"/>
                                                                          <w:divBdr>
                                                                            <w:top w:val="none" w:sz="0" w:space="0" w:color="auto"/>
                                                                            <w:left w:val="none" w:sz="0" w:space="0" w:color="auto"/>
                                                                            <w:bottom w:val="none" w:sz="0" w:space="0" w:color="auto"/>
                                                                            <w:right w:val="none" w:sz="0" w:space="0" w:color="auto"/>
                                                                          </w:divBdr>
                                                                          <w:divsChild>
                                                                            <w:div w:id="415442699">
                                                                              <w:marLeft w:val="0"/>
                                                                              <w:marRight w:val="0"/>
                                                                              <w:marTop w:val="0"/>
                                                                              <w:marBottom w:val="0"/>
                                                                              <w:divBdr>
                                                                                <w:top w:val="none" w:sz="0" w:space="0" w:color="auto"/>
                                                                                <w:left w:val="none" w:sz="0" w:space="0" w:color="auto"/>
                                                                                <w:bottom w:val="none" w:sz="0" w:space="0" w:color="auto"/>
                                                                                <w:right w:val="none" w:sz="0" w:space="0" w:color="auto"/>
                                                                              </w:divBdr>
                                                                              <w:divsChild>
                                                                                <w:div w:id="197276973">
                                                                                  <w:marLeft w:val="0"/>
                                                                                  <w:marRight w:val="0"/>
                                                                                  <w:marTop w:val="0"/>
                                                                                  <w:marBottom w:val="0"/>
                                                                                  <w:divBdr>
                                                                                    <w:top w:val="none" w:sz="0" w:space="0" w:color="auto"/>
                                                                                    <w:left w:val="none" w:sz="0" w:space="0" w:color="auto"/>
                                                                                    <w:bottom w:val="none" w:sz="0" w:space="0" w:color="auto"/>
                                                                                    <w:right w:val="none" w:sz="0" w:space="0" w:color="auto"/>
                                                                                  </w:divBdr>
                                                                                  <w:divsChild>
                                                                                    <w:div w:id="595748731">
                                                                                      <w:marLeft w:val="0"/>
                                                                                      <w:marRight w:val="0"/>
                                                                                      <w:marTop w:val="0"/>
                                                                                      <w:marBottom w:val="0"/>
                                                                                      <w:divBdr>
                                                                                        <w:top w:val="none" w:sz="0" w:space="0" w:color="auto"/>
                                                                                        <w:left w:val="none" w:sz="0" w:space="0" w:color="auto"/>
                                                                                        <w:bottom w:val="none" w:sz="0" w:space="0" w:color="auto"/>
                                                                                        <w:right w:val="none" w:sz="0" w:space="0" w:color="auto"/>
                                                                                      </w:divBdr>
                                                                                      <w:divsChild>
                                                                                        <w:div w:id="147043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64949288">
      <w:bodyDiv w:val="1"/>
      <w:marLeft w:val="0"/>
      <w:marRight w:val="0"/>
      <w:marTop w:val="0"/>
      <w:marBottom w:val="0"/>
      <w:divBdr>
        <w:top w:val="none" w:sz="0" w:space="0" w:color="auto"/>
        <w:left w:val="none" w:sz="0" w:space="0" w:color="auto"/>
        <w:bottom w:val="none" w:sz="0" w:space="0" w:color="auto"/>
        <w:right w:val="none" w:sz="0" w:space="0" w:color="auto"/>
      </w:divBdr>
    </w:div>
    <w:div w:id="989942069">
      <w:bodyDiv w:val="1"/>
      <w:marLeft w:val="0"/>
      <w:marRight w:val="0"/>
      <w:marTop w:val="0"/>
      <w:marBottom w:val="0"/>
      <w:divBdr>
        <w:top w:val="none" w:sz="0" w:space="0" w:color="auto"/>
        <w:left w:val="none" w:sz="0" w:space="0" w:color="auto"/>
        <w:bottom w:val="none" w:sz="0" w:space="0" w:color="auto"/>
        <w:right w:val="none" w:sz="0" w:space="0" w:color="auto"/>
      </w:divBdr>
      <w:divsChild>
        <w:div w:id="1166751856">
          <w:marLeft w:val="0"/>
          <w:marRight w:val="0"/>
          <w:marTop w:val="0"/>
          <w:marBottom w:val="0"/>
          <w:divBdr>
            <w:top w:val="none" w:sz="0" w:space="0" w:color="auto"/>
            <w:left w:val="none" w:sz="0" w:space="0" w:color="auto"/>
            <w:bottom w:val="none" w:sz="0" w:space="0" w:color="auto"/>
            <w:right w:val="none" w:sz="0" w:space="0" w:color="auto"/>
          </w:divBdr>
          <w:divsChild>
            <w:div w:id="1577858287">
              <w:marLeft w:val="0"/>
              <w:marRight w:val="0"/>
              <w:marTop w:val="0"/>
              <w:marBottom w:val="0"/>
              <w:divBdr>
                <w:top w:val="none" w:sz="0" w:space="0" w:color="auto"/>
                <w:left w:val="none" w:sz="0" w:space="0" w:color="auto"/>
                <w:bottom w:val="none" w:sz="0" w:space="0" w:color="auto"/>
                <w:right w:val="none" w:sz="0" w:space="0" w:color="auto"/>
              </w:divBdr>
              <w:divsChild>
                <w:div w:id="274219178">
                  <w:marLeft w:val="0"/>
                  <w:marRight w:val="0"/>
                  <w:marTop w:val="0"/>
                  <w:marBottom w:val="0"/>
                  <w:divBdr>
                    <w:top w:val="none" w:sz="0" w:space="0" w:color="auto"/>
                    <w:left w:val="none" w:sz="0" w:space="0" w:color="auto"/>
                    <w:bottom w:val="none" w:sz="0" w:space="0" w:color="auto"/>
                    <w:right w:val="none" w:sz="0" w:space="0" w:color="auto"/>
                  </w:divBdr>
                  <w:divsChild>
                    <w:div w:id="955983595">
                      <w:marLeft w:val="0"/>
                      <w:marRight w:val="0"/>
                      <w:marTop w:val="0"/>
                      <w:marBottom w:val="0"/>
                      <w:divBdr>
                        <w:top w:val="none" w:sz="0" w:space="0" w:color="auto"/>
                        <w:left w:val="none" w:sz="0" w:space="0" w:color="auto"/>
                        <w:bottom w:val="none" w:sz="0" w:space="0" w:color="auto"/>
                        <w:right w:val="none" w:sz="0" w:space="0" w:color="auto"/>
                      </w:divBdr>
                      <w:divsChild>
                        <w:div w:id="1830320852">
                          <w:marLeft w:val="0"/>
                          <w:marRight w:val="0"/>
                          <w:marTop w:val="0"/>
                          <w:marBottom w:val="0"/>
                          <w:divBdr>
                            <w:top w:val="none" w:sz="0" w:space="0" w:color="auto"/>
                            <w:left w:val="none" w:sz="0" w:space="0" w:color="auto"/>
                            <w:bottom w:val="none" w:sz="0" w:space="0" w:color="auto"/>
                            <w:right w:val="none" w:sz="0" w:space="0" w:color="auto"/>
                          </w:divBdr>
                          <w:divsChild>
                            <w:div w:id="899708469">
                              <w:marLeft w:val="0"/>
                              <w:marRight w:val="0"/>
                              <w:marTop w:val="0"/>
                              <w:marBottom w:val="0"/>
                              <w:divBdr>
                                <w:top w:val="none" w:sz="0" w:space="0" w:color="auto"/>
                                <w:left w:val="none" w:sz="0" w:space="0" w:color="auto"/>
                                <w:bottom w:val="none" w:sz="0" w:space="0" w:color="auto"/>
                                <w:right w:val="none" w:sz="0" w:space="0" w:color="auto"/>
                              </w:divBdr>
                              <w:divsChild>
                                <w:div w:id="1534801465">
                                  <w:marLeft w:val="0"/>
                                  <w:marRight w:val="0"/>
                                  <w:marTop w:val="0"/>
                                  <w:marBottom w:val="0"/>
                                  <w:divBdr>
                                    <w:top w:val="none" w:sz="0" w:space="0" w:color="auto"/>
                                    <w:left w:val="none" w:sz="0" w:space="0" w:color="auto"/>
                                    <w:bottom w:val="none" w:sz="0" w:space="0" w:color="auto"/>
                                    <w:right w:val="none" w:sz="0" w:space="0" w:color="auto"/>
                                  </w:divBdr>
                                  <w:divsChild>
                                    <w:div w:id="2052998475">
                                      <w:marLeft w:val="0"/>
                                      <w:marRight w:val="0"/>
                                      <w:marTop w:val="0"/>
                                      <w:marBottom w:val="0"/>
                                      <w:divBdr>
                                        <w:top w:val="none" w:sz="0" w:space="0" w:color="auto"/>
                                        <w:left w:val="none" w:sz="0" w:space="0" w:color="auto"/>
                                        <w:bottom w:val="none" w:sz="0" w:space="0" w:color="auto"/>
                                        <w:right w:val="none" w:sz="0" w:space="0" w:color="auto"/>
                                      </w:divBdr>
                                      <w:divsChild>
                                        <w:div w:id="2092046431">
                                          <w:marLeft w:val="0"/>
                                          <w:marRight w:val="0"/>
                                          <w:marTop w:val="0"/>
                                          <w:marBottom w:val="0"/>
                                          <w:divBdr>
                                            <w:top w:val="none" w:sz="0" w:space="0" w:color="auto"/>
                                            <w:left w:val="none" w:sz="0" w:space="0" w:color="auto"/>
                                            <w:bottom w:val="none" w:sz="0" w:space="0" w:color="auto"/>
                                            <w:right w:val="none" w:sz="0" w:space="0" w:color="auto"/>
                                          </w:divBdr>
                                          <w:divsChild>
                                            <w:div w:id="618222207">
                                              <w:marLeft w:val="0"/>
                                              <w:marRight w:val="0"/>
                                              <w:marTop w:val="0"/>
                                              <w:marBottom w:val="0"/>
                                              <w:divBdr>
                                                <w:top w:val="single" w:sz="6" w:space="0" w:color="F5F5F5"/>
                                                <w:left w:val="single" w:sz="6" w:space="0" w:color="F5F5F5"/>
                                                <w:bottom w:val="single" w:sz="6" w:space="0" w:color="F5F5F5"/>
                                                <w:right w:val="single" w:sz="6" w:space="0" w:color="F5F5F5"/>
                                              </w:divBdr>
                                              <w:divsChild>
                                                <w:div w:id="48920228">
                                                  <w:marLeft w:val="0"/>
                                                  <w:marRight w:val="0"/>
                                                  <w:marTop w:val="0"/>
                                                  <w:marBottom w:val="0"/>
                                                  <w:divBdr>
                                                    <w:top w:val="none" w:sz="0" w:space="0" w:color="auto"/>
                                                    <w:left w:val="none" w:sz="0" w:space="0" w:color="auto"/>
                                                    <w:bottom w:val="none" w:sz="0" w:space="0" w:color="auto"/>
                                                    <w:right w:val="none" w:sz="0" w:space="0" w:color="auto"/>
                                                  </w:divBdr>
                                                  <w:divsChild>
                                                    <w:div w:id="624313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04016740">
      <w:bodyDiv w:val="1"/>
      <w:marLeft w:val="0"/>
      <w:marRight w:val="0"/>
      <w:marTop w:val="0"/>
      <w:marBottom w:val="0"/>
      <w:divBdr>
        <w:top w:val="none" w:sz="0" w:space="0" w:color="auto"/>
        <w:left w:val="none" w:sz="0" w:space="0" w:color="auto"/>
        <w:bottom w:val="none" w:sz="0" w:space="0" w:color="auto"/>
        <w:right w:val="none" w:sz="0" w:space="0" w:color="auto"/>
      </w:divBdr>
    </w:div>
    <w:div w:id="1102460587">
      <w:bodyDiv w:val="1"/>
      <w:marLeft w:val="0"/>
      <w:marRight w:val="0"/>
      <w:marTop w:val="0"/>
      <w:marBottom w:val="0"/>
      <w:divBdr>
        <w:top w:val="none" w:sz="0" w:space="0" w:color="auto"/>
        <w:left w:val="none" w:sz="0" w:space="0" w:color="auto"/>
        <w:bottom w:val="none" w:sz="0" w:space="0" w:color="auto"/>
        <w:right w:val="none" w:sz="0" w:space="0" w:color="auto"/>
      </w:divBdr>
      <w:divsChild>
        <w:div w:id="1887137568">
          <w:marLeft w:val="0"/>
          <w:marRight w:val="0"/>
          <w:marTop w:val="0"/>
          <w:marBottom w:val="0"/>
          <w:divBdr>
            <w:top w:val="none" w:sz="0" w:space="0" w:color="auto"/>
            <w:left w:val="none" w:sz="0" w:space="0" w:color="auto"/>
            <w:bottom w:val="none" w:sz="0" w:space="0" w:color="auto"/>
            <w:right w:val="none" w:sz="0" w:space="0" w:color="auto"/>
          </w:divBdr>
          <w:divsChild>
            <w:div w:id="1920361285">
              <w:marLeft w:val="0"/>
              <w:marRight w:val="0"/>
              <w:marTop w:val="0"/>
              <w:marBottom w:val="0"/>
              <w:divBdr>
                <w:top w:val="none" w:sz="0" w:space="0" w:color="auto"/>
                <w:left w:val="none" w:sz="0" w:space="0" w:color="auto"/>
                <w:bottom w:val="none" w:sz="0" w:space="0" w:color="auto"/>
                <w:right w:val="none" w:sz="0" w:space="0" w:color="auto"/>
              </w:divBdr>
              <w:divsChild>
                <w:div w:id="2000038748">
                  <w:marLeft w:val="0"/>
                  <w:marRight w:val="0"/>
                  <w:marTop w:val="0"/>
                  <w:marBottom w:val="0"/>
                  <w:divBdr>
                    <w:top w:val="none" w:sz="0" w:space="0" w:color="auto"/>
                    <w:left w:val="none" w:sz="0" w:space="0" w:color="auto"/>
                    <w:bottom w:val="none" w:sz="0" w:space="0" w:color="auto"/>
                    <w:right w:val="none" w:sz="0" w:space="0" w:color="auto"/>
                  </w:divBdr>
                  <w:divsChild>
                    <w:div w:id="1543899813">
                      <w:marLeft w:val="0"/>
                      <w:marRight w:val="0"/>
                      <w:marTop w:val="0"/>
                      <w:marBottom w:val="0"/>
                      <w:divBdr>
                        <w:top w:val="none" w:sz="0" w:space="0" w:color="auto"/>
                        <w:left w:val="none" w:sz="0" w:space="0" w:color="auto"/>
                        <w:bottom w:val="none" w:sz="0" w:space="0" w:color="auto"/>
                        <w:right w:val="none" w:sz="0" w:space="0" w:color="auto"/>
                      </w:divBdr>
                      <w:divsChild>
                        <w:div w:id="1024864385">
                          <w:marLeft w:val="0"/>
                          <w:marRight w:val="0"/>
                          <w:marTop w:val="0"/>
                          <w:marBottom w:val="0"/>
                          <w:divBdr>
                            <w:top w:val="none" w:sz="0" w:space="0" w:color="auto"/>
                            <w:left w:val="none" w:sz="0" w:space="0" w:color="auto"/>
                            <w:bottom w:val="none" w:sz="0" w:space="0" w:color="auto"/>
                            <w:right w:val="none" w:sz="0" w:space="0" w:color="auto"/>
                          </w:divBdr>
                          <w:divsChild>
                            <w:div w:id="286357561">
                              <w:marLeft w:val="0"/>
                              <w:marRight w:val="0"/>
                              <w:marTop w:val="0"/>
                              <w:marBottom w:val="0"/>
                              <w:divBdr>
                                <w:top w:val="none" w:sz="0" w:space="0" w:color="auto"/>
                                <w:left w:val="none" w:sz="0" w:space="0" w:color="auto"/>
                                <w:bottom w:val="none" w:sz="0" w:space="0" w:color="auto"/>
                                <w:right w:val="none" w:sz="0" w:space="0" w:color="auto"/>
                              </w:divBdr>
                              <w:divsChild>
                                <w:div w:id="399787427">
                                  <w:marLeft w:val="0"/>
                                  <w:marRight w:val="0"/>
                                  <w:marTop w:val="0"/>
                                  <w:marBottom w:val="0"/>
                                  <w:divBdr>
                                    <w:top w:val="none" w:sz="0" w:space="0" w:color="auto"/>
                                    <w:left w:val="none" w:sz="0" w:space="0" w:color="auto"/>
                                    <w:bottom w:val="none" w:sz="0" w:space="0" w:color="auto"/>
                                    <w:right w:val="none" w:sz="0" w:space="0" w:color="auto"/>
                                  </w:divBdr>
                                  <w:divsChild>
                                    <w:div w:id="1040546535">
                                      <w:marLeft w:val="0"/>
                                      <w:marRight w:val="0"/>
                                      <w:marTop w:val="0"/>
                                      <w:marBottom w:val="0"/>
                                      <w:divBdr>
                                        <w:top w:val="none" w:sz="0" w:space="0" w:color="auto"/>
                                        <w:left w:val="none" w:sz="0" w:space="0" w:color="auto"/>
                                        <w:bottom w:val="none" w:sz="0" w:space="0" w:color="auto"/>
                                        <w:right w:val="none" w:sz="0" w:space="0" w:color="auto"/>
                                      </w:divBdr>
                                      <w:divsChild>
                                        <w:div w:id="270356147">
                                          <w:marLeft w:val="0"/>
                                          <w:marRight w:val="0"/>
                                          <w:marTop w:val="0"/>
                                          <w:marBottom w:val="0"/>
                                          <w:divBdr>
                                            <w:top w:val="none" w:sz="0" w:space="0" w:color="auto"/>
                                            <w:left w:val="none" w:sz="0" w:space="0" w:color="auto"/>
                                            <w:bottom w:val="none" w:sz="0" w:space="0" w:color="auto"/>
                                            <w:right w:val="none" w:sz="0" w:space="0" w:color="auto"/>
                                          </w:divBdr>
                                          <w:divsChild>
                                            <w:div w:id="941571747">
                                              <w:marLeft w:val="0"/>
                                              <w:marRight w:val="0"/>
                                              <w:marTop w:val="0"/>
                                              <w:marBottom w:val="0"/>
                                              <w:divBdr>
                                                <w:top w:val="single" w:sz="6" w:space="0" w:color="F5F5F5"/>
                                                <w:left w:val="single" w:sz="6" w:space="0" w:color="F5F5F5"/>
                                                <w:bottom w:val="single" w:sz="6" w:space="0" w:color="F5F5F5"/>
                                                <w:right w:val="single" w:sz="6" w:space="0" w:color="F5F5F5"/>
                                              </w:divBdr>
                                              <w:divsChild>
                                                <w:div w:id="1749186496">
                                                  <w:marLeft w:val="0"/>
                                                  <w:marRight w:val="0"/>
                                                  <w:marTop w:val="0"/>
                                                  <w:marBottom w:val="0"/>
                                                  <w:divBdr>
                                                    <w:top w:val="none" w:sz="0" w:space="0" w:color="auto"/>
                                                    <w:left w:val="none" w:sz="0" w:space="0" w:color="auto"/>
                                                    <w:bottom w:val="none" w:sz="0" w:space="0" w:color="auto"/>
                                                    <w:right w:val="none" w:sz="0" w:space="0" w:color="auto"/>
                                                  </w:divBdr>
                                                  <w:divsChild>
                                                    <w:div w:id="1435901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17358144">
      <w:bodyDiv w:val="1"/>
      <w:marLeft w:val="0"/>
      <w:marRight w:val="0"/>
      <w:marTop w:val="0"/>
      <w:marBottom w:val="0"/>
      <w:divBdr>
        <w:top w:val="none" w:sz="0" w:space="0" w:color="auto"/>
        <w:left w:val="none" w:sz="0" w:space="0" w:color="auto"/>
        <w:bottom w:val="none" w:sz="0" w:space="0" w:color="auto"/>
        <w:right w:val="none" w:sz="0" w:space="0" w:color="auto"/>
      </w:divBdr>
    </w:div>
    <w:div w:id="1237351766">
      <w:bodyDiv w:val="1"/>
      <w:marLeft w:val="0"/>
      <w:marRight w:val="0"/>
      <w:marTop w:val="0"/>
      <w:marBottom w:val="0"/>
      <w:divBdr>
        <w:top w:val="none" w:sz="0" w:space="0" w:color="auto"/>
        <w:left w:val="none" w:sz="0" w:space="0" w:color="auto"/>
        <w:bottom w:val="none" w:sz="0" w:space="0" w:color="auto"/>
        <w:right w:val="none" w:sz="0" w:space="0" w:color="auto"/>
      </w:divBdr>
    </w:div>
    <w:div w:id="1242371992">
      <w:bodyDiv w:val="1"/>
      <w:marLeft w:val="0"/>
      <w:marRight w:val="0"/>
      <w:marTop w:val="0"/>
      <w:marBottom w:val="0"/>
      <w:divBdr>
        <w:top w:val="none" w:sz="0" w:space="0" w:color="auto"/>
        <w:left w:val="none" w:sz="0" w:space="0" w:color="auto"/>
        <w:bottom w:val="none" w:sz="0" w:space="0" w:color="auto"/>
        <w:right w:val="none" w:sz="0" w:space="0" w:color="auto"/>
      </w:divBdr>
      <w:divsChild>
        <w:div w:id="1168406935">
          <w:marLeft w:val="0"/>
          <w:marRight w:val="0"/>
          <w:marTop w:val="0"/>
          <w:marBottom w:val="0"/>
          <w:divBdr>
            <w:top w:val="none" w:sz="0" w:space="0" w:color="auto"/>
            <w:left w:val="none" w:sz="0" w:space="0" w:color="auto"/>
            <w:bottom w:val="none" w:sz="0" w:space="0" w:color="auto"/>
            <w:right w:val="none" w:sz="0" w:space="0" w:color="auto"/>
          </w:divBdr>
          <w:divsChild>
            <w:div w:id="1833329726">
              <w:marLeft w:val="0"/>
              <w:marRight w:val="0"/>
              <w:marTop w:val="0"/>
              <w:marBottom w:val="0"/>
              <w:divBdr>
                <w:top w:val="none" w:sz="0" w:space="0" w:color="auto"/>
                <w:left w:val="none" w:sz="0" w:space="0" w:color="auto"/>
                <w:bottom w:val="none" w:sz="0" w:space="0" w:color="auto"/>
                <w:right w:val="none" w:sz="0" w:space="0" w:color="auto"/>
              </w:divBdr>
              <w:divsChild>
                <w:div w:id="248321091">
                  <w:marLeft w:val="0"/>
                  <w:marRight w:val="0"/>
                  <w:marTop w:val="0"/>
                  <w:marBottom w:val="0"/>
                  <w:divBdr>
                    <w:top w:val="none" w:sz="0" w:space="0" w:color="auto"/>
                    <w:left w:val="none" w:sz="0" w:space="0" w:color="auto"/>
                    <w:bottom w:val="none" w:sz="0" w:space="0" w:color="auto"/>
                    <w:right w:val="none" w:sz="0" w:space="0" w:color="auto"/>
                  </w:divBdr>
                  <w:divsChild>
                    <w:div w:id="287780981">
                      <w:marLeft w:val="0"/>
                      <w:marRight w:val="0"/>
                      <w:marTop w:val="0"/>
                      <w:marBottom w:val="0"/>
                      <w:divBdr>
                        <w:top w:val="none" w:sz="0" w:space="0" w:color="auto"/>
                        <w:left w:val="none" w:sz="0" w:space="0" w:color="auto"/>
                        <w:bottom w:val="none" w:sz="0" w:space="0" w:color="auto"/>
                        <w:right w:val="none" w:sz="0" w:space="0" w:color="auto"/>
                      </w:divBdr>
                      <w:divsChild>
                        <w:div w:id="545407735">
                          <w:marLeft w:val="0"/>
                          <w:marRight w:val="0"/>
                          <w:marTop w:val="0"/>
                          <w:marBottom w:val="0"/>
                          <w:divBdr>
                            <w:top w:val="none" w:sz="0" w:space="0" w:color="auto"/>
                            <w:left w:val="none" w:sz="0" w:space="0" w:color="auto"/>
                            <w:bottom w:val="none" w:sz="0" w:space="0" w:color="auto"/>
                            <w:right w:val="none" w:sz="0" w:space="0" w:color="auto"/>
                          </w:divBdr>
                          <w:divsChild>
                            <w:div w:id="233011329">
                              <w:marLeft w:val="0"/>
                              <w:marRight w:val="0"/>
                              <w:marTop w:val="0"/>
                              <w:marBottom w:val="0"/>
                              <w:divBdr>
                                <w:top w:val="none" w:sz="0" w:space="0" w:color="auto"/>
                                <w:left w:val="none" w:sz="0" w:space="0" w:color="auto"/>
                                <w:bottom w:val="none" w:sz="0" w:space="0" w:color="auto"/>
                                <w:right w:val="none" w:sz="0" w:space="0" w:color="auto"/>
                              </w:divBdr>
                              <w:divsChild>
                                <w:div w:id="1529637679">
                                  <w:marLeft w:val="0"/>
                                  <w:marRight w:val="0"/>
                                  <w:marTop w:val="0"/>
                                  <w:marBottom w:val="0"/>
                                  <w:divBdr>
                                    <w:top w:val="none" w:sz="0" w:space="0" w:color="auto"/>
                                    <w:left w:val="none" w:sz="0" w:space="0" w:color="auto"/>
                                    <w:bottom w:val="none" w:sz="0" w:space="0" w:color="auto"/>
                                    <w:right w:val="none" w:sz="0" w:space="0" w:color="auto"/>
                                  </w:divBdr>
                                  <w:divsChild>
                                    <w:div w:id="590309649">
                                      <w:marLeft w:val="0"/>
                                      <w:marRight w:val="0"/>
                                      <w:marTop w:val="0"/>
                                      <w:marBottom w:val="0"/>
                                      <w:divBdr>
                                        <w:top w:val="none" w:sz="0" w:space="0" w:color="auto"/>
                                        <w:left w:val="none" w:sz="0" w:space="0" w:color="auto"/>
                                        <w:bottom w:val="none" w:sz="0" w:space="0" w:color="auto"/>
                                        <w:right w:val="none" w:sz="0" w:space="0" w:color="auto"/>
                                      </w:divBdr>
                                      <w:divsChild>
                                        <w:div w:id="51078442">
                                          <w:marLeft w:val="0"/>
                                          <w:marRight w:val="0"/>
                                          <w:marTop w:val="0"/>
                                          <w:marBottom w:val="0"/>
                                          <w:divBdr>
                                            <w:top w:val="none" w:sz="0" w:space="0" w:color="auto"/>
                                            <w:left w:val="none" w:sz="0" w:space="0" w:color="auto"/>
                                            <w:bottom w:val="none" w:sz="0" w:space="0" w:color="auto"/>
                                            <w:right w:val="none" w:sz="0" w:space="0" w:color="auto"/>
                                          </w:divBdr>
                                          <w:divsChild>
                                            <w:div w:id="790127379">
                                              <w:marLeft w:val="0"/>
                                              <w:marRight w:val="0"/>
                                              <w:marTop w:val="0"/>
                                              <w:marBottom w:val="0"/>
                                              <w:divBdr>
                                                <w:top w:val="single" w:sz="6" w:space="0" w:color="F5F5F5"/>
                                                <w:left w:val="single" w:sz="6" w:space="0" w:color="F5F5F5"/>
                                                <w:bottom w:val="single" w:sz="6" w:space="0" w:color="F5F5F5"/>
                                                <w:right w:val="single" w:sz="6" w:space="0" w:color="F5F5F5"/>
                                              </w:divBdr>
                                              <w:divsChild>
                                                <w:div w:id="635569871">
                                                  <w:marLeft w:val="0"/>
                                                  <w:marRight w:val="0"/>
                                                  <w:marTop w:val="0"/>
                                                  <w:marBottom w:val="0"/>
                                                  <w:divBdr>
                                                    <w:top w:val="none" w:sz="0" w:space="0" w:color="auto"/>
                                                    <w:left w:val="none" w:sz="0" w:space="0" w:color="auto"/>
                                                    <w:bottom w:val="none" w:sz="0" w:space="0" w:color="auto"/>
                                                    <w:right w:val="none" w:sz="0" w:space="0" w:color="auto"/>
                                                  </w:divBdr>
                                                  <w:divsChild>
                                                    <w:div w:id="193798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50625530">
      <w:bodyDiv w:val="1"/>
      <w:marLeft w:val="0"/>
      <w:marRight w:val="0"/>
      <w:marTop w:val="0"/>
      <w:marBottom w:val="0"/>
      <w:divBdr>
        <w:top w:val="none" w:sz="0" w:space="0" w:color="auto"/>
        <w:left w:val="none" w:sz="0" w:space="0" w:color="auto"/>
        <w:bottom w:val="none" w:sz="0" w:space="0" w:color="auto"/>
        <w:right w:val="none" w:sz="0" w:space="0" w:color="auto"/>
      </w:divBdr>
      <w:divsChild>
        <w:div w:id="116485897">
          <w:marLeft w:val="0"/>
          <w:marRight w:val="0"/>
          <w:marTop w:val="0"/>
          <w:marBottom w:val="0"/>
          <w:divBdr>
            <w:top w:val="none" w:sz="0" w:space="0" w:color="auto"/>
            <w:left w:val="none" w:sz="0" w:space="0" w:color="auto"/>
            <w:bottom w:val="none" w:sz="0" w:space="0" w:color="auto"/>
            <w:right w:val="none" w:sz="0" w:space="0" w:color="auto"/>
          </w:divBdr>
          <w:divsChild>
            <w:div w:id="637688608">
              <w:marLeft w:val="0"/>
              <w:marRight w:val="0"/>
              <w:marTop w:val="0"/>
              <w:marBottom w:val="0"/>
              <w:divBdr>
                <w:top w:val="none" w:sz="0" w:space="0" w:color="auto"/>
                <w:left w:val="none" w:sz="0" w:space="0" w:color="auto"/>
                <w:bottom w:val="none" w:sz="0" w:space="0" w:color="auto"/>
                <w:right w:val="none" w:sz="0" w:space="0" w:color="auto"/>
              </w:divBdr>
              <w:divsChild>
                <w:div w:id="196740007">
                  <w:marLeft w:val="0"/>
                  <w:marRight w:val="0"/>
                  <w:marTop w:val="0"/>
                  <w:marBottom w:val="0"/>
                  <w:divBdr>
                    <w:top w:val="none" w:sz="0" w:space="0" w:color="auto"/>
                    <w:left w:val="none" w:sz="0" w:space="0" w:color="auto"/>
                    <w:bottom w:val="none" w:sz="0" w:space="0" w:color="auto"/>
                    <w:right w:val="none" w:sz="0" w:space="0" w:color="auto"/>
                  </w:divBdr>
                  <w:divsChild>
                    <w:div w:id="1865826919">
                      <w:marLeft w:val="0"/>
                      <w:marRight w:val="0"/>
                      <w:marTop w:val="0"/>
                      <w:marBottom w:val="0"/>
                      <w:divBdr>
                        <w:top w:val="none" w:sz="0" w:space="0" w:color="auto"/>
                        <w:left w:val="none" w:sz="0" w:space="0" w:color="auto"/>
                        <w:bottom w:val="none" w:sz="0" w:space="0" w:color="auto"/>
                        <w:right w:val="none" w:sz="0" w:space="0" w:color="auto"/>
                      </w:divBdr>
                      <w:divsChild>
                        <w:div w:id="1611350994">
                          <w:marLeft w:val="0"/>
                          <w:marRight w:val="0"/>
                          <w:marTop w:val="0"/>
                          <w:marBottom w:val="0"/>
                          <w:divBdr>
                            <w:top w:val="none" w:sz="0" w:space="0" w:color="auto"/>
                            <w:left w:val="none" w:sz="0" w:space="0" w:color="auto"/>
                            <w:bottom w:val="none" w:sz="0" w:space="0" w:color="auto"/>
                            <w:right w:val="none" w:sz="0" w:space="0" w:color="auto"/>
                          </w:divBdr>
                          <w:divsChild>
                            <w:div w:id="474491366">
                              <w:marLeft w:val="0"/>
                              <w:marRight w:val="0"/>
                              <w:marTop w:val="0"/>
                              <w:marBottom w:val="0"/>
                              <w:divBdr>
                                <w:top w:val="none" w:sz="0" w:space="0" w:color="auto"/>
                                <w:left w:val="none" w:sz="0" w:space="0" w:color="auto"/>
                                <w:bottom w:val="none" w:sz="0" w:space="0" w:color="auto"/>
                                <w:right w:val="none" w:sz="0" w:space="0" w:color="auto"/>
                              </w:divBdr>
                              <w:divsChild>
                                <w:div w:id="782924672">
                                  <w:marLeft w:val="0"/>
                                  <w:marRight w:val="0"/>
                                  <w:marTop w:val="0"/>
                                  <w:marBottom w:val="0"/>
                                  <w:divBdr>
                                    <w:top w:val="none" w:sz="0" w:space="0" w:color="auto"/>
                                    <w:left w:val="none" w:sz="0" w:space="0" w:color="auto"/>
                                    <w:bottom w:val="none" w:sz="0" w:space="0" w:color="auto"/>
                                    <w:right w:val="none" w:sz="0" w:space="0" w:color="auto"/>
                                  </w:divBdr>
                                  <w:divsChild>
                                    <w:div w:id="1614283113">
                                      <w:marLeft w:val="0"/>
                                      <w:marRight w:val="0"/>
                                      <w:marTop w:val="0"/>
                                      <w:marBottom w:val="0"/>
                                      <w:divBdr>
                                        <w:top w:val="none" w:sz="0" w:space="0" w:color="auto"/>
                                        <w:left w:val="none" w:sz="0" w:space="0" w:color="auto"/>
                                        <w:bottom w:val="none" w:sz="0" w:space="0" w:color="auto"/>
                                        <w:right w:val="none" w:sz="0" w:space="0" w:color="auto"/>
                                      </w:divBdr>
                                      <w:divsChild>
                                        <w:div w:id="560676240">
                                          <w:marLeft w:val="0"/>
                                          <w:marRight w:val="0"/>
                                          <w:marTop w:val="0"/>
                                          <w:marBottom w:val="0"/>
                                          <w:divBdr>
                                            <w:top w:val="none" w:sz="0" w:space="0" w:color="auto"/>
                                            <w:left w:val="none" w:sz="0" w:space="0" w:color="auto"/>
                                            <w:bottom w:val="none" w:sz="0" w:space="0" w:color="auto"/>
                                            <w:right w:val="none" w:sz="0" w:space="0" w:color="auto"/>
                                          </w:divBdr>
                                          <w:divsChild>
                                            <w:div w:id="668290801">
                                              <w:marLeft w:val="0"/>
                                              <w:marRight w:val="0"/>
                                              <w:marTop w:val="0"/>
                                              <w:marBottom w:val="0"/>
                                              <w:divBdr>
                                                <w:top w:val="single" w:sz="6" w:space="0" w:color="F5F5F5"/>
                                                <w:left w:val="single" w:sz="6" w:space="0" w:color="F5F5F5"/>
                                                <w:bottom w:val="single" w:sz="6" w:space="0" w:color="F5F5F5"/>
                                                <w:right w:val="single" w:sz="6" w:space="0" w:color="F5F5F5"/>
                                              </w:divBdr>
                                              <w:divsChild>
                                                <w:div w:id="1857185453">
                                                  <w:marLeft w:val="0"/>
                                                  <w:marRight w:val="0"/>
                                                  <w:marTop w:val="0"/>
                                                  <w:marBottom w:val="0"/>
                                                  <w:divBdr>
                                                    <w:top w:val="none" w:sz="0" w:space="0" w:color="auto"/>
                                                    <w:left w:val="none" w:sz="0" w:space="0" w:color="auto"/>
                                                    <w:bottom w:val="none" w:sz="0" w:space="0" w:color="auto"/>
                                                    <w:right w:val="none" w:sz="0" w:space="0" w:color="auto"/>
                                                  </w:divBdr>
                                                  <w:divsChild>
                                                    <w:div w:id="1686443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07007904">
      <w:bodyDiv w:val="1"/>
      <w:marLeft w:val="0"/>
      <w:marRight w:val="0"/>
      <w:marTop w:val="0"/>
      <w:marBottom w:val="0"/>
      <w:divBdr>
        <w:top w:val="none" w:sz="0" w:space="0" w:color="auto"/>
        <w:left w:val="none" w:sz="0" w:space="0" w:color="auto"/>
        <w:bottom w:val="none" w:sz="0" w:space="0" w:color="auto"/>
        <w:right w:val="none" w:sz="0" w:space="0" w:color="auto"/>
      </w:divBdr>
    </w:div>
    <w:div w:id="1371497926">
      <w:bodyDiv w:val="1"/>
      <w:marLeft w:val="0"/>
      <w:marRight w:val="0"/>
      <w:marTop w:val="0"/>
      <w:marBottom w:val="0"/>
      <w:divBdr>
        <w:top w:val="none" w:sz="0" w:space="0" w:color="auto"/>
        <w:left w:val="none" w:sz="0" w:space="0" w:color="auto"/>
        <w:bottom w:val="none" w:sz="0" w:space="0" w:color="auto"/>
        <w:right w:val="none" w:sz="0" w:space="0" w:color="auto"/>
      </w:divBdr>
    </w:div>
    <w:div w:id="1388141833">
      <w:bodyDiv w:val="1"/>
      <w:marLeft w:val="0"/>
      <w:marRight w:val="0"/>
      <w:marTop w:val="0"/>
      <w:marBottom w:val="0"/>
      <w:divBdr>
        <w:top w:val="none" w:sz="0" w:space="0" w:color="auto"/>
        <w:left w:val="none" w:sz="0" w:space="0" w:color="auto"/>
        <w:bottom w:val="none" w:sz="0" w:space="0" w:color="auto"/>
        <w:right w:val="none" w:sz="0" w:space="0" w:color="auto"/>
      </w:divBdr>
    </w:div>
    <w:div w:id="1416442142">
      <w:bodyDiv w:val="1"/>
      <w:marLeft w:val="0"/>
      <w:marRight w:val="0"/>
      <w:marTop w:val="0"/>
      <w:marBottom w:val="0"/>
      <w:divBdr>
        <w:top w:val="none" w:sz="0" w:space="0" w:color="auto"/>
        <w:left w:val="none" w:sz="0" w:space="0" w:color="auto"/>
        <w:bottom w:val="none" w:sz="0" w:space="0" w:color="auto"/>
        <w:right w:val="none" w:sz="0" w:space="0" w:color="auto"/>
      </w:divBdr>
    </w:div>
    <w:div w:id="1476754778">
      <w:bodyDiv w:val="1"/>
      <w:marLeft w:val="0"/>
      <w:marRight w:val="0"/>
      <w:marTop w:val="0"/>
      <w:marBottom w:val="0"/>
      <w:divBdr>
        <w:top w:val="none" w:sz="0" w:space="0" w:color="auto"/>
        <w:left w:val="none" w:sz="0" w:space="0" w:color="auto"/>
        <w:bottom w:val="none" w:sz="0" w:space="0" w:color="auto"/>
        <w:right w:val="none" w:sz="0" w:space="0" w:color="auto"/>
      </w:divBdr>
      <w:divsChild>
        <w:div w:id="329985159">
          <w:marLeft w:val="0"/>
          <w:marRight w:val="0"/>
          <w:marTop w:val="0"/>
          <w:marBottom w:val="0"/>
          <w:divBdr>
            <w:top w:val="none" w:sz="0" w:space="0" w:color="auto"/>
            <w:left w:val="none" w:sz="0" w:space="0" w:color="auto"/>
            <w:bottom w:val="none" w:sz="0" w:space="0" w:color="auto"/>
            <w:right w:val="none" w:sz="0" w:space="0" w:color="auto"/>
          </w:divBdr>
          <w:divsChild>
            <w:div w:id="965160914">
              <w:marLeft w:val="0"/>
              <w:marRight w:val="0"/>
              <w:marTop w:val="0"/>
              <w:marBottom w:val="0"/>
              <w:divBdr>
                <w:top w:val="none" w:sz="0" w:space="0" w:color="auto"/>
                <w:left w:val="none" w:sz="0" w:space="0" w:color="auto"/>
                <w:bottom w:val="none" w:sz="0" w:space="0" w:color="auto"/>
                <w:right w:val="none" w:sz="0" w:space="0" w:color="auto"/>
              </w:divBdr>
              <w:divsChild>
                <w:div w:id="1817261631">
                  <w:marLeft w:val="0"/>
                  <w:marRight w:val="0"/>
                  <w:marTop w:val="0"/>
                  <w:marBottom w:val="0"/>
                  <w:divBdr>
                    <w:top w:val="none" w:sz="0" w:space="0" w:color="auto"/>
                    <w:left w:val="none" w:sz="0" w:space="0" w:color="auto"/>
                    <w:bottom w:val="none" w:sz="0" w:space="0" w:color="auto"/>
                    <w:right w:val="none" w:sz="0" w:space="0" w:color="auto"/>
                  </w:divBdr>
                  <w:divsChild>
                    <w:div w:id="1476947088">
                      <w:marLeft w:val="0"/>
                      <w:marRight w:val="0"/>
                      <w:marTop w:val="0"/>
                      <w:marBottom w:val="0"/>
                      <w:divBdr>
                        <w:top w:val="none" w:sz="0" w:space="0" w:color="auto"/>
                        <w:left w:val="none" w:sz="0" w:space="0" w:color="auto"/>
                        <w:bottom w:val="none" w:sz="0" w:space="0" w:color="auto"/>
                        <w:right w:val="none" w:sz="0" w:space="0" w:color="auto"/>
                      </w:divBdr>
                      <w:divsChild>
                        <w:div w:id="283999990">
                          <w:marLeft w:val="0"/>
                          <w:marRight w:val="0"/>
                          <w:marTop w:val="0"/>
                          <w:marBottom w:val="0"/>
                          <w:divBdr>
                            <w:top w:val="none" w:sz="0" w:space="0" w:color="auto"/>
                            <w:left w:val="none" w:sz="0" w:space="0" w:color="auto"/>
                            <w:bottom w:val="none" w:sz="0" w:space="0" w:color="auto"/>
                            <w:right w:val="none" w:sz="0" w:space="0" w:color="auto"/>
                          </w:divBdr>
                          <w:divsChild>
                            <w:div w:id="456606905">
                              <w:marLeft w:val="0"/>
                              <w:marRight w:val="0"/>
                              <w:marTop w:val="0"/>
                              <w:marBottom w:val="0"/>
                              <w:divBdr>
                                <w:top w:val="none" w:sz="0" w:space="0" w:color="auto"/>
                                <w:left w:val="none" w:sz="0" w:space="0" w:color="auto"/>
                                <w:bottom w:val="none" w:sz="0" w:space="0" w:color="auto"/>
                                <w:right w:val="none" w:sz="0" w:space="0" w:color="auto"/>
                              </w:divBdr>
                              <w:divsChild>
                                <w:div w:id="2054572995">
                                  <w:marLeft w:val="0"/>
                                  <w:marRight w:val="0"/>
                                  <w:marTop w:val="0"/>
                                  <w:marBottom w:val="0"/>
                                  <w:divBdr>
                                    <w:top w:val="none" w:sz="0" w:space="0" w:color="auto"/>
                                    <w:left w:val="none" w:sz="0" w:space="0" w:color="auto"/>
                                    <w:bottom w:val="none" w:sz="0" w:space="0" w:color="auto"/>
                                    <w:right w:val="none" w:sz="0" w:space="0" w:color="auto"/>
                                  </w:divBdr>
                                  <w:divsChild>
                                    <w:div w:id="201282792">
                                      <w:marLeft w:val="0"/>
                                      <w:marRight w:val="0"/>
                                      <w:marTop w:val="0"/>
                                      <w:marBottom w:val="0"/>
                                      <w:divBdr>
                                        <w:top w:val="none" w:sz="0" w:space="0" w:color="auto"/>
                                        <w:left w:val="none" w:sz="0" w:space="0" w:color="auto"/>
                                        <w:bottom w:val="none" w:sz="0" w:space="0" w:color="auto"/>
                                        <w:right w:val="none" w:sz="0" w:space="0" w:color="auto"/>
                                      </w:divBdr>
                                      <w:divsChild>
                                        <w:div w:id="42758062">
                                          <w:marLeft w:val="0"/>
                                          <w:marRight w:val="0"/>
                                          <w:marTop w:val="0"/>
                                          <w:marBottom w:val="0"/>
                                          <w:divBdr>
                                            <w:top w:val="none" w:sz="0" w:space="0" w:color="auto"/>
                                            <w:left w:val="none" w:sz="0" w:space="0" w:color="auto"/>
                                            <w:bottom w:val="none" w:sz="0" w:space="0" w:color="auto"/>
                                            <w:right w:val="none" w:sz="0" w:space="0" w:color="auto"/>
                                          </w:divBdr>
                                          <w:divsChild>
                                            <w:div w:id="1732844970">
                                              <w:marLeft w:val="0"/>
                                              <w:marRight w:val="0"/>
                                              <w:marTop w:val="0"/>
                                              <w:marBottom w:val="0"/>
                                              <w:divBdr>
                                                <w:top w:val="single" w:sz="6" w:space="0" w:color="F5F5F5"/>
                                                <w:left w:val="single" w:sz="6" w:space="0" w:color="F5F5F5"/>
                                                <w:bottom w:val="single" w:sz="6" w:space="0" w:color="F5F5F5"/>
                                                <w:right w:val="single" w:sz="6" w:space="0" w:color="F5F5F5"/>
                                              </w:divBdr>
                                              <w:divsChild>
                                                <w:div w:id="1770857327">
                                                  <w:marLeft w:val="0"/>
                                                  <w:marRight w:val="0"/>
                                                  <w:marTop w:val="0"/>
                                                  <w:marBottom w:val="0"/>
                                                  <w:divBdr>
                                                    <w:top w:val="none" w:sz="0" w:space="0" w:color="auto"/>
                                                    <w:left w:val="none" w:sz="0" w:space="0" w:color="auto"/>
                                                    <w:bottom w:val="none" w:sz="0" w:space="0" w:color="auto"/>
                                                    <w:right w:val="none" w:sz="0" w:space="0" w:color="auto"/>
                                                  </w:divBdr>
                                                  <w:divsChild>
                                                    <w:div w:id="79523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95143929">
      <w:bodyDiv w:val="1"/>
      <w:marLeft w:val="0"/>
      <w:marRight w:val="0"/>
      <w:marTop w:val="0"/>
      <w:marBottom w:val="0"/>
      <w:divBdr>
        <w:top w:val="none" w:sz="0" w:space="0" w:color="auto"/>
        <w:left w:val="none" w:sz="0" w:space="0" w:color="auto"/>
        <w:bottom w:val="none" w:sz="0" w:space="0" w:color="auto"/>
        <w:right w:val="none" w:sz="0" w:space="0" w:color="auto"/>
      </w:divBdr>
    </w:div>
    <w:div w:id="1519390803">
      <w:bodyDiv w:val="1"/>
      <w:marLeft w:val="0"/>
      <w:marRight w:val="0"/>
      <w:marTop w:val="0"/>
      <w:marBottom w:val="0"/>
      <w:divBdr>
        <w:top w:val="none" w:sz="0" w:space="0" w:color="auto"/>
        <w:left w:val="none" w:sz="0" w:space="0" w:color="auto"/>
        <w:bottom w:val="none" w:sz="0" w:space="0" w:color="auto"/>
        <w:right w:val="none" w:sz="0" w:space="0" w:color="auto"/>
      </w:divBdr>
    </w:div>
    <w:div w:id="1609391673">
      <w:bodyDiv w:val="1"/>
      <w:marLeft w:val="0"/>
      <w:marRight w:val="0"/>
      <w:marTop w:val="0"/>
      <w:marBottom w:val="0"/>
      <w:divBdr>
        <w:top w:val="none" w:sz="0" w:space="0" w:color="auto"/>
        <w:left w:val="none" w:sz="0" w:space="0" w:color="auto"/>
        <w:bottom w:val="none" w:sz="0" w:space="0" w:color="auto"/>
        <w:right w:val="none" w:sz="0" w:space="0" w:color="auto"/>
      </w:divBdr>
    </w:div>
    <w:div w:id="1698964601">
      <w:bodyDiv w:val="1"/>
      <w:marLeft w:val="0"/>
      <w:marRight w:val="0"/>
      <w:marTop w:val="0"/>
      <w:marBottom w:val="0"/>
      <w:divBdr>
        <w:top w:val="none" w:sz="0" w:space="0" w:color="auto"/>
        <w:left w:val="none" w:sz="0" w:space="0" w:color="auto"/>
        <w:bottom w:val="none" w:sz="0" w:space="0" w:color="auto"/>
        <w:right w:val="none" w:sz="0" w:space="0" w:color="auto"/>
      </w:divBdr>
    </w:div>
    <w:div w:id="1828587821">
      <w:bodyDiv w:val="1"/>
      <w:marLeft w:val="0"/>
      <w:marRight w:val="0"/>
      <w:marTop w:val="0"/>
      <w:marBottom w:val="0"/>
      <w:divBdr>
        <w:top w:val="none" w:sz="0" w:space="0" w:color="auto"/>
        <w:left w:val="none" w:sz="0" w:space="0" w:color="auto"/>
        <w:bottom w:val="none" w:sz="0" w:space="0" w:color="auto"/>
        <w:right w:val="none" w:sz="0" w:space="0" w:color="auto"/>
      </w:divBdr>
    </w:div>
    <w:div w:id="1848903349">
      <w:bodyDiv w:val="1"/>
      <w:marLeft w:val="0"/>
      <w:marRight w:val="0"/>
      <w:marTop w:val="0"/>
      <w:marBottom w:val="0"/>
      <w:divBdr>
        <w:top w:val="none" w:sz="0" w:space="0" w:color="auto"/>
        <w:left w:val="none" w:sz="0" w:space="0" w:color="auto"/>
        <w:bottom w:val="none" w:sz="0" w:space="0" w:color="auto"/>
        <w:right w:val="none" w:sz="0" w:space="0" w:color="auto"/>
      </w:divBdr>
    </w:div>
    <w:div w:id="1886217072">
      <w:bodyDiv w:val="1"/>
      <w:marLeft w:val="0"/>
      <w:marRight w:val="0"/>
      <w:marTop w:val="0"/>
      <w:marBottom w:val="0"/>
      <w:divBdr>
        <w:top w:val="none" w:sz="0" w:space="0" w:color="auto"/>
        <w:left w:val="none" w:sz="0" w:space="0" w:color="auto"/>
        <w:bottom w:val="none" w:sz="0" w:space="0" w:color="auto"/>
        <w:right w:val="none" w:sz="0" w:space="0" w:color="auto"/>
      </w:divBdr>
      <w:divsChild>
        <w:div w:id="474103351">
          <w:marLeft w:val="0"/>
          <w:marRight w:val="0"/>
          <w:marTop w:val="0"/>
          <w:marBottom w:val="0"/>
          <w:divBdr>
            <w:top w:val="none" w:sz="0" w:space="0" w:color="auto"/>
            <w:left w:val="none" w:sz="0" w:space="0" w:color="auto"/>
            <w:bottom w:val="none" w:sz="0" w:space="0" w:color="auto"/>
            <w:right w:val="none" w:sz="0" w:space="0" w:color="auto"/>
          </w:divBdr>
          <w:divsChild>
            <w:div w:id="1699811240">
              <w:marLeft w:val="0"/>
              <w:marRight w:val="0"/>
              <w:marTop w:val="0"/>
              <w:marBottom w:val="0"/>
              <w:divBdr>
                <w:top w:val="none" w:sz="0" w:space="0" w:color="auto"/>
                <w:left w:val="none" w:sz="0" w:space="0" w:color="auto"/>
                <w:bottom w:val="none" w:sz="0" w:space="0" w:color="auto"/>
                <w:right w:val="none" w:sz="0" w:space="0" w:color="auto"/>
              </w:divBdr>
              <w:divsChild>
                <w:div w:id="908808871">
                  <w:marLeft w:val="0"/>
                  <w:marRight w:val="0"/>
                  <w:marTop w:val="0"/>
                  <w:marBottom w:val="0"/>
                  <w:divBdr>
                    <w:top w:val="none" w:sz="0" w:space="0" w:color="auto"/>
                    <w:left w:val="none" w:sz="0" w:space="0" w:color="auto"/>
                    <w:bottom w:val="none" w:sz="0" w:space="0" w:color="auto"/>
                    <w:right w:val="none" w:sz="0" w:space="0" w:color="auto"/>
                  </w:divBdr>
                  <w:divsChild>
                    <w:div w:id="766540146">
                      <w:marLeft w:val="0"/>
                      <w:marRight w:val="0"/>
                      <w:marTop w:val="0"/>
                      <w:marBottom w:val="0"/>
                      <w:divBdr>
                        <w:top w:val="none" w:sz="0" w:space="0" w:color="auto"/>
                        <w:left w:val="none" w:sz="0" w:space="0" w:color="auto"/>
                        <w:bottom w:val="none" w:sz="0" w:space="0" w:color="auto"/>
                        <w:right w:val="none" w:sz="0" w:space="0" w:color="auto"/>
                      </w:divBdr>
                      <w:divsChild>
                        <w:div w:id="997728519">
                          <w:marLeft w:val="0"/>
                          <w:marRight w:val="0"/>
                          <w:marTop w:val="0"/>
                          <w:marBottom w:val="0"/>
                          <w:divBdr>
                            <w:top w:val="none" w:sz="0" w:space="0" w:color="auto"/>
                            <w:left w:val="none" w:sz="0" w:space="0" w:color="auto"/>
                            <w:bottom w:val="none" w:sz="0" w:space="0" w:color="auto"/>
                            <w:right w:val="none" w:sz="0" w:space="0" w:color="auto"/>
                          </w:divBdr>
                          <w:divsChild>
                            <w:div w:id="693768138">
                              <w:marLeft w:val="0"/>
                              <w:marRight w:val="0"/>
                              <w:marTop w:val="0"/>
                              <w:marBottom w:val="0"/>
                              <w:divBdr>
                                <w:top w:val="none" w:sz="0" w:space="0" w:color="auto"/>
                                <w:left w:val="none" w:sz="0" w:space="0" w:color="auto"/>
                                <w:bottom w:val="none" w:sz="0" w:space="0" w:color="auto"/>
                                <w:right w:val="none" w:sz="0" w:space="0" w:color="auto"/>
                              </w:divBdr>
                              <w:divsChild>
                                <w:div w:id="1702901588">
                                  <w:marLeft w:val="0"/>
                                  <w:marRight w:val="0"/>
                                  <w:marTop w:val="0"/>
                                  <w:marBottom w:val="0"/>
                                  <w:divBdr>
                                    <w:top w:val="none" w:sz="0" w:space="0" w:color="auto"/>
                                    <w:left w:val="none" w:sz="0" w:space="0" w:color="auto"/>
                                    <w:bottom w:val="none" w:sz="0" w:space="0" w:color="auto"/>
                                    <w:right w:val="none" w:sz="0" w:space="0" w:color="auto"/>
                                  </w:divBdr>
                                  <w:divsChild>
                                    <w:div w:id="492768540">
                                      <w:marLeft w:val="0"/>
                                      <w:marRight w:val="0"/>
                                      <w:marTop w:val="0"/>
                                      <w:marBottom w:val="0"/>
                                      <w:divBdr>
                                        <w:top w:val="none" w:sz="0" w:space="0" w:color="auto"/>
                                        <w:left w:val="none" w:sz="0" w:space="0" w:color="auto"/>
                                        <w:bottom w:val="none" w:sz="0" w:space="0" w:color="auto"/>
                                        <w:right w:val="none" w:sz="0" w:space="0" w:color="auto"/>
                                      </w:divBdr>
                                      <w:divsChild>
                                        <w:div w:id="1072969879">
                                          <w:marLeft w:val="0"/>
                                          <w:marRight w:val="0"/>
                                          <w:marTop w:val="0"/>
                                          <w:marBottom w:val="0"/>
                                          <w:divBdr>
                                            <w:top w:val="none" w:sz="0" w:space="0" w:color="auto"/>
                                            <w:left w:val="none" w:sz="0" w:space="0" w:color="auto"/>
                                            <w:bottom w:val="none" w:sz="0" w:space="0" w:color="auto"/>
                                            <w:right w:val="none" w:sz="0" w:space="0" w:color="auto"/>
                                          </w:divBdr>
                                          <w:divsChild>
                                            <w:div w:id="937520774">
                                              <w:marLeft w:val="0"/>
                                              <w:marRight w:val="0"/>
                                              <w:marTop w:val="0"/>
                                              <w:marBottom w:val="0"/>
                                              <w:divBdr>
                                                <w:top w:val="single" w:sz="6" w:space="0" w:color="F5F5F5"/>
                                                <w:left w:val="single" w:sz="6" w:space="0" w:color="F5F5F5"/>
                                                <w:bottom w:val="single" w:sz="6" w:space="0" w:color="F5F5F5"/>
                                                <w:right w:val="single" w:sz="6" w:space="0" w:color="F5F5F5"/>
                                              </w:divBdr>
                                              <w:divsChild>
                                                <w:div w:id="1715763780">
                                                  <w:marLeft w:val="0"/>
                                                  <w:marRight w:val="0"/>
                                                  <w:marTop w:val="0"/>
                                                  <w:marBottom w:val="0"/>
                                                  <w:divBdr>
                                                    <w:top w:val="none" w:sz="0" w:space="0" w:color="auto"/>
                                                    <w:left w:val="none" w:sz="0" w:space="0" w:color="auto"/>
                                                    <w:bottom w:val="none" w:sz="0" w:space="0" w:color="auto"/>
                                                    <w:right w:val="none" w:sz="0" w:space="0" w:color="auto"/>
                                                  </w:divBdr>
                                                  <w:divsChild>
                                                    <w:div w:id="1820077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2447228">
      <w:bodyDiv w:val="1"/>
      <w:marLeft w:val="0"/>
      <w:marRight w:val="0"/>
      <w:marTop w:val="0"/>
      <w:marBottom w:val="0"/>
      <w:divBdr>
        <w:top w:val="none" w:sz="0" w:space="0" w:color="auto"/>
        <w:left w:val="none" w:sz="0" w:space="0" w:color="auto"/>
        <w:bottom w:val="none" w:sz="0" w:space="0" w:color="auto"/>
        <w:right w:val="none" w:sz="0" w:space="0" w:color="auto"/>
      </w:divBdr>
    </w:div>
    <w:div w:id="1998532736">
      <w:bodyDiv w:val="1"/>
      <w:marLeft w:val="0"/>
      <w:marRight w:val="0"/>
      <w:marTop w:val="0"/>
      <w:marBottom w:val="0"/>
      <w:divBdr>
        <w:top w:val="none" w:sz="0" w:space="0" w:color="auto"/>
        <w:left w:val="none" w:sz="0" w:space="0" w:color="auto"/>
        <w:bottom w:val="none" w:sz="0" w:space="0" w:color="auto"/>
        <w:right w:val="none" w:sz="0" w:space="0" w:color="auto"/>
      </w:divBdr>
    </w:div>
    <w:div w:id="2000303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pina-eckz.db.em2.oraclecloudapps.com/apex/r/30300314/files/static/v19/Suppliers/NEK_Guide%20for%20submitting%20supplier%20quotation_EN.pdf" TargetMode="External"/><Relationship Id="rId2" Type="http://schemas.openxmlformats.org/officeDocument/2006/relationships/customXml" Target="../customXml/item2.xml"/><Relationship Id="rId16" Type="http://schemas.openxmlformats.org/officeDocument/2006/relationships/hyperlink" Target="https://pina-eckz.db.em2.oraclecloudapps.com/apex/r/30300314/files/static/v19/Suppliers/NEK_Guide%20for%20submitting%20supplier%20quotation_EN.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pina-eckz.db.em2.oraclecloudapps.com/apex/r/30300314/files/static/v19/Suppliers/NEK%20Supplier%20registration%20and%20maintenance.pdf"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BA6233950E780B429BF681AF12EA4D45" ma:contentTypeVersion="" ma:contentTypeDescription="Ustvari nov dokument." ma:contentTypeScope="" ma:versionID="e561f4c138656bf7d086cdb4db6a52e4">
  <xsd:schema xmlns:xsd="http://www.w3.org/2001/XMLSchema" xmlns:xs="http://www.w3.org/2001/XMLSchema" xmlns:p="http://schemas.microsoft.com/office/2006/metadata/properties" xmlns:ns2="$ListId:11Nabava;" targetNamespace="http://schemas.microsoft.com/office/2006/metadata/properties" ma:root="true" ma:fieldsID="6a551f526bff735b21352988fa2ce4d1" ns2:_="">
    <xsd:import namespace="$ListId:11Nabava;"/>
    <xsd:element name="properties">
      <xsd:complexType>
        <xsd:sequence>
          <xsd:element name="documentManagement">
            <xsd:complexType>
              <xsd:all>
                <xsd:element ref="ns2:Tip_x0020_naba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ListId:11Nabava;" elementFormDefault="qualified">
    <xsd:import namespace="http://schemas.microsoft.com/office/2006/documentManagement/types"/>
    <xsd:import namespace="http://schemas.microsoft.com/office/infopath/2007/PartnerControls"/>
    <xsd:element name="Tip_x0020_nabave" ma:index="8" nillable="true" ma:displayName="Tip nabave" ma:format="Dropdown" ma:internalName="Tip_x0020_nabave">
      <xsd:simpleType>
        <xsd:restriction base="dms:Choice">
          <xsd:enumeration value="Interne naročilnice in spremembe nabavnih dokumentov"/>
          <xsd:enumeration value="Odobritev plačila (LL-Likvidacijski list)"/>
          <xsd:enumeration value="Status projektnih plačil"/>
          <xsd:enumeration value="Zahtevki za ponudbo in ponudbe za material in druge pozicije izven pogodbe"/>
          <xsd:enumeration value="Pošiljke opreme, špedicija in carinjenj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ip_x0020_nabave xmlns="$ListId:11Nabav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F350B1-09DF-420E-9979-2FAF59D606F6}">
  <ds:schemaRefs>
    <ds:schemaRef ds:uri="http://schemas.microsoft.com/sharepoint/v3/contenttype/forms"/>
  </ds:schemaRefs>
</ds:datastoreItem>
</file>

<file path=customXml/itemProps2.xml><?xml version="1.0" encoding="utf-8"?>
<ds:datastoreItem xmlns:ds="http://schemas.openxmlformats.org/officeDocument/2006/customXml" ds:itemID="{BB6931E0-2D9B-470C-B91F-8E97FB6900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ListId:11Nabav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D82486-BABF-4E32-AD8B-C8E5E44B1D6E}">
  <ds:schemaRefs>
    <ds:schemaRef ds:uri="http://schemas.microsoft.com/office/infopath/2007/PartnerControls"/>
    <ds:schemaRef ds:uri="$ListId:11Nabava;"/>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4.xml><?xml version="1.0" encoding="utf-8"?>
<ds:datastoreItem xmlns:ds="http://schemas.openxmlformats.org/officeDocument/2006/customXml" ds:itemID="{C7A85B5D-1450-4418-AC88-56844545B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33</Pages>
  <Words>6286</Words>
  <Characters>38801</Characters>
  <Application>Microsoft Office Word</Application>
  <DocSecurity>0</DocSecurity>
  <Lines>323</Lines>
  <Paragraphs>89</Paragraphs>
  <ScaleCrop>false</ScaleCrop>
  <HeadingPairs>
    <vt:vector size="6" baseType="variant">
      <vt:variant>
        <vt:lpstr>Title</vt:lpstr>
      </vt:variant>
      <vt:variant>
        <vt:i4>1</vt:i4>
      </vt:variant>
      <vt:variant>
        <vt:lpstr>Naslov</vt:lpstr>
      </vt:variant>
      <vt:variant>
        <vt:i4>1</vt:i4>
      </vt:variant>
      <vt:variant>
        <vt:lpstr>Podnaslovi</vt:lpstr>
      </vt:variant>
      <vt:variant>
        <vt:i4>35</vt:i4>
      </vt:variant>
    </vt:vector>
  </HeadingPairs>
  <TitlesOfParts>
    <vt:vector size="37" baseType="lpstr">
      <vt:lpstr/>
      <vt:lpstr/>
      <vt:lpstr>Chapter 1  INSTRUCTIONS TO BIDDERS FOR PREPARATION OF BIDS</vt:lpstr>
      <vt:lpstr>    GENERAL</vt:lpstr>
      <vt:lpstr>        PURCHASER CONTACT PERSON</vt:lpstr>
      <vt:lpstr>        SCOPE OF SERVICES AND DELIVERY OR WORK</vt:lpstr>
      <vt:lpstr>        BIDDING DEADLINE</vt:lpstr>
      <vt:lpstr>        TENDERING PROCEDURE</vt:lpstr>
      <vt:lpstr>        NEGOTIATION PROCEDURES APPLICABLE/ NOT APPLICABLE</vt:lpstr>
      <vt:lpstr>        CRITERIA FOR THE BID EVALUATION </vt:lpstr>
      <vt:lpstr>        BID SEALING AND MARKING</vt:lpstr>
      <vt:lpstr>        CLARIFICATIONS OF REQUESTS FROM BIDDING DOCUMENTATION AND CONTACTS</vt:lpstr>
      <vt:lpstr>        BID CHANGES AND WITHDRAWAL OF BIDS</vt:lpstr>
      <vt:lpstr>        BIDS OPENING 	</vt:lpstr>
      <vt:lpstr>        LAWS AND REGULATIONS</vt:lpstr>
      <vt:lpstr>        ANTICORRUPTION CLAUSE</vt:lpstr>
      <vt:lpstr>        REVISION/ REVIEW REQUEST</vt:lpstr>
      <vt:lpstr>    BID</vt:lpstr>
      <vt:lpstr>        BID LANGUAGE</vt:lpstr>
      <vt:lpstr>        PRICE AND TERMS OF PAYMENT</vt:lpstr>
      <vt:lpstr>        PROPRIETARY INFORMATION</vt:lpstr>
      <vt:lpstr>        BID VALIDITY</vt:lpstr>
      <vt:lpstr>        CLARIFICATION OF BIDS</vt:lpstr>
      <vt:lpstr>        TERMINATION OF PROCEDURE AND WITHDRAWAL FROM THE CONTRACT AWARDING</vt:lpstr>
      <vt:lpstr>    CONTRACT AWARD</vt:lpstr>
      <vt:lpstr>        DECISION ON CONTRACT AWARD</vt:lpstr>
      <vt:lpstr>    CONDITIONS FOR BID ACCEPTANCE </vt:lpstr>
      <vt:lpstr>        GENERAL</vt:lpstr>
      <vt:lpstr>        SUBCONTRACTORS</vt:lpstr>
      <vt:lpstr>        THE BID OF A GROUP OF LEGAL BUSINESS ENTITIES (JOINT VENTURE)</vt:lpstr>
      <vt:lpstr>        WALK DOWN PERFORMED AT NPP KRŠKO (IF APPLICABLE-DATE IS INSERTED)</vt:lpstr>
      <vt:lpstr>    INTEGRAL PARTS OF THE BID</vt:lpstr>
      <vt:lpstr/>
      <vt:lpstr>Chapter 2 DRAFT CONTRACT </vt:lpstr>
      <vt:lpstr>Chapter 3 TECHNICAL SPECIFICATION </vt:lpstr>
      <vt:lpstr>Chapter 4 BID FORM</vt:lpstr>
      <vt:lpstr>Chapter 5 VERIFICATION FORMS FOR BIDDER’S QUALIFICATION AND CAPABILITIES</vt:lpstr>
    </vt:vector>
  </TitlesOfParts>
  <Company>NEK d.o.o.</Company>
  <LinksUpToDate>false</LinksUpToDate>
  <CharactersWithSpaces>44998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Sagernik Natasa</dc:creator>
  <cp:lastModifiedBy>Sagernik Natasa</cp:lastModifiedBy>
  <cp:revision>5</cp:revision>
  <cp:lastPrinted>2021-05-25T08:50:00Z</cp:lastPrinted>
  <dcterms:created xsi:type="dcterms:W3CDTF">2021-06-07T11:45:00Z</dcterms:created>
  <dcterms:modified xsi:type="dcterms:W3CDTF">2021-06-08T09:11:00Z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0x010100BA6233950E780B429BF681AF12EA4D45</vt:lpwstr>
  </property>
</Properties>
</file>